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D7A80" w14:textId="47098480" w:rsidR="000D0455" w:rsidRPr="000D0455" w:rsidRDefault="000D0455" w:rsidP="000D0455">
      <w:pPr>
        <w:spacing w:after="0"/>
        <w:jc w:val="center"/>
        <w:rPr>
          <w:rFonts w:ascii="Times New Roman" w:eastAsia="Times New Roman" w:hAnsi="Times New Roman" w:cs="Times New Roman"/>
          <w:bCs/>
          <w:sz w:val="28"/>
          <w:szCs w:val="28"/>
          <w:lang w:eastAsia="ru-RU"/>
        </w:rPr>
      </w:pPr>
      <w:r>
        <w:rPr>
          <w:noProof/>
          <w:lang w:eastAsia="ru-RU"/>
        </w:rPr>
        <w:drawing>
          <wp:inline distT="0" distB="0" distL="0" distR="0" wp14:anchorId="57F4CF38" wp14:editId="7152806D">
            <wp:extent cx="6342590" cy="10079355"/>
            <wp:effectExtent l="0" t="0" r="127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49546" cy="10090410"/>
                    </a:xfrm>
                    <a:prstGeom prst="rect">
                      <a:avLst/>
                    </a:prstGeom>
                    <a:noFill/>
                    <a:ln>
                      <a:noFill/>
                    </a:ln>
                  </pic:spPr>
                </pic:pic>
              </a:graphicData>
            </a:graphic>
          </wp:inline>
        </w:drawing>
      </w:r>
    </w:p>
    <w:p w14:paraId="003B7B44" w14:textId="77777777" w:rsidR="000650CA" w:rsidRDefault="008A20AD">
      <w:pPr>
        <w:spacing w:after="0" w:line="36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Раздел 1. Основные характеристики программы</w:t>
      </w:r>
    </w:p>
    <w:p w14:paraId="04F493C8" w14:textId="77777777" w:rsidR="000650CA" w:rsidRDefault="008A20AD">
      <w:pPr>
        <w:shd w:val="clear" w:color="auto" w:fill="FFFFFF"/>
        <w:spacing w:before="75" w:after="75" w:line="36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1.1.Пояснительная записка</w:t>
      </w:r>
    </w:p>
    <w:p w14:paraId="35D61C5A" w14:textId="77777777" w:rsidR="000650CA" w:rsidRDefault="008A20AD">
      <w:pPr>
        <w:shd w:val="clear" w:color="auto" w:fill="FFFFFF"/>
        <w:spacing w:before="75" w:after="75"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настоящее время происходит глобальный пересмотр принципов дошкольного образования. В системе образования детей дошкольного возраста появились новые игры и развлечения. Дети легко осваивают информационно - коммуникативные средства, и традиционными наглядными средствами их уже сложно удивить. Развитие образовательного процесса идет по многим направлениям, затрагивая главным образом формирование личностных качеств дошкольника. </w:t>
      </w:r>
    </w:p>
    <w:p w14:paraId="720A6F7C" w14:textId="77777777" w:rsidR="000650CA" w:rsidRDefault="008A20AD">
      <w:pPr>
        <w:shd w:val="clear" w:color="auto" w:fill="FFFFFF"/>
        <w:spacing w:before="75" w:after="75"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Результатом дополнительного образования считается не сумма знаний, умений и навыков, а приобретаемые ребенком личностные качества: любознательность, активность, самостоятельность, ответственность и воспитанность. </w:t>
      </w:r>
    </w:p>
    <w:p w14:paraId="1563EA5A" w14:textId="77777777" w:rsidR="000650CA" w:rsidRDefault="008A20AD">
      <w:pPr>
        <w:shd w:val="clear" w:color="auto" w:fill="FFFFFF"/>
        <w:spacing w:before="75" w:after="75"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Наблюдая за деятельностью дополнительного образования дошкольников в детском саду, можно сказать, что конструирование является одной из самых любимых и занимаемых занятий для детей. Конструирование - форма активного отношения человека к окружающему миру, содержание которой составляет познание и созидание в процессе освоения, трансляции и дальнейшего развития человеческой культуры. </w:t>
      </w:r>
    </w:p>
    <w:p w14:paraId="35222D60" w14:textId="77777777" w:rsidR="000650CA" w:rsidRDefault="008A20AD">
      <w:pPr>
        <w:shd w:val="clear" w:color="auto" w:fill="FFFFFF"/>
        <w:spacing w:before="75" w:after="75"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Сущность конструирования заключается в намеренном объединении различных элементов или преобразовании материалов на основе проектов (схем, чертежей, расчетов, моделей) с целью получения различного рода целостностей — предметов, инструментов, сооружений и др. </w:t>
      </w:r>
    </w:p>
    <w:p w14:paraId="7B339BEE" w14:textId="77777777" w:rsidR="000650CA" w:rsidRDefault="008A20AD">
      <w:pPr>
        <w:shd w:val="clear" w:color="auto" w:fill="FFFFFF"/>
        <w:spacing w:before="75" w:after="75"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Дополнительная общеобразовательная общеразвивающая программа «Мастерская </w:t>
      </w:r>
      <w:proofErr w:type="spellStart"/>
      <w:r>
        <w:rPr>
          <w:rFonts w:ascii="Times New Roman" w:hAnsi="Times New Roman" w:cs="Times New Roman"/>
          <w:sz w:val="28"/>
          <w:szCs w:val="28"/>
        </w:rPr>
        <w:t>Фанкластик</w:t>
      </w:r>
      <w:proofErr w:type="spellEnd"/>
      <w:r>
        <w:rPr>
          <w:rFonts w:ascii="Times New Roman" w:hAnsi="Times New Roman" w:cs="Times New Roman"/>
          <w:sz w:val="28"/>
          <w:szCs w:val="28"/>
        </w:rPr>
        <w:t>» нацелена на интеллектуально-творческое развитие детей дошкольного возраста в интегрированных видах деятельности с применением оригинального конструктора «</w:t>
      </w:r>
      <w:proofErr w:type="spellStart"/>
      <w:r>
        <w:rPr>
          <w:rFonts w:ascii="Times New Roman" w:hAnsi="Times New Roman" w:cs="Times New Roman"/>
          <w:sz w:val="28"/>
          <w:szCs w:val="28"/>
        </w:rPr>
        <w:t>Фанкластик</w:t>
      </w:r>
      <w:proofErr w:type="spellEnd"/>
      <w:r>
        <w:rPr>
          <w:rFonts w:ascii="Times New Roman" w:hAnsi="Times New Roman" w:cs="Times New Roman"/>
          <w:sz w:val="28"/>
          <w:szCs w:val="28"/>
        </w:rPr>
        <w:t xml:space="preserve">». </w:t>
      </w:r>
    </w:p>
    <w:p w14:paraId="05F1F46C" w14:textId="77777777" w:rsidR="000650CA" w:rsidRDefault="008A20AD">
      <w:pPr>
        <w:shd w:val="clear" w:color="auto" w:fill="FFFFFF"/>
        <w:spacing w:before="75" w:after="75"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Ведущий вид детской активности в программе «Мастерская </w:t>
      </w:r>
      <w:proofErr w:type="spellStart"/>
      <w:r>
        <w:rPr>
          <w:rFonts w:ascii="Times New Roman" w:hAnsi="Times New Roman" w:cs="Times New Roman"/>
          <w:sz w:val="28"/>
          <w:szCs w:val="28"/>
        </w:rPr>
        <w:t>Фанкластик</w:t>
      </w:r>
      <w:proofErr w:type="spellEnd"/>
      <w:r>
        <w:rPr>
          <w:rFonts w:ascii="Times New Roman" w:hAnsi="Times New Roman" w:cs="Times New Roman"/>
          <w:sz w:val="28"/>
          <w:szCs w:val="28"/>
        </w:rPr>
        <w:t xml:space="preserve">» - конструирование как универсальная деятельность, связанная с решением интеллектуальной задачи в художественной форме и нацеленная на создание </w:t>
      </w:r>
      <w:r>
        <w:rPr>
          <w:rFonts w:ascii="Times New Roman" w:hAnsi="Times New Roman" w:cs="Times New Roman"/>
          <w:sz w:val="28"/>
          <w:szCs w:val="28"/>
        </w:rPr>
        <w:lastRenderedPageBreak/>
        <w:t>творческого продукта (игрушки, фигурки, постройки, инструмента, оборудования и др. конструкций).</w:t>
      </w:r>
    </w:p>
    <w:p w14:paraId="2E3A898F" w14:textId="77777777" w:rsidR="000650CA" w:rsidRDefault="00AB7981">
      <w:pPr>
        <w:shd w:val="clear" w:color="auto" w:fill="FFFFFF"/>
        <w:spacing w:before="75" w:after="75" w:line="360" w:lineRule="auto"/>
        <w:ind w:firstLine="708"/>
        <w:jc w:val="both"/>
        <w:rPr>
          <w:rFonts w:ascii="Times New Roman" w:hAnsi="Times New Roman" w:cs="Times New Roman"/>
          <w:b/>
          <w:sz w:val="28"/>
          <w:szCs w:val="28"/>
        </w:rPr>
      </w:pPr>
      <w:r>
        <w:rPr>
          <w:rFonts w:ascii="Times New Roman" w:hAnsi="Times New Roman" w:cs="Times New Roman"/>
          <w:b/>
          <w:sz w:val="28"/>
          <w:szCs w:val="28"/>
        </w:rPr>
        <w:t>А</w:t>
      </w:r>
      <w:r w:rsidR="008A20AD">
        <w:rPr>
          <w:rFonts w:ascii="Times New Roman" w:hAnsi="Times New Roman" w:cs="Times New Roman"/>
          <w:b/>
          <w:sz w:val="28"/>
          <w:szCs w:val="28"/>
        </w:rPr>
        <w:t>ктуальность</w:t>
      </w:r>
      <w:r>
        <w:rPr>
          <w:rFonts w:ascii="Times New Roman" w:hAnsi="Times New Roman" w:cs="Times New Roman"/>
          <w:b/>
          <w:sz w:val="28"/>
          <w:szCs w:val="28"/>
        </w:rPr>
        <w:t xml:space="preserve"> программы</w:t>
      </w:r>
    </w:p>
    <w:p w14:paraId="16BC00E1" w14:textId="77777777" w:rsidR="000650CA" w:rsidRDefault="008A20AD">
      <w:pPr>
        <w:shd w:val="clear" w:color="auto" w:fill="FFFFFF"/>
        <w:spacing w:before="75" w:after="75" w:line="360" w:lineRule="auto"/>
        <w:ind w:firstLine="708"/>
        <w:jc w:val="both"/>
        <w:rPr>
          <w:rFonts w:ascii="Times New Roman" w:hAnsi="Times New Roman" w:cs="Times New Roman"/>
          <w:sz w:val="28"/>
          <w:szCs w:val="28"/>
        </w:rPr>
      </w:pPr>
      <w:r>
        <w:rPr>
          <w:rFonts w:ascii="Times New Roman" w:hAnsi="Times New Roman" w:cs="Times New Roman"/>
          <w:sz w:val="28"/>
          <w:szCs w:val="28"/>
        </w:rPr>
        <w:t>Применение образовательного конструктора «</w:t>
      </w:r>
      <w:proofErr w:type="spellStart"/>
      <w:r>
        <w:rPr>
          <w:rFonts w:ascii="Times New Roman" w:hAnsi="Times New Roman" w:cs="Times New Roman"/>
          <w:sz w:val="28"/>
          <w:szCs w:val="28"/>
        </w:rPr>
        <w:t>Фанкластик</w:t>
      </w:r>
      <w:proofErr w:type="spellEnd"/>
      <w:r>
        <w:rPr>
          <w:rFonts w:ascii="Times New Roman" w:hAnsi="Times New Roman" w:cs="Times New Roman"/>
          <w:sz w:val="28"/>
          <w:szCs w:val="28"/>
        </w:rPr>
        <w:t xml:space="preserve">» расширяет кругозор детей, начиная с раннего возраста и формирует предпосылки основ инженерного мышления. Работа с конструктором нового поколения позволяет педагогу сочетать образование, воспитание и развитие дошкольников в режиме игры. </w:t>
      </w:r>
      <w:proofErr w:type="spellStart"/>
      <w:r>
        <w:rPr>
          <w:rFonts w:ascii="Times New Roman" w:hAnsi="Times New Roman" w:cs="Times New Roman"/>
          <w:sz w:val="28"/>
          <w:szCs w:val="28"/>
        </w:rPr>
        <w:t>Фанкластик</w:t>
      </w:r>
      <w:proofErr w:type="spellEnd"/>
      <w:r>
        <w:rPr>
          <w:rFonts w:ascii="Times New Roman" w:hAnsi="Times New Roman" w:cs="Times New Roman"/>
          <w:sz w:val="28"/>
          <w:szCs w:val="28"/>
        </w:rPr>
        <w:t xml:space="preserve"> - технологии объединяют игру с исследовательской и экспериментальной деятельностью, предоставляют ребенку возможность экспериментировать и созидать свой собственный мир, где нет границ, позволяют поднять на более высокий уровень развитие познавательной активности дошкольников. Кроме того, использование образовательного конструктора обеспечивает интеграцию различных видов деятельности. </w:t>
      </w:r>
    </w:p>
    <w:p w14:paraId="457A679E" w14:textId="77777777" w:rsidR="000650CA" w:rsidRDefault="008A20AD">
      <w:pPr>
        <w:shd w:val="clear" w:color="auto" w:fill="FFFFFF"/>
        <w:spacing w:before="75" w:after="75" w:line="360" w:lineRule="auto"/>
        <w:ind w:firstLine="708"/>
        <w:jc w:val="both"/>
        <w:rPr>
          <w:rFonts w:ascii="Times New Roman" w:eastAsia="Times New Roman" w:hAnsi="Times New Roman" w:cs="Times New Roman"/>
          <w:b/>
          <w:bCs/>
          <w:sz w:val="28"/>
          <w:szCs w:val="28"/>
          <w:lang w:eastAsia="ru-RU"/>
        </w:rPr>
      </w:pPr>
      <w:r>
        <w:rPr>
          <w:rFonts w:ascii="Times New Roman" w:hAnsi="Times New Roman" w:cs="Times New Roman"/>
          <w:sz w:val="28"/>
          <w:szCs w:val="28"/>
        </w:rPr>
        <w:t>Отличительной особенностью программы является интеграция обучения и игры с конструктором, в процессе которой обучающиеся приобретают познания в различных предметных областях и конструировании, развивается мелкая моторика, наглядно-действенное, наглядно-образное и логическое мышление. Процесс конструирования превращается в увлекательную игру с яркими, цветными плоскостными фигурами, где каждый ребенок открывает для себя мир симметрии, геометрических последовательностей и закономерностей. Развивается пространственное воображение, концентрация внимания и творческие способности. Дети начинают анализировать, сравнивать, обобщать, целенаправленно думать.</w:t>
      </w:r>
    </w:p>
    <w:p w14:paraId="03E5F4DD" w14:textId="77777777" w:rsidR="000650CA" w:rsidRDefault="00AB7981" w:rsidP="00AB7981">
      <w:pPr>
        <w:shd w:val="clear" w:color="auto" w:fill="FFFFFF"/>
        <w:spacing w:after="0" w:line="360" w:lineRule="auto"/>
        <w:ind w:left="264"/>
        <w:jc w:val="both"/>
        <w:rPr>
          <w:rFonts w:ascii="Times New Roman" w:eastAsia="Times New Roman" w:hAnsi="Times New Roman" w:cs="Times New Roman"/>
          <w:sz w:val="28"/>
          <w:szCs w:val="28"/>
          <w:lang w:eastAsia="ru-RU"/>
        </w:rPr>
      </w:pPr>
      <w:r>
        <w:rPr>
          <w:rFonts w:ascii="Times New Roman" w:eastAsia="Calibri" w:hAnsi="Times New Roman" w:cs="Times New Roman"/>
          <w:b/>
          <w:bCs/>
          <w:sz w:val="28"/>
          <w:szCs w:val="28"/>
        </w:rPr>
        <w:t xml:space="preserve"> Н</w:t>
      </w:r>
      <w:r w:rsidR="008A20AD">
        <w:rPr>
          <w:rFonts w:ascii="Times New Roman" w:eastAsia="Calibri" w:hAnsi="Times New Roman" w:cs="Times New Roman"/>
          <w:b/>
          <w:bCs/>
          <w:sz w:val="28"/>
          <w:szCs w:val="28"/>
        </w:rPr>
        <w:t xml:space="preserve">аправленность программы - </w:t>
      </w:r>
      <w:hyperlink r:id="rId9">
        <w:r w:rsidR="008A20AD">
          <w:rPr>
            <w:rFonts w:ascii="Times New Roman" w:eastAsia="Times New Roman" w:hAnsi="Times New Roman" w:cs="Times New Roman"/>
            <w:sz w:val="28"/>
            <w:szCs w:val="28"/>
            <w:lang w:eastAsia="ru-RU"/>
          </w:rPr>
          <w:t>техническая</w:t>
        </w:r>
      </w:hyperlink>
      <w:r w:rsidR="008A20AD">
        <w:rPr>
          <w:rFonts w:ascii="Times New Roman" w:eastAsia="Times New Roman" w:hAnsi="Times New Roman" w:cs="Times New Roman"/>
          <w:sz w:val="28"/>
          <w:szCs w:val="28"/>
          <w:lang w:eastAsia="ru-RU"/>
        </w:rPr>
        <w:t>.</w:t>
      </w:r>
    </w:p>
    <w:p w14:paraId="27EF7B4F" w14:textId="77777777" w:rsidR="000650CA" w:rsidRDefault="00AB7981">
      <w:pPr>
        <w:shd w:val="clear" w:color="auto" w:fill="FFFFFF"/>
        <w:spacing w:before="75" w:after="75"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 xml:space="preserve">     Уровень освоения</w:t>
      </w:r>
      <w:r w:rsidR="008A20AD">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Cs/>
          <w:sz w:val="28"/>
          <w:szCs w:val="28"/>
          <w:lang w:eastAsia="ru-RU"/>
        </w:rPr>
        <w:t xml:space="preserve"> базовый</w:t>
      </w:r>
    </w:p>
    <w:p w14:paraId="295A41F1" w14:textId="77777777" w:rsidR="000650CA" w:rsidRDefault="00AB7981">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     О</w:t>
      </w:r>
      <w:r w:rsidR="008A20AD">
        <w:rPr>
          <w:rFonts w:ascii="Times New Roman" w:eastAsia="Times New Roman" w:hAnsi="Times New Roman" w:cs="Times New Roman"/>
          <w:b/>
          <w:bCs/>
          <w:color w:val="000000"/>
          <w:sz w:val="28"/>
          <w:szCs w:val="28"/>
          <w:lang w:eastAsia="ru-RU"/>
        </w:rPr>
        <w:t>тлич</w:t>
      </w:r>
      <w:r>
        <w:rPr>
          <w:rFonts w:ascii="Times New Roman" w:eastAsia="Times New Roman" w:hAnsi="Times New Roman" w:cs="Times New Roman"/>
          <w:b/>
          <w:bCs/>
          <w:color w:val="000000"/>
          <w:sz w:val="28"/>
          <w:szCs w:val="28"/>
          <w:lang w:eastAsia="ru-RU"/>
        </w:rPr>
        <w:t>ительные особенности</w:t>
      </w:r>
      <w:r w:rsidR="008A20AD">
        <w:rPr>
          <w:rFonts w:ascii="Times New Roman" w:eastAsia="Times New Roman" w:hAnsi="Times New Roman" w:cs="Times New Roman"/>
          <w:b/>
          <w:bCs/>
          <w:color w:val="000000"/>
          <w:sz w:val="28"/>
          <w:szCs w:val="28"/>
          <w:lang w:eastAsia="ru-RU"/>
        </w:rPr>
        <w:t> </w:t>
      </w:r>
      <w:r w:rsidR="008A20AD">
        <w:rPr>
          <w:rFonts w:ascii="Times New Roman" w:hAnsi="Times New Roman" w:cs="Times New Roman"/>
          <w:sz w:val="28"/>
          <w:szCs w:val="28"/>
        </w:rPr>
        <w:t xml:space="preserve">является интеграция обучения и игры с конструктором, в процессе которой обучающиеся приобретают познания в различных предметных областях и конструировании, развивается мелкая моторика, наглядно-действенное, наглядно-образное и логическое мышление. Процесс конструирования превращается в увлекательную игру с яркими, </w:t>
      </w:r>
      <w:r w:rsidR="008A20AD">
        <w:rPr>
          <w:rFonts w:ascii="Times New Roman" w:hAnsi="Times New Roman" w:cs="Times New Roman"/>
          <w:sz w:val="28"/>
          <w:szCs w:val="28"/>
        </w:rPr>
        <w:lastRenderedPageBreak/>
        <w:t>цветными плоскостными фигурами, где каждый ребенок открывает для себя мир симметрии, геометрических последовательностей и закономерностей. Развивается пространственное воображение, концентрация внимания и творческие способности. Дети начинают анализировать, сравнивать, обобщать, целенаправленно думать.</w:t>
      </w:r>
    </w:p>
    <w:p w14:paraId="06A095E4" w14:textId="77777777" w:rsidR="000650CA" w:rsidRDefault="008A20AD">
      <w:pPr>
        <w:shd w:val="clear" w:color="auto" w:fill="FFFFFF"/>
        <w:spacing w:before="75" w:after="75"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Дополнительная общеобразовательная общеразвивающая программа Мастерская «</w:t>
      </w:r>
      <w:proofErr w:type="spellStart"/>
      <w:r>
        <w:rPr>
          <w:rFonts w:ascii="Times New Roman" w:eastAsia="Times New Roman" w:hAnsi="Times New Roman" w:cs="Times New Roman"/>
          <w:sz w:val="28"/>
          <w:szCs w:val="28"/>
          <w:lang w:eastAsia="ru-RU"/>
        </w:rPr>
        <w:t>Фанкластик</w:t>
      </w:r>
      <w:proofErr w:type="spellEnd"/>
      <w:r>
        <w:rPr>
          <w:rFonts w:ascii="Times New Roman" w:eastAsia="Times New Roman" w:hAnsi="Times New Roman" w:cs="Times New Roman"/>
          <w:sz w:val="28"/>
          <w:szCs w:val="28"/>
          <w:lang w:eastAsia="ru-RU"/>
        </w:rPr>
        <w:t>» позволяет комплексно решать целый ряд задач, среди которых приоритетными являются задачи, направленные на расширение спектра компетенций ребенка-дошкольника, обеспечение его социализации в коллективе сверстников на этапе подготовки к школьному обучению. Программа пробуждает интерес к творчеству, развитию усидчивости, аккуратности, бережному отношению, умению ценить всё, что сделано своими руками. Богатая детская фантазия, дают возможность создавать замечательные творческие работы. Все обучение построено на принципе создания ситуации успеха, постепенного движения от простого к сложному. Образовательный процесс строится, с учетом возрастных особенностей обучающихся и учебным планом.</w:t>
      </w:r>
    </w:p>
    <w:p w14:paraId="59A30F6A" w14:textId="77777777" w:rsidR="00335BD5" w:rsidRDefault="00AB7981" w:rsidP="00335BD5">
      <w:pPr>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Адресат</w:t>
      </w:r>
      <w:r w:rsidR="008A20AD">
        <w:rPr>
          <w:rFonts w:ascii="Times New Roman" w:eastAsia="Times New Roman" w:hAnsi="Times New Roman" w:cs="Times New Roman"/>
          <w:b/>
          <w:bCs/>
          <w:sz w:val="28"/>
          <w:szCs w:val="28"/>
          <w:lang w:eastAsia="ru-RU"/>
        </w:rPr>
        <w:t xml:space="preserve"> программы</w:t>
      </w:r>
      <w:r w:rsidR="008A20AD">
        <w:rPr>
          <w:rFonts w:ascii="Times New Roman" w:eastAsia="Times New Roman" w:hAnsi="Times New Roman" w:cs="Times New Roman"/>
          <w:bCs/>
          <w:sz w:val="28"/>
          <w:szCs w:val="28"/>
          <w:lang w:eastAsia="ru-RU"/>
        </w:rPr>
        <w:t xml:space="preserve"> – </w:t>
      </w:r>
      <w:r w:rsidR="00EA68B6">
        <w:rPr>
          <w:rFonts w:ascii="Times New Roman" w:eastAsia="Times New Roman" w:hAnsi="Times New Roman" w:cs="Times New Roman"/>
          <w:bCs/>
          <w:sz w:val="28"/>
          <w:szCs w:val="28"/>
          <w:lang w:eastAsia="ru-RU"/>
        </w:rPr>
        <w:t xml:space="preserve">  дети дошкольного возраста 5-7 лет</w:t>
      </w:r>
    </w:p>
    <w:p w14:paraId="5F932933" w14:textId="77777777" w:rsidR="00EE7A96" w:rsidRDefault="00EE7A96" w:rsidP="00EE7A96">
      <w:pPr>
        <w:shd w:val="clear" w:color="auto" w:fill="FFFFFF"/>
        <w:spacing w:before="75" w:after="75" w:line="36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Ребенок самостоятельно создает конструкции из разнообразных по форме, величине деталей и других материалов (природных и бытовых, готовых и неоформленных); свободно сочетает и адекватно взаимозаменяем их в соответствии с конструктивной задачей или своим творческим замыслом; понимает способ и последовательность действий, самостоятельно планирует работу, анализирует и оценивает ее результат; охотно включается в сотворчество с другими детьми, с удовольствием обыгрывает свои постройки и умеет их презентовать (показать, описать, подарить, найти для них место в интерьере). Конструирование становится целенаправленной деятельностью, связанной с определением замысла и получением конкретного продукта - игровой постройки, фигурки, самодельной игрушки, подарка любимым людям, </w:t>
      </w:r>
      <w:r>
        <w:rPr>
          <w:rFonts w:ascii="Times New Roman" w:eastAsia="Times New Roman" w:hAnsi="Times New Roman" w:cs="Times New Roman"/>
          <w:bCs/>
          <w:sz w:val="28"/>
          <w:szCs w:val="28"/>
          <w:lang w:eastAsia="ru-RU"/>
        </w:rPr>
        <w:lastRenderedPageBreak/>
        <w:t>конструкции для интерьера, оформления группы к празднику или для театральной постановки.</w:t>
      </w:r>
    </w:p>
    <w:p w14:paraId="2BA0859C" w14:textId="77777777" w:rsidR="00EE7A96" w:rsidRDefault="00EE7A96" w:rsidP="00EE7A96">
      <w:pPr>
        <w:shd w:val="clear" w:color="auto" w:fill="FFFFFF"/>
        <w:spacing w:before="75" w:after="75" w:line="36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Создает оригинальные изделия, конструкции, композиции: из готовых деталей с учетом их свойств (форма, цвет, др.), назначения (функции), масштаба и места в пространстве; конструирует по предложенной теме, своему замыслу, заданному условию, словесной задаче, несложному алгоритму, фотографии, рисунку, частичному образцу, пояснению и показу педагога; осмысленно видоизменяет постройки по ситуации, изменяя их высоту, площадь, конфигурацию, устойчивость, способ размещения в пространстве; имеет опыт постановки цели и организации деятельности, умеет выбрать материалы и способы конструирования, оценивает достигнутый результат; умеет действовать индивидуально, в парах и в «команде», активно включается в сотрудничество и сотворчество с другими детьми и взрослыми, охотно участвует в коллективной деятельности, связанной с совместным конструированием и обыгрыванием построек, игрушек; умеет презентовать созданную конструкцию детям и взрослым (показать, рассказать о ней, объяснить свой замысел и способ конструирования).</w:t>
      </w:r>
    </w:p>
    <w:p w14:paraId="483283B8" w14:textId="3B8B9AFC" w:rsidR="00EA68B6" w:rsidRDefault="00EA68B6" w:rsidP="00EA68B6">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00642EE7">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r w:rsidR="00642EE7">
        <w:rPr>
          <w:rFonts w:ascii="Times New Roman" w:eastAsia="Times New Roman" w:hAnsi="Times New Roman" w:cs="Times New Roman"/>
          <w:sz w:val="28"/>
          <w:szCs w:val="28"/>
          <w:lang w:eastAsia="ru-RU"/>
        </w:rPr>
        <w:t>З</w:t>
      </w:r>
      <w:r>
        <w:rPr>
          <w:rFonts w:ascii="Times New Roman" w:eastAsia="Times New Roman" w:hAnsi="Times New Roman" w:cs="Times New Roman"/>
          <w:sz w:val="28"/>
          <w:szCs w:val="28"/>
          <w:lang w:eastAsia="ru-RU"/>
        </w:rPr>
        <w:t xml:space="preserve">анятия проводятся в групповой </w:t>
      </w:r>
      <w:r w:rsidRPr="00C61E50">
        <w:rPr>
          <w:rFonts w:ascii="Times New Roman" w:eastAsia="Times New Roman" w:hAnsi="Times New Roman" w:cs="Times New Roman"/>
          <w:sz w:val="28"/>
          <w:szCs w:val="28"/>
          <w:lang w:eastAsia="ru-RU"/>
        </w:rPr>
        <w:t xml:space="preserve">форме </w:t>
      </w:r>
      <w:r w:rsidR="00C61E50" w:rsidRPr="00C61E50">
        <w:rPr>
          <w:rFonts w:ascii="Times New Roman" w:eastAsia="Times New Roman" w:hAnsi="Times New Roman" w:cs="Times New Roman"/>
          <w:sz w:val="28"/>
          <w:szCs w:val="28"/>
          <w:lang w:eastAsia="ru-RU"/>
        </w:rPr>
        <w:t>(10-19 чел.</w:t>
      </w:r>
      <w:r w:rsidRPr="00C61E5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Основные виды групповых занятий: беседа, презентация, практическая, самостоятельная, творческая работа.</w:t>
      </w:r>
    </w:p>
    <w:p w14:paraId="54F3FFB6" w14:textId="77777777" w:rsidR="00EA68B6" w:rsidRPr="00EA68B6" w:rsidRDefault="00EA68B6" w:rsidP="00EA68B6">
      <w:pPr>
        <w:shd w:val="clear" w:color="auto" w:fill="FFFFFF"/>
        <w:spacing w:before="75" w:after="75"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Наличие базовых знаний, специальных способностей, определенной физической и практической подготовки не требуется, принимаются все желающие. В плане физического здоровья детей – противопоказаний нет. </w:t>
      </w:r>
    </w:p>
    <w:p w14:paraId="2FA5C91A" w14:textId="77777777" w:rsidR="00EA68B6" w:rsidRDefault="00EA68B6" w:rsidP="00EA68B6">
      <w:pPr>
        <w:shd w:val="clear" w:color="auto" w:fill="FFFFFF"/>
        <w:spacing w:before="75" w:after="75" w:line="360" w:lineRule="auto"/>
        <w:jc w:val="both"/>
        <w:rPr>
          <w:rFonts w:ascii="Times New Roman" w:eastAsia="Times New Roman" w:hAnsi="Times New Roman" w:cs="Times New Roman"/>
          <w:sz w:val="28"/>
          <w:szCs w:val="28"/>
          <w:lang w:eastAsia="ru-RU"/>
        </w:rPr>
      </w:pPr>
      <w:r w:rsidRPr="00642EE7">
        <w:rPr>
          <w:rFonts w:ascii="Times New Roman" w:eastAsia="Times New Roman" w:hAnsi="Times New Roman" w:cs="Times New Roman"/>
          <w:sz w:val="28"/>
          <w:szCs w:val="28"/>
          <w:lang w:eastAsia="ru-RU"/>
        </w:rPr>
        <w:t xml:space="preserve">          </w:t>
      </w:r>
      <w:r w:rsidR="00642EE7" w:rsidRPr="00642EE7">
        <w:rPr>
          <w:rFonts w:ascii="Times New Roman" w:eastAsia="Times New Roman" w:hAnsi="Times New Roman" w:cs="Times New Roman"/>
          <w:sz w:val="28"/>
          <w:szCs w:val="28"/>
          <w:lang w:eastAsia="ru-RU"/>
        </w:rPr>
        <w:t>З</w:t>
      </w:r>
      <w:r w:rsidRPr="00642EE7">
        <w:rPr>
          <w:rFonts w:ascii="Times New Roman" w:eastAsia="Times New Roman" w:hAnsi="Times New Roman" w:cs="Times New Roman"/>
          <w:sz w:val="28"/>
          <w:szCs w:val="28"/>
          <w:lang w:eastAsia="ru-RU"/>
        </w:rPr>
        <w:t>анятия</w:t>
      </w:r>
      <w:r>
        <w:rPr>
          <w:rFonts w:ascii="Times New Roman" w:eastAsia="Times New Roman" w:hAnsi="Times New Roman" w:cs="Times New Roman"/>
          <w:sz w:val="28"/>
          <w:szCs w:val="28"/>
          <w:lang w:eastAsia="ru-RU"/>
        </w:rPr>
        <w:t xml:space="preserve"> проводятся 1 раз в неделю по 1 учебному часу (по 30 минут), 36 учебных часов в год.</w:t>
      </w:r>
    </w:p>
    <w:p w14:paraId="0620B813" w14:textId="77777777" w:rsidR="00642EE7" w:rsidRDefault="00642EE7" w:rsidP="00642EE7">
      <w:pPr>
        <w:shd w:val="clear" w:color="auto" w:fill="FFFFFF"/>
        <w:spacing w:before="75" w:after="75"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Одним из важных условий, обеспечивающих усвоение знаний, является их систематическая оценка и проверка – практическая работа по конструированию различных моделей.</w:t>
      </w:r>
    </w:p>
    <w:p w14:paraId="30426B46" w14:textId="77777777" w:rsidR="00642EE7" w:rsidRDefault="00642EE7" w:rsidP="00EA68B6">
      <w:pPr>
        <w:shd w:val="clear" w:color="auto" w:fill="FFFFFF"/>
        <w:spacing w:before="75" w:after="75" w:line="360" w:lineRule="auto"/>
        <w:jc w:val="both"/>
        <w:rPr>
          <w:rFonts w:ascii="Times New Roman" w:eastAsia="Times New Roman" w:hAnsi="Times New Roman" w:cs="Times New Roman"/>
          <w:sz w:val="28"/>
          <w:szCs w:val="28"/>
          <w:lang w:eastAsia="ru-RU"/>
        </w:rPr>
      </w:pPr>
    </w:p>
    <w:p w14:paraId="7F1A2302" w14:textId="77777777" w:rsidR="000650CA" w:rsidRPr="00EE7A96" w:rsidRDefault="000650CA" w:rsidP="00EE7A96">
      <w:pPr>
        <w:shd w:val="clear" w:color="auto" w:fill="FFFFFF"/>
        <w:spacing w:before="75" w:after="75" w:line="360" w:lineRule="auto"/>
        <w:jc w:val="both"/>
        <w:rPr>
          <w:rFonts w:ascii="Times New Roman" w:eastAsia="Times New Roman" w:hAnsi="Times New Roman" w:cs="Times New Roman"/>
          <w:sz w:val="28"/>
          <w:szCs w:val="28"/>
          <w:lang w:eastAsia="ru-RU"/>
        </w:rPr>
      </w:pPr>
    </w:p>
    <w:p w14:paraId="28BE07FA" w14:textId="77777777" w:rsidR="000650CA" w:rsidRDefault="000650CA">
      <w:pPr>
        <w:shd w:val="clear" w:color="auto" w:fill="FFFFFF"/>
        <w:spacing w:before="75" w:after="75" w:line="360" w:lineRule="auto"/>
        <w:ind w:firstLine="708"/>
        <w:jc w:val="both"/>
        <w:rPr>
          <w:rFonts w:ascii="Times New Roman" w:eastAsia="Times New Roman" w:hAnsi="Times New Roman" w:cs="Times New Roman"/>
          <w:bCs/>
          <w:sz w:val="16"/>
          <w:szCs w:val="16"/>
          <w:lang w:eastAsia="ru-RU"/>
        </w:rPr>
      </w:pPr>
    </w:p>
    <w:p w14:paraId="1D44CC3A" w14:textId="77777777" w:rsidR="000650CA" w:rsidRDefault="008A20AD">
      <w:pPr>
        <w:spacing w:after="0" w:line="360" w:lineRule="auto"/>
        <w:ind w:firstLine="709"/>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1.2. Цель и задачи программы</w:t>
      </w:r>
    </w:p>
    <w:p w14:paraId="1A7E9417" w14:textId="6117986C" w:rsidR="00335BD5" w:rsidRPr="006C1476" w:rsidRDefault="00DC1BD0" w:rsidP="006C1476">
      <w:pPr>
        <w:spacing w:after="0" w:line="36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 xml:space="preserve">Цель программы: </w:t>
      </w:r>
      <w:r w:rsidRPr="006C1476">
        <w:rPr>
          <w:rFonts w:ascii="Times New Roman" w:eastAsia="Times New Roman" w:hAnsi="Times New Roman" w:cs="Times New Roman"/>
          <w:bCs/>
          <w:sz w:val="28"/>
          <w:szCs w:val="28"/>
          <w:lang w:eastAsia="ru-RU"/>
        </w:rPr>
        <w:t>развитие творческих и технических компетенций воспитанников 5-7 лет</w:t>
      </w:r>
      <w:r w:rsidR="006C1476" w:rsidRPr="006C1476">
        <w:rPr>
          <w:rFonts w:ascii="Times New Roman" w:eastAsia="Times New Roman" w:hAnsi="Times New Roman" w:cs="Times New Roman"/>
          <w:bCs/>
          <w:sz w:val="28"/>
          <w:szCs w:val="28"/>
          <w:lang w:eastAsia="ru-RU"/>
        </w:rPr>
        <w:t xml:space="preserve"> г. Дальнереченска по созданию моделей из конструктора «</w:t>
      </w:r>
      <w:proofErr w:type="spellStart"/>
      <w:r w:rsidR="006C1476" w:rsidRPr="006C1476">
        <w:rPr>
          <w:rFonts w:ascii="Times New Roman" w:eastAsia="Times New Roman" w:hAnsi="Times New Roman" w:cs="Times New Roman"/>
          <w:bCs/>
          <w:sz w:val="28"/>
          <w:szCs w:val="28"/>
          <w:lang w:eastAsia="ru-RU"/>
        </w:rPr>
        <w:t>Фанкластик</w:t>
      </w:r>
      <w:proofErr w:type="spellEnd"/>
      <w:r w:rsidR="006C1476" w:rsidRPr="006C1476">
        <w:rPr>
          <w:rFonts w:ascii="Times New Roman" w:eastAsia="Times New Roman" w:hAnsi="Times New Roman" w:cs="Times New Roman"/>
          <w:bCs/>
          <w:sz w:val="28"/>
          <w:szCs w:val="28"/>
          <w:lang w:eastAsia="ru-RU"/>
        </w:rPr>
        <w:t>».</w:t>
      </w:r>
    </w:p>
    <w:p w14:paraId="05040436" w14:textId="77777777" w:rsidR="000650CA" w:rsidRDefault="008A20AD">
      <w:pPr>
        <w:pStyle w:val="c12"/>
        <w:spacing w:beforeAutospacing="0" w:after="0" w:afterAutospacing="0" w:line="360" w:lineRule="auto"/>
        <w:jc w:val="both"/>
        <w:rPr>
          <w:b/>
          <w:color w:val="000000"/>
          <w:sz w:val="28"/>
          <w:szCs w:val="28"/>
        </w:rPr>
      </w:pPr>
      <w:r>
        <w:rPr>
          <w:b/>
          <w:color w:val="000000"/>
          <w:sz w:val="28"/>
          <w:szCs w:val="28"/>
        </w:rPr>
        <w:t>Задачи программы:</w:t>
      </w:r>
    </w:p>
    <w:p w14:paraId="06223488" w14:textId="77777777" w:rsidR="000650CA" w:rsidRDefault="008A20AD">
      <w:pPr>
        <w:pStyle w:val="c12"/>
        <w:spacing w:beforeAutospacing="0" w:after="0" w:afterAutospacing="0" w:line="360" w:lineRule="auto"/>
        <w:jc w:val="both"/>
        <w:rPr>
          <w:bCs/>
          <w:i/>
          <w:color w:val="000000"/>
          <w:sz w:val="28"/>
          <w:szCs w:val="28"/>
        </w:rPr>
      </w:pPr>
      <w:r>
        <w:rPr>
          <w:bCs/>
          <w:i/>
          <w:color w:val="000000"/>
          <w:sz w:val="28"/>
          <w:szCs w:val="28"/>
        </w:rPr>
        <w:t>Воспитательные задачи:</w:t>
      </w:r>
    </w:p>
    <w:p w14:paraId="6945FFA0" w14:textId="77777777" w:rsidR="000650CA" w:rsidRDefault="008A20AD">
      <w:pPr>
        <w:pStyle w:val="c12"/>
        <w:spacing w:beforeAutospacing="0" w:after="0" w:afterAutospacing="0" w:line="360" w:lineRule="auto"/>
        <w:jc w:val="both"/>
        <w:rPr>
          <w:sz w:val="28"/>
          <w:szCs w:val="28"/>
        </w:rPr>
      </w:pPr>
      <w:r>
        <w:rPr>
          <w:sz w:val="28"/>
          <w:szCs w:val="28"/>
        </w:rPr>
        <w:t>1.Содействовать формированию волевых качеств личности: самоконтроль, воля, терпение.</w:t>
      </w:r>
    </w:p>
    <w:p w14:paraId="3D6C7C22" w14:textId="77777777" w:rsidR="000650CA" w:rsidRDefault="008A20AD">
      <w:pPr>
        <w:pStyle w:val="c12"/>
        <w:spacing w:beforeAutospacing="0" w:after="0" w:afterAutospacing="0" w:line="360" w:lineRule="auto"/>
        <w:jc w:val="both"/>
        <w:rPr>
          <w:sz w:val="28"/>
          <w:szCs w:val="28"/>
        </w:rPr>
      </w:pPr>
      <w:r>
        <w:rPr>
          <w:sz w:val="28"/>
          <w:szCs w:val="28"/>
        </w:rPr>
        <w:t>2. Формировать ответственный подход к решению задач различной сложности.</w:t>
      </w:r>
    </w:p>
    <w:p w14:paraId="05E30A7C" w14:textId="77777777" w:rsidR="000650CA" w:rsidRDefault="008A20AD">
      <w:pPr>
        <w:pStyle w:val="c12"/>
        <w:spacing w:beforeAutospacing="0" w:after="0" w:afterAutospacing="0" w:line="360" w:lineRule="auto"/>
        <w:jc w:val="both"/>
        <w:rPr>
          <w:bCs/>
          <w:color w:val="000000"/>
          <w:sz w:val="28"/>
          <w:szCs w:val="28"/>
        </w:rPr>
      </w:pPr>
      <w:r>
        <w:rPr>
          <w:sz w:val="28"/>
          <w:szCs w:val="28"/>
        </w:rPr>
        <w:t>3.Формировать у обучающихся стремления к получению качественного законченного результата.</w:t>
      </w:r>
    </w:p>
    <w:p w14:paraId="7215DA43" w14:textId="77777777" w:rsidR="000650CA" w:rsidRDefault="008A20AD">
      <w:pPr>
        <w:pStyle w:val="c12"/>
        <w:spacing w:beforeAutospacing="0" w:after="0" w:afterAutospacing="0" w:line="360" w:lineRule="auto"/>
        <w:jc w:val="both"/>
        <w:rPr>
          <w:i/>
          <w:color w:val="000000"/>
          <w:sz w:val="28"/>
          <w:szCs w:val="28"/>
        </w:rPr>
      </w:pPr>
      <w:r>
        <w:rPr>
          <w:i/>
          <w:color w:val="000000"/>
          <w:sz w:val="28"/>
          <w:szCs w:val="28"/>
        </w:rPr>
        <w:t>Развивающие задачи:</w:t>
      </w:r>
    </w:p>
    <w:p w14:paraId="4B63246A" w14:textId="77777777" w:rsidR="000650CA" w:rsidRDefault="008A20AD">
      <w:pPr>
        <w:pStyle w:val="c12"/>
        <w:spacing w:beforeAutospacing="0" w:after="0" w:afterAutospacing="0" w:line="360" w:lineRule="auto"/>
        <w:jc w:val="both"/>
        <w:rPr>
          <w:sz w:val="28"/>
          <w:szCs w:val="28"/>
        </w:rPr>
      </w:pPr>
      <w:r>
        <w:rPr>
          <w:sz w:val="28"/>
          <w:szCs w:val="28"/>
        </w:rPr>
        <w:t xml:space="preserve">1. Научить определять и формулировать цель деятельности на занятии с помощью педагога. </w:t>
      </w:r>
    </w:p>
    <w:p w14:paraId="3578DBE3" w14:textId="77777777" w:rsidR="000650CA" w:rsidRDefault="008A20AD">
      <w:pPr>
        <w:pStyle w:val="c12"/>
        <w:spacing w:beforeAutospacing="0" w:after="0" w:afterAutospacing="0" w:line="360" w:lineRule="auto"/>
        <w:jc w:val="both"/>
        <w:rPr>
          <w:sz w:val="28"/>
          <w:szCs w:val="28"/>
        </w:rPr>
      </w:pPr>
      <w:r>
        <w:rPr>
          <w:sz w:val="28"/>
          <w:szCs w:val="28"/>
        </w:rPr>
        <w:t xml:space="preserve">2. Научить работать в команде, распределять обязанности, делать выводы в результате совместной работы всей группы обучающихся; уметь исследовать проблему, анализировать имеющиеся ресурсы, выдвигать идеи, планировать решения и реализовывать их. </w:t>
      </w:r>
    </w:p>
    <w:p w14:paraId="78986416" w14:textId="77777777" w:rsidR="000650CA" w:rsidRDefault="008A20AD">
      <w:pPr>
        <w:pStyle w:val="c12"/>
        <w:spacing w:beforeAutospacing="0" w:after="0" w:afterAutospacing="0" w:line="360" w:lineRule="auto"/>
        <w:jc w:val="both"/>
        <w:rPr>
          <w:sz w:val="28"/>
          <w:szCs w:val="28"/>
        </w:rPr>
      </w:pPr>
      <w:r>
        <w:rPr>
          <w:sz w:val="28"/>
          <w:szCs w:val="28"/>
        </w:rPr>
        <w:t xml:space="preserve">3. Стимулировать мотивацию обучающихся к получению знаний в техническом конструировании. </w:t>
      </w:r>
    </w:p>
    <w:p w14:paraId="09448AEB" w14:textId="77777777" w:rsidR="000650CA" w:rsidRDefault="008A20AD">
      <w:pPr>
        <w:pStyle w:val="c12"/>
        <w:spacing w:beforeAutospacing="0" w:after="0" w:afterAutospacing="0" w:line="360" w:lineRule="auto"/>
        <w:jc w:val="both"/>
        <w:rPr>
          <w:color w:val="000000"/>
          <w:sz w:val="28"/>
          <w:szCs w:val="28"/>
        </w:rPr>
      </w:pPr>
      <w:r>
        <w:rPr>
          <w:sz w:val="28"/>
          <w:szCs w:val="28"/>
        </w:rPr>
        <w:t>4. Научить излагать мысли в четкой логической последовательности, отстаивать свою точку зрения, анализировать ситуацию и самостоятельно находить ответы на вопросы путем логических рассуждений.</w:t>
      </w:r>
    </w:p>
    <w:p w14:paraId="259214A4" w14:textId="77777777" w:rsidR="000650CA" w:rsidRDefault="008A20AD">
      <w:pPr>
        <w:pStyle w:val="c12"/>
        <w:spacing w:beforeAutospacing="0" w:after="0" w:afterAutospacing="0" w:line="360" w:lineRule="auto"/>
        <w:jc w:val="both"/>
        <w:rPr>
          <w:i/>
          <w:color w:val="000000"/>
          <w:sz w:val="28"/>
          <w:szCs w:val="28"/>
        </w:rPr>
      </w:pPr>
      <w:r>
        <w:rPr>
          <w:i/>
          <w:color w:val="000000"/>
          <w:sz w:val="28"/>
          <w:szCs w:val="28"/>
        </w:rPr>
        <w:t>Обучающие задачи:</w:t>
      </w:r>
    </w:p>
    <w:p w14:paraId="702EA50D" w14:textId="77777777" w:rsidR="000650CA" w:rsidRDefault="008A20AD">
      <w:pPr>
        <w:pStyle w:val="c12"/>
        <w:spacing w:beforeAutospacing="0" w:after="0" w:afterAutospacing="0" w:line="360" w:lineRule="auto"/>
        <w:jc w:val="both"/>
        <w:rPr>
          <w:sz w:val="28"/>
          <w:szCs w:val="28"/>
        </w:rPr>
      </w:pPr>
      <w:r>
        <w:rPr>
          <w:sz w:val="28"/>
          <w:szCs w:val="28"/>
        </w:rPr>
        <w:t xml:space="preserve">1. Научить определять, различать и называть детали конструктора </w:t>
      </w:r>
      <w:r w:rsidR="00F060E8">
        <w:rPr>
          <w:sz w:val="28"/>
          <w:szCs w:val="28"/>
        </w:rPr>
        <w:t>«</w:t>
      </w:r>
      <w:proofErr w:type="spellStart"/>
      <w:r>
        <w:rPr>
          <w:sz w:val="28"/>
          <w:szCs w:val="28"/>
        </w:rPr>
        <w:t>Фанкластик</w:t>
      </w:r>
      <w:proofErr w:type="spellEnd"/>
      <w:r w:rsidR="00F060E8">
        <w:rPr>
          <w:sz w:val="28"/>
          <w:szCs w:val="28"/>
        </w:rPr>
        <w:t>»</w:t>
      </w:r>
      <w:r>
        <w:rPr>
          <w:sz w:val="28"/>
          <w:szCs w:val="28"/>
        </w:rPr>
        <w:t xml:space="preserve">; конструировать по условиям, заданным педагогом, по образцу, по схеме. </w:t>
      </w:r>
    </w:p>
    <w:p w14:paraId="487EDCE2" w14:textId="77777777" w:rsidR="000650CA" w:rsidRDefault="008A20AD">
      <w:pPr>
        <w:pStyle w:val="c12"/>
        <w:spacing w:beforeAutospacing="0" w:after="0" w:afterAutospacing="0" w:line="360" w:lineRule="auto"/>
        <w:jc w:val="both"/>
        <w:rPr>
          <w:sz w:val="28"/>
          <w:szCs w:val="28"/>
        </w:rPr>
      </w:pPr>
      <w:r>
        <w:rPr>
          <w:sz w:val="28"/>
          <w:szCs w:val="28"/>
        </w:rPr>
        <w:t>2. Научить рассказывать о модели использования конструктора «</w:t>
      </w:r>
      <w:proofErr w:type="spellStart"/>
      <w:r>
        <w:rPr>
          <w:sz w:val="28"/>
          <w:szCs w:val="28"/>
        </w:rPr>
        <w:t>Фанкластик</w:t>
      </w:r>
      <w:proofErr w:type="spellEnd"/>
      <w:r>
        <w:rPr>
          <w:sz w:val="28"/>
          <w:szCs w:val="28"/>
        </w:rPr>
        <w:t>», ее составных частях и принципе работы.</w:t>
      </w:r>
    </w:p>
    <w:p w14:paraId="45EC9900" w14:textId="77777777" w:rsidR="000650CA" w:rsidRDefault="008A20AD">
      <w:pPr>
        <w:pStyle w:val="c12"/>
        <w:spacing w:beforeAutospacing="0" w:after="0" w:afterAutospacing="0" w:line="360" w:lineRule="auto"/>
        <w:jc w:val="both"/>
        <w:rPr>
          <w:color w:val="000000"/>
          <w:sz w:val="28"/>
          <w:szCs w:val="28"/>
        </w:rPr>
      </w:pPr>
      <w:r>
        <w:rPr>
          <w:sz w:val="28"/>
          <w:szCs w:val="28"/>
        </w:rPr>
        <w:t>3 . Развивать навыки алгоритмического мышления</w:t>
      </w:r>
      <w:r>
        <w:rPr>
          <w:color w:val="000000"/>
          <w:sz w:val="28"/>
          <w:szCs w:val="28"/>
        </w:rPr>
        <w:t>.</w:t>
      </w:r>
    </w:p>
    <w:p w14:paraId="20B6791B" w14:textId="77777777" w:rsidR="000650CA" w:rsidRDefault="000650CA">
      <w:pPr>
        <w:pStyle w:val="c12"/>
        <w:spacing w:beforeAutospacing="0" w:after="0" w:afterAutospacing="0" w:line="360" w:lineRule="auto"/>
        <w:jc w:val="both"/>
        <w:rPr>
          <w:color w:val="000000"/>
          <w:sz w:val="16"/>
          <w:szCs w:val="16"/>
        </w:rPr>
      </w:pPr>
    </w:p>
    <w:p w14:paraId="1350CE10" w14:textId="77777777" w:rsidR="000650CA" w:rsidRDefault="008A20AD">
      <w:pPr>
        <w:shd w:val="clear" w:color="auto" w:fill="FFFFFF"/>
        <w:spacing w:before="75" w:after="75"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1.3. Содержание программы</w:t>
      </w:r>
    </w:p>
    <w:p w14:paraId="1DFDF9B5" w14:textId="77777777" w:rsidR="000650CA" w:rsidRDefault="008A20AD">
      <w:pPr>
        <w:shd w:val="clear" w:color="auto" w:fill="FFFFFF"/>
        <w:spacing w:before="75" w:after="75"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Учебный план 1 года обучения</w:t>
      </w:r>
    </w:p>
    <w:tbl>
      <w:tblPr>
        <w:tblStyle w:val="af2"/>
        <w:tblW w:w="9853" w:type="dxa"/>
        <w:tblLayout w:type="fixed"/>
        <w:tblLook w:val="04A0" w:firstRow="1" w:lastRow="0" w:firstColumn="1" w:lastColumn="0" w:noHBand="0" w:noVBand="1"/>
      </w:tblPr>
      <w:tblGrid>
        <w:gridCol w:w="824"/>
        <w:gridCol w:w="2402"/>
        <w:gridCol w:w="1277"/>
        <w:gridCol w:w="1417"/>
        <w:gridCol w:w="1560"/>
        <w:gridCol w:w="2373"/>
      </w:tblGrid>
      <w:tr w:rsidR="000650CA" w14:paraId="6DCF77DC" w14:textId="77777777" w:rsidTr="00CE02CB">
        <w:tc>
          <w:tcPr>
            <w:tcW w:w="824" w:type="dxa"/>
            <w:vMerge w:val="restart"/>
          </w:tcPr>
          <w:p w14:paraId="33614994"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p w14:paraId="36508EC7"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п/п</w:t>
            </w:r>
          </w:p>
        </w:tc>
        <w:tc>
          <w:tcPr>
            <w:tcW w:w="2402" w:type="dxa"/>
            <w:vMerge w:val="restart"/>
          </w:tcPr>
          <w:p w14:paraId="5F806067" w14:textId="64E7F090" w:rsidR="000650CA" w:rsidRDefault="006C1476" w:rsidP="006C1476">
            <w:pPr>
              <w:widowControl w:val="0"/>
              <w:spacing w:after="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Тема</w:t>
            </w:r>
          </w:p>
        </w:tc>
        <w:tc>
          <w:tcPr>
            <w:tcW w:w="4254" w:type="dxa"/>
            <w:gridSpan w:val="3"/>
          </w:tcPr>
          <w:p w14:paraId="5AFF2882"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Количество часов</w:t>
            </w:r>
          </w:p>
        </w:tc>
        <w:tc>
          <w:tcPr>
            <w:tcW w:w="2373" w:type="dxa"/>
            <w:vMerge w:val="restart"/>
          </w:tcPr>
          <w:p w14:paraId="09C1DBF2" w14:textId="77777777" w:rsidR="000650CA" w:rsidRDefault="008A20AD">
            <w:pPr>
              <w:widowControl w:val="0"/>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Формы аттестации/</w:t>
            </w:r>
          </w:p>
          <w:p w14:paraId="6D1F88C9" w14:textId="77777777" w:rsidR="000650CA" w:rsidRDefault="008A20AD">
            <w:pPr>
              <w:widowControl w:val="0"/>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контроля</w:t>
            </w:r>
          </w:p>
        </w:tc>
      </w:tr>
      <w:tr w:rsidR="000650CA" w14:paraId="3C12305C" w14:textId="77777777" w:rsidTr="00CE02CB">
        <w:tc>
          <w:tcPr>
            <w:tcW w:w="824" w:type="dxa"/>
            <w:vMerge/>
          </w:tcPr>
          <w:p w14:paraId="4B36220A" w14:textId="77777777" w:rsidR="000650CA" w:rsidRDefault="000650CA">
            <w:pPr>
              <w:widowControl w:val="0"/>
              <w:spacing w:before="75" w:after="75" w:line="360" w:lineRule="auto"/>
              <w:jc w:val="center"/>
              <w:rPr>
                <w:rFonts w:ascii="Times New Roman" w:eastAsia="Times New Roman" w:hAnsi="Times New Roman" w:cs="Times New Roman"/>
                <w:sz w:val="28"/>
                <w:szCs w:val="28"/>
                <w:lang w:eastAsia="ru-RU"/>
              </w:rPr>
            </w:pPr>
          </w:p>
        </w:tc>
        <w:tc>
          <w:tcPr>
            <w:tcW w:w="2402" w:type="dxa"/>
            <w:vMerge/>
          </w:tcPr>
          <w:p w14:paraId="76C4C1DB" w14:textId="77777777" w:rsidR="000650CA" w:rsidRDefault="000650CA">
            <w:pPr>
              <w:widowControl w:val="0"/>
              <w:spacing w:before="75" w:after="75" w:line="360" w:lineRule="auto"/>
              <w:jc w:val="center"/>
              <w:rPr>
                <w:rFonts w:ascii="Times New Roman" w:eastAsia="Times New Roman" w:hAnsi="Times New Roman" w:cs="Times New Roman"/>
                <w:sz w:val="28"/>
                <w:szCs w:val="28"/>
                <w:lang w:eastAsia="ru-RU"/>
              </w:rPr>
            </w:pPr>
          </w:p>
        </w:tc>
        <w:tc>
          <w:tcPr>
            <w:tcW w:w="1277" w:type="dxa"/>
          </w:tcPr>
          <w:p w14:paraId="754DE1CC"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Всего</w:t>
            </w:r>
          </w:p>
        </w:tc>
        <w:tc>
          <w:tcPr>
            <w:tcW w:w="1417" w:type="dxa"/>
          </w:tcPr>
          <w:p w14:paraId="47DC3709"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Теория</w:t>
            </w:r>
          </w:p>
        </w:tc>
        <w:tc>
          <w:tcPr>
            <w:tcW w:w="1560" w:type="dxa"/>
          </w:tcPr>
          <w:p w14:paraId="66382BB5"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Практика</w:t>
            </w:r>
          </w:p>
        </w:tc>
        <w:tc>
          <w:tcPr>
            <w:tcW w:w="2373" w:type="dxa"/>
            <w:vMerge/>
          </w:tcPr>
          <w:p w14:paraId="13F1BDFC" w14:textId="77777777" w:rsidR="000650CA" w:rsidRDefault="000650CA">
            <w:pPr>
              <w:widowControl w:val="0"/>
              <w:spacing w:before="75" w:after="75" w:line="360" w:lineRule="auto"/>
              <w:jc w:val="center"/>
              <w:rPr>
                <w:rFonts w:ascii="Times New Roman" w:eastAsia="Times New Roman" w:hAnsi="Times New Roman" w:cs="Times New Roman"/>
                <w:sz w:val="28"/>
                <w:szCs w:val="28"/>
                <w:lang w:eastAsia="ru-RU"/>
              </w:rPr>
            </w:pPr>
          </w:p>
        </w:tc>
      </w:tr>
      <w:tr w:rsidR="000650CA" w14:paraId="43A7E922" w14:textId="77777777" w:rsidTr="00CE02CB">
        <w:tc>
          <w:tcPr>
            <w:tcW w:w="824" w:type="dxa"/>
          </w:tcPr>
          <w:p w14:paraId="20D5FBA9"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402" w:type="dxa"/>
          </w:tcPr>
          <w:p w14:paraId="4C244BC0" w14:textId="77777777" w:rsidR="000650CA" w:rsidRDefault="008A20AD" w:rsidP="00F060E8">
            <w:pPr>
              <w:widowControl w:val="0"/>
              <w:shd w:val="clear" w:color="auto" w:fill="FFFFFF"/>
              <w:spacing w:before="75" w:after="75"/>
              <w:rPr>
                <w:rFonts w:ascii="Times New Roman" w:hAnsi="Times New Roman" w:cs="Times New Roman"/>
                <w:sz w:val="28"/>
                <w:szCs w:val="28"/>
              </w:rPr>
            </w:pPr>
            <w:r>
              <w:rPr>
                <w:rFonts w:ascii="Times New Roman" w:eastAsia="Calibri" w:hAnsi="Times New Roman" w:cs="Times New Roman"/>
                <w:sz w:val="28"/>
                <w:szCs w:val="28"/>
              </w:rPr>
              <w:t xml:space="preserve">Введение в </w:t>
            </w:r>
            <w:r w:rsidR="00F060E8">
              <w:rPr>
                <w:rFonts w:ascii="Times New Roman" w:eastAsia="Calibri" w:hAnsi="Times New Roman" w:cs="Times New Roman"/>
                <w:sz w:val="28"/>
                <w:szCs w:val="28"/>
              </w:rPr>
              <w:t xml:space="preserve"> программу</w:t>
            </w:r>
            <w:r>
              <w:rPr>
                <w:rFonts w:ascii="Times New Roman" w:eastAsia="Calibri" w:hAnsi="Times New Roman" w:cs="Times New Roman"/>
                <w:sz w:val="28"/>
                <w:szCs w:val="28"/>
              </w:rPr>
              <w:t xml:space="preserve"> с «</w:t>
            </w:r>
            <w:proofErr w:type="spellStart"/>
            <w:r>
              <w:rPr>
                <w:rFonts w:ascii="Times New Roman" w:eastAsia="Calibri" w:hAnsi="Times New Roman" w:cs="Times New Roman"/>
                <w:sz w:val="28"/>
                <w:szCs w:val="28"/>
              </w:rPr>
              <w:t>Фанкластик</w:t>
            </w:r>
            <w:proofErr w:type="spellEnd"/>
            <w:r>
              <w:rPr>
                <w:rFonts w:ascii="Times New Roman" w:eastAsia="Calibri" w:hAnsi="Times New Roman" w:cs="Times New Roman"/>
                <w:sz w:val="28"/>
                <w:szCs w:val="28"/>
              </w:rPr>
              <w:t>»</w:t>
            </w:r>
          </w:p>
        </w:tc>
        <w:tc>
          <w:tcPr>
            <w:tcW w:w="1277" w:type="dxa"/>
          </w:tcPr>
          <w:p w14:paraId="277AD7EC"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417" w:type="dxa"/>
          </w:tcPr>
          <w:p w14:paraId="2EBA440A"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w:t>
            </w:r>
          </w:p>
        </w:tc>
        <w:tc>
          <w:tcPr>
            <w:tcW w:w="1560" w:type="dxa"/>
          </w:tcPr>
          <w:p w14:paraId="3AD0FC2A" w14:textId="77777777" w:rsidR="000650CA" w:rsidRDefault="004A6AD0">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w:t>
            </w:r>
          </w:p>
        </w:tc>
        <w:tc>
          <w:tcPr>
            <w:tcW w:w="2373" w:type="dxa"/>
          </w:tcPr>
          <w:p w14:paraId="7E66AA80" w14:textId="77777777" w:rsidR="000650CA" w:rsidRDefault="008A20AD">
            <w:pPr>
              <w:widowControl w:val="0"/>
              <w:spacing w:before="75" w:after="75"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опрос</w:t>
            </w:r>
          </w:p>
        </w:tc>
      </w:tr>
      <w:tr w:rsidR="000650CA" w14:paraId="6D555BFE" w14:textId="77777777" w:rsidTr="00CE02CB">
        <w:trPr>
          <w:trHeight w:val="2538"/>
        </w:trPr>
        <w:tc>
          <w:tcPr>
            <w:tcW w:w="824" w:type="dxa"/>
          </w:tcPr>
          <w:p w14:paraId="1BA7A847"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2402" w:type="dxa"/>
          </w:tcPr>
          <w:p w14:paraId="09EF66FD" w14:textId="77777777" w:rsidR="00F060E8" w:rsidRDefault="00F060E8" w:rsidP="00E04646">
            <w:pPr>
              <w:widowControl w:val="0"/>
              <w:spacing w:before="75" w:after="75"/>
              <w:rPr>
                <w:rFonts w:ascii="Times New Roman" w:hAnsi="Times New Roman" w:cs="Times New Roman"/>
                <w:sz w:val="28"/>
                <w:szCs w:val="28"/>
              </w:rPr>
            </w:pPr>
            <w:r>
              <w:rPr>
                <w:rFonts w:ascii="Times New Roman" w:hAnsi="Times New Roman" w:cs="Times New Roman"/>
                <w:sz w:val="28"/>
                <w:szCs w:val="28"/>
              </w:rPr>
              <w:t xml:space="preserve"> </w:t>
            </w:r>
            <w:r w:rsidR="007E313B">
              <w:rPr>
                <w:rFonts w:ascii="Times New Roman" w:hAnsi="Times New Roman" w:cs="Times New Roman"/>
                <w:sz w:val="28"/>
                <w:szCs w:val="28"/>
              </w:rPr>
              <w:t xml:space="preserve"> </w:t>
            </w:r>
            <w:r w:rsidR="00E04646">
              <w:rPr>
                <w:rFonts w:ascii="Times New Roman" w:hAnsi="Times New Roman" w:cs="Times New Roman"/>
                <w:sz w:val="28"/>
                <w:szCs w:val="28"/>
              </w:rPr>
              <w:t xml:space="preserve"> Знакомство с блочным конструктором </w:t>
            </w:r>
          </w:p>
          <w:p w14:paraId="404EBE6B" w14:textId="77777777" w:rsidR="00E04646" w:rsidRDefault="00E04646" w:rsidP="00E04646">
            <w:pPr>
              <w:widowControl w:val="0"/>
              <w:spacing w:before="75" w:after="75"/>
              <w:rPr>
                <w:rFonts w:ascii="Times New Roman" w:eastAsia="Times New Roman" w:hAnsi="Times New Roman" w:cs="Times New Roman"/>
                <w:sz w:val="28"/>
                <w:szCs w:val="28"/>
                <w:lang w:eastAsia="ru-RU"/>
              </w:rPr>
            </w:pPr>
            <w:r>
              <w:rPr>
                <w:rFonts w:ascii="Times New Roman" w:hAnsi="Times New Roman" w:cs="Times New Roman"/>
                <w:sz w:val="28"/>
                <w:szCs w:val="28"/>
              </w:rPr>
              <w:t>«</w:t>
            </w:r>
            <w:proofErr w:type="spellStart"/>
            <w:r>
              <w:rPr>
                <w:rFonts w:ascii="Times New Roman" w:hAnsi="Times New Roman" w:cs="Times New Roman"/>
                <w:sz w:val="28"/>
                <w:szCs w:val="28"/>
              </w:rPr>
              <w:t>Фанкластик</w:t>
            </w:r>
            <w:proofErr w:type="spellEnd"/>
            <w:r>
              <w:rPr>
                <w:rFonts w:ascii="Times New Roman" w:hAnsi="Times New Roman" w:cs="Times New Roman"/>
                <w:sz w:val="28"/>
                <w:szCs w:val="28"/>
              </w:rPr>
              <w:t>»</w:t>
            </w:r>
          </w:p>
        </w:tc>
        <w:tc>
          <w:tcPr>
            <w:tcW w:w="1277" w:type="dxa"/>
          </w:tcPr>
          <w:p w14:paraId="27EBE5CA" w14:textId="77777777" w:rsidR="000650CA" w:rsidRDefault="00884FD1">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417" w:type="dxa"/>
          </w:tcPr>
          <w:p w14:paraId="1FDB44D6" w14:textId="77777777" w:rsidR="000650CA" w:rsidRDefault="00884FD1">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560" w:type="dxa"/>
          </w:tcPr>
          <w:p w14:paraId="39EC8009" w14:textId="77777777" w:rsidR="000650CA" w:rsidRDefault="00884FD1">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373" w:type="dxa"/>
          </w:tcPr>
          <w:p w14:paraId="40F8BF3F" w14:textId="77777777" w:rsidR="000650CA" w:rsidRDefault="008A20AD">
            <w:pPr>
              <w:widowControl w:val="0"/>
              <w:spacing w:before="75" w:after="75"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наблюдение;</w:t>
            </w:r>
          </w:p>
          <w:p w14:paraId="21CDB5E5" w14:textId="77777777" w:rsidR="000650CA" w:rsidRDefault="008A20AD">
            <w:pPr>
              <w:widowControl w:val="0"/>
              <w:spacing w:before="75" w:after="75"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опрос;</w:t>
            </w:r>
          </w:p>
          <w:p w14:paraId="6BC7DC25" w14:textId="77777777" w:rsidR="000650CA" w:rsidRDefault="008A20AD">
            <w:pPr>
              <w:widowControl w:val="0"/>
              <w:spacing w:before="75" w:after="75"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текущий контроль правильности сборки</w:t>
            </w:r>
          </w:p>
        </w:tc>
      </w:tr>
      <w:tr w:rsidR="000650CA" w14:paraId="371385B1" w14:textId="77777777" w:rsidTr="00CE02CB">
        <w:tc>
          <w:tcPr>
            <w:tcW w:w="824" w:type="dxa"/>
          </w:tcPr>
          <w:p w14:paraId="7EB7167B"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2402" w:type="dxa"/>
          </w:tcPr>
          <w:p w14:paraId="50E66C96" w14:textId="77777777" w:rsidR="000650CA" w:rsidRDefault="007E313B" w:rsidP="00804EBD">
            <w:pPr>
              <w:widowControl w:val="0"/>
              <w:spacing w:before="75" w:after="75"/>
              <w:rPr>
                <w:rFonts w:ascii="Times New Roman" w:eastAsia="Times New Roman" w:hAnsi="Times New Roman" w:cs="Times New Roman"/>
                <w:sz w:val="28"/>
                <w:szCs w:val="28"/>
                <w:lang w:eastAsia="ru-RU"/>
              </w:rPr>
            </w:pPr>
            <w:r>
              <w:rPr>
                <w:rFonts w:ascii="Times New Roman" w:hAnsi="Times New Roman" w:cs="Times New Roman"/>
                <w:sz w:val="28"/>
                <w:szCs w:val="28"/>
              </w:rPr>
              <w:t>Осень</w:t>
            </w:r>
          </w:p>
        </w:tc>
        <w:tc>
          <w:tcPr>
            <w:tcW w:w="1277" w:type="dxa"/>
          </w:tcPr>
          <w:p w14:paraId="32E092BB"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417" w:type="dxa"/>
          </w:tcPr>
          <w:p w14:paraId="6C69DA69"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w:t>
            </w:r>
          </w:p>
        </w:tc>
        <w:tc>
          <w:tcPr>
            <w:tcW w:w="1560" w:type="dxa"/>
          </w:tcPr>
          <w:p w14:paraId="33ECDD1D"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w:t>
            </w:r>
          </w:p>
        </w:tc>
        <w:tc>
          <w:tcPr>
            <w:tcW w:w="2373" w:type="dxa"/>
          </w:tcPr>
          <w:p w14:paraId="20EB7BD3" w14:textId="77777777" w:rsidR="000650CA" w:rsidRDefault="008A20AD">
            <w:pPr>
              <w:widowControl w:val="0"/>
              <w:spacing w:before="75" w:after="75"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опрос;</w:t>
            </w:r>
          </w:p>
          <w:p w14:paraId="04FA22C6" w14:textId="77777777" w:rsidR="000650CA" w:rsidRDefault="008A20AD">
            <w:pPr>
              <w:widowControl w:val="0"/>
              <w:spacing w:before="75" w:after="75"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текущий контроль правильности сборки;</w:t>
            </w:r>
          </w:p>
          <w:p w14:paraId="0B14C699" w14:textId="77777777" w:rsidR="000650CA" w:rsidRDefault="008A20AD">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выставка работ</w:t>
            </w:r>
          </w:p>
        </w:tc>
      </w:tr>
      <w:tr w:rsidR="000650CA" w14:paraId="3616E5BE" w14:textId="77777777" w:rsidTr="00CE02CB">
        <w:tc>
          <w:tcPr>
            <w:tcW w:w="824" w:type="dxa"/>
          </w:tcPr>
          <w:p w14:paraId="02FCB44A"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2402" w:type="dxa"/>
          </w:tcPr>
          <w:p w14:paraId="339D3E52" w14:textId="77777777" w:rsidR="000650CA" w:rsidRDefault="008A20AD" w:rsidP="00804EBD">
            <w:pPr>
              <w:widowControl w:val="0"/>
              <w:spacing w:before="75" w:after="75"/>
              <w:rPr>
                <w:rFonts w:ascii="Times New Roman" w:eastAsia="Times New Roman" w:hAnsi="Times New Roman" w:cs="Times New Roman"/>
                <w:sz w:val="28"/>
                <w:szCs w:val="28"/>
                <w:lang w:eastAsia="ru-RU"/>
              </w:rPr>
            </w:pPr>
            <w:r>
              <w:rPr>
                <w:rFonts w:ascii="Times New Roman" w:hAnsi="Times New Roman" w:cs="Times New Roman"/>
                <w:sz w:val="28"/>
                <w:szCs w:val="28"/>
              </w:rPr>
              <w:t>Огород</w:t>
            </w:r>
            <w:r w:rsidR="00804EBD">
              <w:rPr>
                <w:rFonts w:ascii="Times New Roman" w:hAnsi="Times New Roman" w:cs="Times New Roman"/>
                <w:sz w:val="28"/>
                <w:szCs w:val="28"/>
              </w:rPr>
              <w:t xml:space="preserve"> </w:t>
            </w:r>
          </w:p>
        </w:tc>
        <w:tc>
          <w:tcPr>
            <w:tcW w:w="1277" w:type="dxa"/>
          </w:tcPr>
          <w:p w14:paraId="326C958D"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417" w:type="dxa"/>
          </w:tcPr>
          <w:p w14:paraId="0AB210D3"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w:t>
            </w:r>
          </w:p>
        </w:tc>
        <w:tc>
          <w:tcPr>
            <w:tcW w:w="1560" w:type="dxa"/>
          </w:tcPr>
          <w:p w14:paraId="6C3C36E1"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w:t>
            </w:r>
          </w:p>
        </w:tc>
        <w:tc>
          <w:tcPr>
            <w:tcW w:w="2373" w:type="dxa"/>
          </w:tcPr>
          <w:p w14:paraId="5D1259D6" w14:textId="77777777" w:rsidR="000650CA" w:rsidRDefault="008A20AD">
            <w:pPr>
              <w:widowControl w:val="0"/>
              <w:spacing w:before="75" w:after="75"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опрос;</w:t>
            </w:r>
          </w:p>
          <w:p w14:paraId="240D4993" w14:textId="77777777" w:rsidR="000650CA" w:rsidRDefault="008A20AD">
            <w:pPr>
              <w:widowControl w:val="0"/>
              <w:spacing w:before="75" w:after="75"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текущий контроль правильности сборки;</w:t>
            </w:r>
          </w:p>
          <w:p w14:paraId="2CCC5648" w14:textId="77777777" w:rsidR="000650CA" w:rsidRDefault="008A20AD">
            <w:pPr>
              <w:widowControl w:val="0"/>
              <w:spacing w:before="75" w:after="75"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выставка работ</w:t>
            </w:r>
          </w:p>
        </w:tc>
      </w:tr>
      <w:tr w:rsidR="000650CA" w14:paraId="2A9D05F6" w14:textId="77777777" w:rsidTr="00CE02CB">
        <w:tc>
          <w:tcPr>
            <w:tcW w:w="824" w:type="dxa"/>
          </w:tcPr>
          <w:p w14:paraId="27787ED8"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2402" w:type="dxa"/>
          </w:tcPr>
          <w:p w14:paraId="54A6EF9F" w14:textId="77777777" w:rsidR="000650CA" w:rsidRDefault="008A20AD">
            <w:pPr>
              <w:widowControl w:val="0"/>
              <w:spacing w:before="75" w:after="75"/>
              <w:rPr>
                <w:rFonts w:ascii="Times New Roman" w:hAnsi="Times New Roman" w:cs="Times New Roman"/>
                <w:sz w:val="28"/>
                <w:szCs w:val="28"/>
              </w:rPr>
            </w:pPr>
            <w:proofErr w:type="spellStart"/>
            <w:r>
              <w:rPr>
                <w:rFonts w:ascii="Times New Roman" w:eastAsia="Calibri" w:hAnsi="Times New Roman" w:cs="Times New Roman"/>
                <w:sz w:val="28"/>
                <w:szCs w:val="28"/>
              </w:rPr>
              <w:t>Сельско</w:t>
            </w:r>
            <w:proofErr w:type="spellEnd"/>
            <w:r>
              <w:rPr>
                <w:rFonts w:ascii="Times New Roman" w:eastAsia="Calibri" w:hAnsi="Times New Roman" w:cs="Times New Roman"/>
                <w:sz w:val="28"/>
                <w:szCs w:val="28"/>
              </w:rPr>
              <w:t xml:space="preserve"> - хозяйственные работы. Откуда хлеб пришел?</w:t>
            </w:r>
          </w:p>
        </w:tc>
        <w:tc>
          <w:tcPr>
            <w:tcW w:w="1277" w:type="dxa"/>
          </w:tcPr>
          <w:p w14:paraId="234387B9"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417" w:type="dxa"/>
          </w:tcPr>
          <w:p w14:paraId="70BA7954"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w:t>
            </w:r>
          </w:p>
        </w:tc>
        <w:tc>
          <w:tcPr>
            <w:tcW w:w="1560" w:type="dxa"/>
          </w:tcPr>
          <w:p w14:paraId="3CCD8367"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w:t>
            </w:r>
          </w:p>
        </w:tc>
        <w:tc>
          <w:tcPr>
            <w:tcW w:w="2373" w:type="dxa"/>
          </w:tcPr>
          <w:p w14:paraId="3336D1DF" w14:textId="77777777" w:rsidR="000650CA" w:rsidRDefault="008A20AD">
            <w:pPr>
              <w:widowControl w:val="0"/>
              <w:spacing w:before="75" w:after="75" w:line="240" w:lineRule="auto"/>
              <w:jc w:val="center"/>
              <w:rPr>
                <w:rFonts w:ascii="Times New Roman" w:hAnsi="Times New Roman" w:cs="Times New Roman"/>
                <w:sz w:val="28"/>
                <w:szCs w:val="28"/>
              </w:rPr>
            </w:pPr>
            <w:r>
              <w:rPr>
                <w:rFonts w:ascii="Times New Roman" w:eastAsia="Calibri" w:hAnsi="Times New Roman" w:cs="Times New Roman"/>
                <w:sz w:val="28"/>
                <w:szCs w:val="28"/>
              </w:rPr>
              <w:t xml:space="preserve"> наблюдение;</w:t>
            </w:r>
          </w:p>
          <w:p w14:paraId="591E2E7A" w14:textId="77777777" w:rsidR="000650CA" w:rsidRDefault="008A20AD">
            <w:pPr>
              <w:widowControl w:val="0"/>
              <w:spacing w:before="75" w:after="75"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текущий контроль правильности сборки;</w:t>
            </w:r>
          </w:p>
          <w:p w14:paraId="75E9EFAF" w14:textId="77777777" w:rsidR="000650CA" w:rsidRDefault="008A20AD">
            <w:pPr>
              <w:widowControl w:val="0"/>
              <w:spacing w:before="75" w:after="75"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коллективная оценка работ</w:t>
            </w:r>
          </w:p>
        </w:tc>
      </w:tr>
      <w:tr w:rsidR="000650CA" w14:paraId="36754D7D" w14:textId="77777777" w:rsidTr="00CE02CB">
        <w:tc>
          <w:tcPr>
            <w:tcW w:w="824" w:type="dxa"/>
          </w:tcPr>
          <w:p w14:paraId="64FA6BBB"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2402" w:type="dxa"/>
          </w:tcPr>
          <w:p w14:paraId="7603DC11" w14:textId="77777777" w:rsidR="000650CA" w:rsidRDefault="007E313B" w:rsidP="00804EBD">
            <w:pPr>
              <w:widowControl w:val="0"/>
              <w:spacing w:before="75" w:after="75"/>
              <w:rPr>
                <w:rFonts w:ascii="Times New Roman" w:eastAsia="Times New Roman" w:hAnsi="Times New Roman" w:cs="Times New Roman"/>
                <w:sz w:val="28"/>
                <w:szCs w:val="28"/>
                <w:lang w:eastAsia="ru-RU"/>
              </w:rPr>
            </w:pPr>
            <w:r>
              <w:rPr>
                <w:rFonts w:ascii="Times New Roman" w:hAnsi="Times New Roman" w:cs="Times New Roman"/>
                <w:sz w:val="28"/>
                <w:szCs w:val="28"/>
              </w:rPr>
              <w:t>Инструменты</w:t>
            </w:r>
          </w:p>
        </w:tc>
        <w:tc>
          <w:tcPr>
            <w:tcW w:w="1277" w:type="dxa"/>
          </w:tcPr>
          <w:p w14:paraId="0D1E710A"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417" w:type="dxa"/>
          </w:tcPr>
          <w:p w14:paraId="63E33FA8"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w:t>
            </w:r>
          </w:p>
        </w:tc>
        <w:tc>
          <w:tcPr>
            <w:tcW w:w="1560" w:type="dxa"/>
          </w:tcPr>
          <w:p w14:paraId="200E049F"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w:t>
            </w:r>
          </w:p>
        </w:tc>
        <w:tc>
          <w:tcPr>
            <w:tcW w:w="2373" w:type="dxa"/>
          </w:tcPr>
          <w:p w14:paraId="54D41383" w14:textId="77777777" w:rsidR="000650CA" w:rsidRDefault="008A20AD">
            <w:pPr>
              <w:widowControl w:val="0"/>
              <w:spacing w:before="75" w:after="75"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опрос;</w:t>
            </w:r>
          </w:p>
          <w:p w14:paraId="66FD7AEE" w14:textId="77777777" w:rsidR="000650CA" w:rsidRDefault="008A20AD">
            <w:pPr>
              <w:widowControl w:val="0"/>
              <w:spacing w:before="75" w:after="75"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текущий контроль </w:t>
            </w:r>
            <w:r>
              <w:rPr>
                <w:rFonts w:ascii="Times New Roman" w:hAnsi="Times New Roman" w:cs="Times New Roman"/>
                <w:sz w:val="28"/>
                <w:szCs w:val="28"/>
              </w:rPr>
              <w:lastRenderedPageBreak/>
              <w:t>правильности сборки;</w:t>
            </w:r>
          </w:p>
          <w:p w14:paraId="2561DD58" w14:textId="77777777" w:rsidR="000650CA" w:rsidRDefault="008A20AD">
            <w:pPr>
              <w:widowControl w:val="0"/>
              <w:spacing w:before="75" w:after="75"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выставка работ</w:t>
            </w:r>
          </w:p>
        </w:tc>
      </w:tr>
      <w:tr w:rsidR="000650CA" w14:paraId="062838E8" w14:textId="77777777" w:rsidTr="00CE02CB">
        <w:tc>
          <w:tcPr>
            <w:tcW w:w="824" w:type="dxa"/>
          </w:tcPr>
          <w:p w14:paraId="4D2A8A0D"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7</w:t>
            </w:r>
          </w:p>
        </w:tc>
        <w:tc>
          <w:tcPr>
            <w:tcW w:w="2402" w:type="dxa"/>
          </w:tcPr>
          <w:p w14:paraId="73FF0629" w14:textId="77777777" w:rsidR="000650CA" w:rsidRDefault="007E313B" w:rsidP="00804EBD">
            <w:pPr>
              <w:widowControl w:val="0"/>
              <w:spacing w:before="75" w:after="75"/>
              <w:rPr>
                <w:rFonts w:ascii="Times New Roman" w:eastAsia="Times New Roman" w:hAnsi="Times New Roman" w:cs="Times New Roman"/>
                <w:sz w:val="28"/>
                <w:szCs w:val="28"/>
                <w:lang w:eastAsia="ru-RU"/>
              </w:rPr>
            </w:pPr>
            <w:r>
              <w:rPr>
                <w:rFonts w:ascii="Times New Roman" w:hAnsi="Times New Roman" w:cs="Times New Roman"/>
                <w:sz w:val="28"/>
                <w:szCs w:val="28"/>
              </w:rPr>
              <w:t>Сад</w:t>
            </w:r>
          </w:p>
        </w:tc>
        <w:tc>
          <w:tcPr>
            <w:tcW w:w="1277" w:type="dxa"/>
          </w:tcPr>
          <w:p w14:paraId="199C5340"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417" w:type="dxa"/>
          </w:tcPr>
          <w:p w14:paraId="1D327793"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w:t>
            </w:r>
          </w:p>
        </w:tc>
        <w:tc>
          <w:tcPr>
            <w:tcW w:w="1560" w:type="dxa"/>
          </w:tcPr>
          <w:p w14:paraId="3421F428"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w:t>
            </w:r>
          </w:p>
        </w:tc>
        <w:tc>
          <w:tcPr>
            <w:tcW w:w="2373" w:type="dxa"/>
          </w:tcPr>
          <w:p w14:paraId="15A06D63" w14:textId="77777777" w:rsidR="000650CA" w:rsidRDefault="008A20AD">
            <w:pPr>
              <w:widowControl w:val="0"/>
              <w:spacing w:before="75" w:after="75"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опрос;</w:t>
            </w:r>
          </w:p>
          <w:p w14:paraId="4691340C" w14:textId="77777777" w:rsidR="000650CA" w:rsidRDefault="008A20AD">
            <w:pPr>
              <w:widowControl w:val="0"/>
              <w:spacing w:before="75" w:after="75"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текущий контроль правильности сборки;</w:t>
            </w:r>
          </w:p>
          <w:p w14:paraId="4B869C55" w14:textId="77777777" w:rsidR="000650CA" w:rsidRDefault="008A20AD">
            <w:pPr>
              <w:widowControl w:val="0"/>
              <w:spacing w:before="75" w:after="75"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выставка работ</w:t>
            </w:r>
          </w:p>
        </w:tc>
      </w:tr>
      <w:tr w:rsidR="000650CA" w14:paraId="1DD2863E" w14:textId="77777777" w:rsidTr="00CE02CB">
        <w:tc>
          <w:tcPr>
            <w:tcW w:w="824" w:type="dxa"/>
          </w:tcPr>
          <w:p w14:paraId="501BCF75"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c>
          <w:tcPr>
            <w:tcW w:w="2402" w:type="dxa"/>
          </w:tcPr>
          <w:p w14:paraId="55F297AA" w14:textId="77777777" w:rsidR="000650CA" w:rsidRDefault="007E313B" w:rsidP="00804EBD">
            <w:pPr>
              <w:widowControl w:val="0"/>
              <w:spacing w:before="75" w:after="75"/>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Грибы и лесные ягоды</w:t>
            </w:r>
          </w:p>
        </w:tc>
        <w:tc>
          <w:tcPr>
            <w:tcW w:w="1277" w:type="dxa"/>
          </w:tcPr>
          <w:p w14:paraId="56B13EA1"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417" w:type="dxa"/>
          </w:tcPr>
          <w:p w14:paraId="68BC9993"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w:t>
            </w:r>
          </w:p>
        </w:tc>
        <w:tc>
          <w:tcPr>
            <w:tcW w:w="1560" w:type="dxa"/>
          </w:tcPr>
          <w:p w14:paraId="265C9C9B"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w:t>
            </w:r>
          </w:p>
        </w:tc>
        <w:tc>
          <w:tcPr>
            <w:tcW w:w="2373" w:type="dxa"/>
          </w:tcPr>
          <w:p w14:paraId="49F0B7FB" w14:textId="77777777" w:rsidR="000650CA" w:rsidRDefault="008A20AD">
            <w:pPr>
              <w:widowControl w:val="0"/>
              <w:spacing w:before="75" w:after="75" w:line="240" w:lineRule="auto"/>
              <w:jc w:val="center"/>
              <w:rPr>
                <w:rFonts w:ascii="Times New Roman" w:hAnsi="Times New Roman" w:cs="Times New Roman"/>
                <w:sz w:val="28"/>
                <w:szCs w:val="28"/>
              </w:rPr>
            </w:pPr>
            <w:r>
              <w:rPr>
                <w:rFonts w:ascii="Times New Roman" w:eastAsia="Calibri" w:hAnsi="Times New Roman" w:cs="Times New Roman"/>
                <w:sz w:val="28"/>
                <w:szCs w:val="28"/>
              </w:rPr>
              <w:t>опрос;</w:t>
            </w:r>
          </w:p>
          <w:p w14:paraId="32CEF193" w14:textId="77777777" w:rsidR="000650CA" w:rsidRDefault="008A20AD">
            <w:pPr>
              <w:widowControl w:val="0"/>
              <w:spacing w:before="75" w:after="75"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текущий контроль правильности сборки;</w:t>
            </w:r>
          </w:p>
          <w:p w14:paraId="481662A1" w14:textId="77777777" w:rsidR="000650CA" w:rsidRDefault="008A20AD">
            <w:pPr>
              <w:widowControl w:val="0"/>
              <w:spacing w:before="75" w:after="75"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соревнование</w:t>
            </w:r>
          </w:p>
        </w:tc>
      </w:tr>
      <w:tr w:rsidR="000650CA" w14:paraId="43347850" w14:textId="77777777" w:rsidTr="00CE02CB">
        <w:tc>
          <w:tcPr>
            <w:tcW w:w="824" w:type="dxa"/>
          </w:tcPr>
          <w:p w14:paraId="3074C481"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c>
          <w:tcPr>
            <w:tcW w:w="2402" w:type="dxa"/>
          </w:tcPr>
          <w:p w14:paraId="0AA34363" w14:textId="77777777" w:rsidR="000650CA" w:rsidRDefault="008A20AD">
            <w:pPr>
              <w:widowControl w:val="0"/>
              <w:spacing w:before="75" w:after="75"/>
              <w:rPr>
                <w:rFonts w:ascii="Times New Roman" w:eastAsia="Times New Roman" w:hAnsi="Times New Roman" w:cs="Times New Roman"/>
                <w:sz w:val="28"/>
                <w:szCs w:val="28"/>
                <w:lang w:eastAsia="ru-RU"/>
              </w:rPr>
            </w:pPr>
            <w:r>
              <w:rPr>
                <w:rFonts w:ascii="Times New Roman" w:hAnsi="Times New Roman" w:cs="Times New Roman"/>
                <w:sz w:val="28"/>
                <w:szCs w:val="28"/>
              </w:rPr>
              <w:t>Зима. Зимующие птицы</w:t>
            </w:r>
          </w:p>
        </w:tc>
        <w:tc>
          <w:tcPr>
            <w:tcW w:w="1277" w:type="dxa"/>
          </w:tcPr>
          <w:p w14:paraId="345CDB1F"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417" w:type="dxa"/>
          </w:tcPr>
          <w:p w14:paraId="694F09E7"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w:t>
            </w:r>
          </w:p>
        </w:tc>
        <w:tc>
          <w:tcPr>
            <w:tcW w:w="1560" w:type="dxa"/>
          </w:tcPr>
          <w:p w14:paraId="183BD45D"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w:t>
            </w:r>
          </w:p>
        </w:tc>
        <w:tc>
          <w:tcPr>
            <w:tcW w:w="2373" w:type="dxa"/>
          </w:tcPr>
          <w:p w14:paraId="4A4EA769" w14:textId="77777777" w:rsidR="000650CA" w:rsidRDefault="008A20AD">
            <w:pPr>
              <w:widowControl w:val="0"/>
              <w:spacing w:before="75" w:after="75"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наблюдение;</w:t>
            </w:r>
          </w:p>
          <w:p w14:paraId="467946C1" w14:textId="77777777" w:rsidR="000650CA" w:rsidRDefault="008A20AD">
            <w:pPr>
              <w:widowControl w:val="0"/>
              <w:spacing w:before="75" w:after="75" w:line="240" w:lineRule="auto"/>
              <w:jc w:val="center"/>
              <w:rPr>
                <w:rFonts w:ascii="Times New Roman" w:hAnsi="Times New Roman" w:cs="Times New Roman"/>
                <w:sz w:val="28"/>
                <w:szCs w:val="28"/>
              </w:rPr>
            </w:pPr>
            <w:r>
              <w:rPr>
                <w:rFonts w:ascii="Times New Roman" w:eastAsia="Calibri" w:hAnsi="Times New Roman" w:cs="Times New Roman"/>
                <w:sz w:val="28"/>
                <w:szCs w:val="28"/>
              </w:rPr>
              <w:t>текущий контроль правильности сборки;</w:t>
            </w:r>
          </w:p>
          <w:p w14:paraId="359C2B43" w14:textId="77777777" w:rsidR="000650CA" w:rsidRDefault="008A20AD">
            <w:pPr>
              <w:widowControl w:val="0"/>
              <w:spacing w:before="75" w:after="75"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игра</w:t>
            </w:r>
          </w:p>
        </w:tc>
      </w:tr>
      <w:tr w:rsidR="000650CA" w14:paraId="4532D9B5" w14:textId="77777777" w:rsidTr="00CE02CB">
        <w:tc>
          <w:tcPr>
            <w:tcW w:w="824" w:type="dxa"/>
          </w:tcPr>
          <w:p w14:paraId="4EF88022"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2402" w:type="dxa"/>
          </w:tcPr>
          <w:p w14:paraId="2E5887D9" w14:textId="77777777" w:rsidR="000650CA" w:rsidRDefault="00E04646">
            <w:pPr>
              <w:widowControl w:val="0"/>
              <w:spacing w:before="75" w:after="75"/>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Зима. </w:t>
            </w:r>
            <w:r w:rsidR="008A20AD">
              <w:rPr>
                <w:rFonts w:ascii="Times New Roman" w:hAnsi="Times New Roman" w:cs="Times New Roman"/>
                <w:sz w:val="28"/>
                <w:szCs w:val="28"/>
              </w:rPr>
              <w:t xml:space="preserve">Дикие </w:t>
            </w:r>
            <w:r>
              <w:rPr>
                <w:rFonts w:ascii="Times New Roman" w:hAnsi="Times New Roman" w:cs="Times New Roman"/>
                <w:sz w:val="28"/>
                <w:szCs w:val="28"/>
              </w:rPr>
              <w:t xml:space="preserve">и домашние животные </w:t>
            </w:r>
          </w:p>
        </w:tc>
        <w:tc>
          <w:tcPr>
            <w:tcW w:w="1277" w:type="dxa"/>
          </w:tcPr>
          <w:p w14:paraId="15604E1A" w14:textId="77777777" w:rsidR="000650CA" w:rsidRDefault="00624204">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417" w:type="dxa"/>
          </w:tcPr>
          <w:p w14:paraId="2AA0ECC0" w14:textId="77777777" w:rsidR="000650CA" w:rsidRDefault="00624204">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w:t>
            </w:r>
          </w:p>
        </w:tc>
        <w:tc>
          <w:tcPr>
            <w:tcW w:w="1560" w:type="dxa"/>
          </w:tcPr>
          <w:p w14:paraId="7AA74927" w14:textId="77777777" w:rsidR="000650CA" w:rsidRDefault="00624204">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w:t>
            </w:r>
          </w:p>
        </w:tc>
        <w:tc>
          <w:tcPr>
            <w:tcW w:w="2373" w:type="dxa"/>
          </w:tcPr>
          <w:p w14:paraId="7EAE6157" w14:textId="77777777" w:rsidR="000650CA" w:rsidRDefault="008A20AD">
            <w:pPr>
              <w:widowControl w:val="0"/>
              <w:spacing w:before="75" w:after="75" w:line="240" w:lineRule="auto"/>
              <w:jc w:val="center"/>
              <w:rPr>
                <w:rFonts w:ascii="Times New Roman" w:hAnsi="Times New Roman" w:cs="Times New Roman"/>
                <w:sz w:val="28"/>
                <w:szCs w:val="28"/>
              </w:rPr>
            </w:pPr>
            <w:r>
              <w:rPr>
                <w:rFonts w:ascii="Times New Roman" w:eastAsia="Calibri" w:hAnsi="Times New Roman" w:cs="Times New Roman"/>
                <w:sz w:val="28"/>
                <w:szCs w:val="28"/>
              </w:rPr>
              <w:t>опрос;</w:t>
            </w:r>
          </w:p>
          <w:p w14:paraId="02D93055" w14:textId="77777777" w:rsidR="000650CA" w:rsidRDefault="008A20AD">
            <w:pPr>
              <w:widowControl w:val="0"/>
              <w:spacing w:before="75" w:after="75"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текущий контроль правильности сборки;</w:t>
            </w:r>
          </w:p>
          <w:p w14:paraId="611FEBBE" w14:textId="77777777" w:rsidR="000650CA" w:rsidRDefault="008A20AD">
            <w:pPr>
              <w:widowControl w:val="0"/>
              <w:spacing w:before="75" w:after="75"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выставка работ;</w:t>
            </w:r>
          </w:p>
          <w:p w14:paraId="20A3C114" w14:textId="77777777" w:rsidR="000650CA" w:rsidRDefault="008A20AD">
            <w:pPr>
              <w:widowControl w:val="0"/>
              <w:spacing w:before="75" w:after="75"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игра</w:t>
            </w:r>
          </w:p>
        </w:tc>
      </w:tr>
      <w:tr w:rsidR="000650CA" w14:paraId="4E24AF8D" w14:textId="77777777" w:rsidTr="00CE02CB">
        <w:tc>
          <w:tcPr>
            <w:tcW w:w="824" w:type="dxa"/>
          </w:tcPr>
          <w:p w14:paraId="4AD6CC7F" w14:textId="77777777" w:rsidR="000650CA" w:rsidRDefault="00E04646">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p>
        </w:tc>
        <w:tc>
          <w:tcPr>
            <w:tcW w:w="2402" w:type="dxa"/>
          </w:tcPr>
          <w:p w14:paraId="2D6FF283" w14:textId="77777777" w:rsidR="000650CA" w:rsidRDefault="007E313B">
            <w:pPr>
              <w:widowControl w:val="0"/>
              <w:spacing w:before="75" w:after="75"/>
              <w:rPr>
                <w:rFonts w:ascii="Times New Roman" w:eastAsia="Times New Roman" w:hAnsi="Times New Roman" w:cs="Times New Roman"/>
                <w:sz w:val="28"/>
                <w:szCs w:val="28"/>
                <w:lang w:eastAsia="ru-RU"/>
              </w:rPr>
            </w:pPr>
            <w:r>
              <w:rPr>
                <w:rFonts w:ascii="Times New Roman" w:hAnsi="Times New Roman" w:cs="Times New Roman"/>
                <w:sz w:val="28"/>
                <w:szCs w:val="28"/>
              </w:rPr>
              <w:t>Домашние птицы и их птенцы</w:t>
            </w:r>
          </w:p>
        </w:tc>
        <w:tc>
          <w:tcPr>
            <w:tcW w:w="1277" w:type="dxa"/>
          </w:tcPr>
          <w:p w14:paraId="3AB76548"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417" w:type="dxa"/>
          </w:tcPr>
          <w:p w14:paraId="28B53EE5"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w:t>
            </w:r>
          </w:p>
        </w:tc>
        <w:tc>
          <w:tcPr>
            <w:tcW w:w="1560" w:type="dxa"/>
          </w:tcPr>
          <w:p w14:paraId="4C3A9276"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w:t>
            </w:r>
          </w:p>
        </w:tc>
        <w:tc>
          <w:tcPr>
            <w:tcW w:w="2373" w:type="dxa"/>
          </w:tcPr>
          <w:p w14:paraId="7E118657" w14:textId="77777777" w:rsidR="000650CA" w:rsidRDefault="008A20AD">
            <w:pPr>
              <w:widowControl w:val="0"/>
              <w:spacing w:before="75" w:after="75" w:line="240" w:lineRule="auto"/>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rPr>
              <w:t>опрос;</w:t>
            </w:r>
          </w:p>
          <w:p w14:paraId="015BB0C5" w14:textId="77777777" w:rsidR="000650CA" w:rsidRDefault="008A20AD">
            <w:pPr>
              <w:widowControl w:val="0"/>
              <w:spacing w:before="75" w:after="75" w:line="240" w:lineRule="auto"/>
              <w:jc w:val="center"/>
              <w:rPr>
                <w:rFonts w:ascii="Times New Roman" w:hAnsi="Times New Roman" w:cs="Times New Roman"/>
                <w:sz w:val="28"/>
                <w:szCs w:val="28"/>
              </w:rPr>
            </w:pPr>
            <w:r>
              <w:rPr>
                <w:rFonts w:ascii="Times New Roman" w:eastAsia="Calibri" w:hAnsi="Times New Roman" w:cs="Times New Roman"/>
                <w:sz w:val="28"/>
                <w:szCs w:val="28"/>
              </w:rPr>
              <w:t>текущий контроль правильности сборки; проверочная работа;</w:t>
            </w:r>
          </w:p>
          <w:p w14:paraId="35991E1B" w14:textId="77777777" w:rsidR="000650CA" w:rsidRDefault="008A20AD">
            <w:pPr>
              <w:widowControl w:val="0"/>
              <w:spacing w:before="75" w:after="75"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анализ работ</w:t>
            </w:r>
          </w:p>
        </w:tc>
      </w:tr>
      <w:tr w:rsidR="000650CA" w14:paraId="18262BF5" w14:textId="77777777" w:rsidTr="00CE02CB">
        <w:tc>
          <w:tcPr>
            <w:tcW w:w="824" w:type="dxa"/>
          </w:tcPr>
          <w:p w14:paraId="706F8CEF" w14:textId="77777777" w:rsidR="000650CA" w:rsidRDefault="00E04646">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c>
          <w:tcPr>
            <w:tcW w:w="2402" w:type="dxa"/>
          </w:tcPr>
          <w:p w14:paraId="027EAF6E" w14:textId="77777777" w:rsidR="000650CA" w:rsidRDefault="007E313B">
            <w:pPr>
              <w:widowControl w:val="0"/>
              <w:spacing w:before="75" w:after="75"/>
              <w:rPr>
                <w:rFonts w:ascii="Times New Roman" w:eastAsia="Times New Roman" w:hAnsi="Times New Roman" w:cs="Times New Roman"/>
                <w:sz w:val="28"/>
                <w:szCs w:val="28"/>
                <w:lang w:eastAsia="ru-RU"/>
              </w:rPr>
            </w:pPr>
            <w:r>
              <w:rPr>
                <w:rFonts w:ascii="Times New Roman" w:hAnsi="Times New Roman" w:cs="Times New Roman"/>
                <w:sz w:val="28"/>
                <w:szCs w:val="28"/>
              </w:rPr>
              <w:t>Зимние забавы</w:t>
            </w:r>
          </w:p>
        </w:tc>
        <w:tc>
          <w:tcPr>
            <w:tcW w:w="1277" w:type="dxa"/>
          </w:tcPr>
          <w:p w14:paraId="511CB327"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417" w:type="dxa"/>
          </w:tcPr>
          <w:p w14:paraId="5511AEBE"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w:t>
            </w:r>
          </w:p>
        </w:tc>
        <w:tc>
          <w:tcPr>
            <w:tcW w:w="1560" w:type="dxa"/>
          </w:tcPr>
          <w:p w14:paraId="22699C1F"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w:t>
            </w:r>
          </w:p>
        </w:tc>
        <w:tc>
          <w:tcPr>
            <w:tcW w:w="2373" w:type="dxa"/>
          </w:tcPr>
          <w:p w14:paraId="489716B8" w14:textId="77777777" w:rsidR="000650CA" w:rsidRDefault="008A20AD">
            <w:pPr>
              <w:widowControl w:val="0"/>
              <w:spacing w:before="75" w:after="75"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опрос;</w:t>
            </w:r>
          </w:p>
          <w:p w14:paraId="674F794B" w14:textId="77777777" w:rsidR="000650CA" w:rsidRDefault="008A20AD">
            <w:pPr>
              <w:widowControl w:val="0"/>
              <w:spacing w:before="75" w:after="75"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текущий контроль правильности </w:t>
            </w:r>
            <w:r>
              <w:rPr>
                <w:rFonts w:ascii="Times New Roman" w:hAnsi="Times New Roman" w:cs="Times New Roman"/>
                <w:sz w:val="28"/>
                <w:szCs w:val="28"/>
              </w:rPr>
              <w:lastRenderedPageBreak/>
              <w:t>сборки;</w:t>
            </w:r>
          </w:p>
          <w:p w14:paraId="6EED1406" w14:textId="77777777" w:rsidR="000650CA" w:rsidRDefault="008A20AD">
            <w:pPr>
              <w:widowControl w:val="0"/>
              <w:spacing w:before="75" w:after="75"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анализ работ</w:t>
            </w:r>
          </w:p>
        </w:tc>
      </w:tr>
      <w:tr w:rsidR="000650CA" w14:paraId="03F54CB8" w14:textId="77777777" w:rsidTr="00CE02CB">
        <w:tc>
          <w:tcPr>
            <w:tcW w:w="824" w:type="dxa"/>
          </w:tcPr>
          <w:p w14:paraId="0B712090" w14:textId="77777777" w:rsidR="000650CA" w:rsidRDefault="00E04646">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13</w:t>
            </w:r>
          </w:p>
        </w:tc>
        <w:tc>
          <w:tcPr>
            <w:tcW w:w="2402" w:type="dxa"/>
          </w:tcPr>
          <w:p w14:paraId="0DFADD87" w14:textId="77777777" w:rsidR="000650CA" w:rsidRDefault="008A20AD" w:rsidP="007E313B">
            <w:pPr>
              <w:widowControl w:val="0"/>
              <w:spacing w:before="75" w:after="75"/>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Новогодний праздник </w:t>
            </w:r>
            <w:r w:rsidR="007E313B">
              <w:rPr>
                <w:rFonts w:ascii="Times New Roman" w:hAnsi="Times New Roman" w:cs="Times New Roman"/>
                <w:sz w:val="28"/>
                <w:szCs w:val="28"/>
              </w:rPr>
              <w:t xml:space="preserve"> </w:t>
            </w:r>
          </w:p>
        </w:tc>
        <w:tc>
          <w:tcPr>
            <w:tcW w:w="1277" w:type="dxa"/>
          </w:tcPr>
          <w:p w14:paraId="6C1133C5"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417" w:type="dxa"/>
          </w:tcPr>
          <w:p w14:paraId="6AFC0174"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w:t>
            </w:r>
          </w:p>
        </w:tc>
        <w:tc>
          <w:tcPr>
            <w:tcW w:w="1560" w:type="dxa"/>
          </w:tcPr>
          <w:p w14:paraId="60D0A6C4"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w:t>
            </w:r>
          </w:p>
        </w:tc>
        <w:tc>
          <w:tcPr>
            <w:tcW w:w="2373" w:type="dxa"/>
          </w:tcPr>
          <w:p w14:paraId="3F9A8F22" w14:textId="77777777" w:rsidR="000650CA" w:rsidRDefault="008A20AD">
            <w:pPr>
              <w:widowControl w:val="0"/>
              <w:spacing w:before="75" w:after="75" w:line="240" w:lineRule="auto"/>
              <w:jc w:val="center"/>
              <w:rPr>
                <w:rFonts w:ascii="Times New Roman" w:hAnsi="Times New Roman" w:cs="Times New Roman"/>
                <w:sz w:val="28"/>
                <w:szCs w:val="28"/>
              </w:rPr>
            </w:pPr>
            <w:r>
              <w:rPr>
                <w:rFonts w:ascii="Times New Roman" w:eastAsia="Calibri" w:hAnsi="Times New Roman" w:cs="Times New Roman"/>
                <w:sz w:val="28"/>
                <w:szCs w:val="28"/>
              </w:rPr>
              <w:t>опрос;</w:t>
            </w:r>
          </w:p>
          <w:p w14:paraId="2771F4B4" w14:textId="77777777" w:rsidR="000650CA" w:rsidRDefault="008A20AD">
            <w:pPr>
              <w:widowControl w:val="0"/>
              <w:spacing w:before="75" w:after="75"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текущий контроль правильности сборки;</w:t>
            </w:r>
          </w:p>
          <w:p w14:paraId="59C55FB3" w14:textId="77777777" w:rsidR="000650CA" w:rsidRDefault="008A20AD">
            <w:pPr>
              <w:widowControl w:val="0"/>
              <w:spacing w:before="75" w:after="75"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игры;</w:t>
            </w:r>
          </w:p>
        </w:tc>
      </w:tr>
      <w:tr w:rsidR="000650CA" w14:paraId="7804876A" w14:textId="77777777" w:rsidTr="00CE02CB">
        <w:tc>
          <w:tcPr>
            <w:tcW w:w="824" w:type="dxa"/>
          </w:tcPr>
          <w:p w14:paraId="748CD787" w14:textId="77777777" w:rsidR="000650CA" w:rsidRDefault="00E04646">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p>
        </w:tc>
        <w:tc>
          <w:tcPr>
            <w:tcW w:w="2402" w:type="dxa"/>
          </w:tcPr>
          <w:p w14:paraId="5A354815" w14:textId="77777777" w:rsidR="000650CA" w:rsidRDefault="008A20AD">
            <w:pPr>
              <w:widowControl w:val="0"/>
              <w:spacing w:before="75" w:after="75"/>
              <w:rPr>
                <w:rFonts w:ascii="Times New Roman" w:eastAsia="Times New Roman" w:hAnsi="Times New Roman" w:cs="Times New Roman"/>
                <w:sz w:val="28"/>
                <w:szCs w:val="28"/>
                <w:lang w:eastAsia="ru-RU"/>
              </w:rPr>
            </w:pPr>
            <w:r>
              <w:rPr>
                <w:rFonts w:ascii="Times New Roman" w:hAnsi="Times New Roman" w:cs="Times New Roman"/>
                <w:sz w:val="28"/>
                <w:szCs w:val="28"/>
              </w:rPr>
              <w:t>Весна «Цветы в вазе»</w:t>
            </w:r>
          </w:p>
        </w:tc>
        <w:tc>
          <w:tcPr>
            <w:tcW w:w="1277" w:type="dxa"/>
          </w:tcPr>
          <w:p w14:paraId="491B3927"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417" w:type="dxa"/>
          </w:tcPr>
          <w:p w14:paraId="346C59BF"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w:t>
            </w:r>
          </w:p>
        </w:tc>
        <w:tc>
          <w:tcPr>
            <w:tcW w:w="1560" w:type="dxa"/>
          </w:tcPr>
          <w:p w14:paraId="3BBBC04A"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w:t>
            </w:r>
          </w:p>
        </w:tc>
        <w:tc>
          <w:tcPr>
            <w:tcW w:w="2373" w:type="dxa"/>
          </w:tcPr>
          <w:p w14:paraId="2CCCB0CC" w14:textId="77777777" w:rsidR="000650CA" w:rsidRDefault="008A20AD">
            <w:pPr>
              <w:widowControl w:val="0"/>
              <w:spacing w:before="75" w:after="75" w:line="240" w:lineRule="auto"/>
              <w:jc w:val="center"/>
              <w:rPr>
                <w:rFonts w:ascii="Times New Roman" w:hAnsi="Times New Roman" w:cs="Times New Roman"/>
                <w:sz w:val="28"/>
                <w:szCs w:val="28"/>
              </w:rPr>
            </w:pPr>
            <w:r>
              <w:rPr>
                <w:rFonts w:ascii="Times New Roman" w:eastAsia="Calibri" w:hAnsi="Times New Roman" w:cs="Times New Roman"/>
                <w:sz w:val="28"/>
                <w:szCs w:val="28"/>
              </w:rPr>
              <w:t>опрос;</w:t>
            </w:r>
          </w:p>
          <w:p w14:paraId="43A75AC0" w14:textId="77777777" w:rsidR="000650CA" w:rsidRDefault="008A20AD">
            <w:pPr>
              <w:widowControl w:val="0"/>
              <w:spacing w:before="75" w:after="75"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текущий контроль правильности сборки;</w:t>
            </w:r>
          </w:p>
          <w:p w14:paraId="06514D06" w14:textId="77777777" w:rsidR="000650CA" w:rsidRDefault="008A20AD">
            <w:pPr>
              <w:widowControl w:val="0"/>
              <w:spacing w:before="75" w:after="75"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выставка работ</w:t>
            </w:r>
          </w:p>
        </w:tc>
      </w:tr>
      <w:tr w:rsidR="000650CA" w14:paraId="2FDBE166" w14:textId="77777777" w:rsidTr="00CE02CB">
        <w:tc>
          <w:tcPr>
            <w:tcW w:w="824" w:type="dxa"/>
          </w:tcPr>
          <w:p w14:paraId="60CBDC1A" w14:textId="77777777" w:rsidR="000650CA" w:rsidRDefault="00E04646">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p>
        </w:tc>
        <w:tc>
          <w:tcPr>
            <w:tcW w:w="2402" w:type="dxa"/>
          </w:tcPr>
          <w:p w14:paraId="07C7AF2F" w14:textId="77777777" w:rsidR="000650CA" w:rsidRDefault="007E313B" w:rsidP="007E313B">
            <w:pPr>
              <w:widowControl w:val="0"/>
              <w:spacing w:before="75" w:after="75"/>
              <w:rPr>
                <w:rFonts w:ascii="Times New Roman" w:eastAsia="Times New Roman" w:hAnsi="Times New Roman" w:cs="Times New Roman"/>
                <w:sz w:val="28"/>
                <w:szCs w:val="28"/>
                <w:lang w:eastAsia="ru-RU"/>
              </w:rPr>
            </w:pPr>
            <w:r>
              <w:rPr>
                <w:rFonts w:ascii="Times New Roman" w:hAnsi="Times New Roman" w:cs="Times New Roman"/>
                <w:sz w:val="28"/>
                <w:szCs w:val="28"/>
              </w:rPr>
              <w:t>Женский день</w:t>
            </w:r>
          </w:p>
        </w:tc>
        <w:tc>
          <w:tcPr>
            <w:tcW w:w="1277" w:type="dxa"/>
          </w:tcPr>
          <w:p w14:paraId="12985A78"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417" w:type="dxa"/>
          </w:tcPr>
          <w:p w14:paraId="79D37080"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w:t>
            </w:r>
          </w:p>
        </w:tc>
        <w:tc>
          <w:tcPr>
            <w:tcW w:w="1560" w:type="dxa"/>
          </w:tcPr>
          <w:p w14:paraId="3F8FE692"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w:t>
            </w:r>
          </w:p>
        </w:tc>
        <w:tc>
          <w:tcPr>
            <w:tcW w:w="2373" w:type="dxa"/>
          </w:tcPr>
          <w:p w14:paraId="0E8D437D" w14:textId="77777777" w:rsidR="000650CA" w:rsidRDefault="008A20AD">
            <w:pPr>
              <w:widowControl w:val="0"/>
              <w:spacing w:before="75" w:after="75"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опрос;</w:t>
            </w:r>
          </w:p>
          <w:p w14:paraId="5C62BAB8" w14:textId="77777777" w:rsidR="000650CA" w:rsidRDefault="008A20AD">
            <w:pPr>
              <w:widowControl w:val="0"/>
              <w:spacing w:before="75" w:after="75"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анализ композиции работ;</w:t>
            </w:r>
          </w:p>
          <w:p w14:paraId="52A21A68" w14:textId="77777777" w:rsidR="000650CA" w:rsidRDefault="008A20AD">
            <w:pPr>
              <w:widowControl w:val="0"/>
              <w:spacing w:before="75" w:after="75"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игра</w:t>
            </w:r>
          </w:p>
        </w:tc>
      </w:tr>
      <w:tr w:rsidR="000650CA" w14:paraId="06EAD0AD" w14:textId="77777777" w:rsidTr="00CE02CB">
        <w:tc>
          <w:tcPr>
            <w:tcW w:w="824" w:type="dxa"/>
          </w:tcPr>
          <w:p w14:paraId="2162C2D3" w14:textId="77777777" w:rsidR="000650CA" w:rsidRDefault="00E04646">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p>
        </w:tc>
        <w:tc>
          <w:tcPr>
            <w:tcW w:w="2402" w:type="dxa"/>
          </w:tcPr>
          <w:p w14:paraId="64D8D80A" w14:textId="77777777" w:rsidR="000650CA" w:rsidRDefault="007E313B">
            <w:pPr>
              <w:widowControl w:val="0"/>
              <w:spacing w:before="75" w:after="75"/>
              <w:rPr>
                <w:rFonts w:ascii="Times New Roman" w:hAnsi="Times New Roman" w:cs="Times New Roman"/>
                <w:sz w:val="28"/>
                <w:szCs w:val="28"/>
              </w:rPr>
            </w:pPr>
            <w:r>
              <w:rPr>
                <w:rFonts w:ascii="Times New Roman" w:eastAsia="Calibri" w:hAnsi="Times New Roman" w:cs="Times New Roman"/>
                <w:sz w:val="28"/>
                <w:szCs w:val="28"/>
              </w:rPr>
              <w:t xml:space="preserve">Полевые цветы </w:t>
            </w:r>
          </w:p>
        </w:tc>
        <w:tc>
          <w:tcPr>
            <w:tcW w:w="1277" w:type="dxa"/>
          </w:tcPr>
          <w:p w14:paraId="6DE4EB18"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417" w:type="dxa"/>
          </w:tcPr>
          <w:p w14:paraId="021BF467"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w:t>
            </w:r>
          </w:p>
        </w:tc>
        <w:tc>
          <w:tcPr>
            <w:tcW w:w="1560" w:type="dxa"/>
          </w:tcPr>
          <w:p w14:paraId="057BD07D"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w:t>
            </w:r>
          </w:p>
        </w:tc>
        <w:tc>
          <w:tcPr>
            <w:tcW w:w="2373" w:type="dxa"/>
          </w:tcPr>
          <w:p w14:paraId="79FA004F" w14:textId="77777777" w:rsidR="000650CA" w:rsidRDefault="008A20AD">
            <w:pPr>
              <w:widowControl w:val="0"/>
              <w:spacing w:before="75" w:after="75"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Опрос; презентация подготовленных работ</w:t>
            </w:r>
          </w:p>
        </w:tc>
      </w:tr>
      <w:tr w:rsidR="000650CA" w14:paraId="0E8FC960" w14:textId="77777777" w:rsidTr="00CE02CB">
        <w:tc>
          <w:tcPr>
            <w:tcW w:w="824" w:type="dxa"/>
          </w:tcPr>
          <w:p w14:paraId="79543C75" w14:textId="77777777" w:rsidR="000650CA" w:rsidRDefault="00E04646">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w:t>
            </w:r>
          </w:p>
        </w:tc>
        <w:tc>
          <w:tcPr>
            <w:tcW w:w="2402" w:type="dxa"/>
          </w:tcPr>
          <w:p w14:paraId="2FA05CE0" w14:textId="77777777" w:rsidR="000650CA" w:rsidRDefault="007E313B">
            <w:pPr>
              <w:widowControl w:val="0"/>
              <w:spacing w:before="75" w:after="75"/>
              <w:rPr>
                <w:rFonts w:ascii="Times New Roman" w:eastAsia="Times New Roman" w:hAnsi="Times New Roman" w:cs="Times New Roman"/>
                <w:sz w:val="28"/>
                <w:szCs w:val="28"/>
                <w:lang w:eastAsia="ru-RU"/>
              </w:rPr>
            </w:pPr>
            <w:r>
              <w:rPr>
                <w:rFonts w:ascii="Times New Roman" w:hAnsi="Times New Roman" w:cs="Times New Roman"/>
                <w:sz w:val="28"/>
                <w:szCs w:val="28"/>
              </w:rPr>
              <w:t>Комнатные растения</w:t>
            </w:r>
          </w:p>
        </w:tc>
        <w:tc>
          <w:tcPr>
            <w:tcW w:w="1277" w:type="dxa"/>
          </w:tcPr>
          <w:p w14:paraId="3617C755"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417" w:type="dxa"/>
          </w:tcPr>
          <w:p w14:paraId="4946C612"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w:t>
            </w:r>
          </w:p>
        </w:tc>
        <w:tc>
          <w:tcPr>
            <w:tcW w:w="1560" w:type="dxa"/>
          </w:tcPr>
          <w:p w14:paraId="3B29713D"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w:t>
            </w:r>
          </w:p>
        </w:tc>
        <w:tc>
          <w:tcPr>
            <w:tcW w:w="2373" w:type="dxa"/>
          </w:tcPr>
          <w:p w14:paraId="3FE9FCB0" w14:textId="77777777" w:rsidR="000650CA" w:rsidRDefault="008A20AD">
            <w:pPr>
              <w:widowControl w:val="0"/>
              <w:spacing w:before="75" w:after="75"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анализ композиции работ</w:t>
            </w:r>
          </w:p>
        </w:tc>
      </w:tr>
      <w:tr w:rsidR="000650CA" w14:paraId="7309CF8D" w14:textId="77777777" w:rsidTr="00CE02CB">
        <w:tc>
          <w:tcPr>
            <w:tcW w:w="824" w:type="dxa"/>
          </w:tcPr>
          <w:p w14:paraId="3D2D2EC2" w14:textId="77777777" w:rsidR="000650CA" w:rsidRDefault="00E04646">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p>
        </w:tc>
        <w:tc>
          <w:tcPr>
            <w:tcW w:w="2402" w:type="dxa"/>
          </w:tcPr>
          <w:p w14:paraId="09679BE0" w14:textId="77777777" w:rsidR="000650CA" w:rsidRDefault="008A20AD">
            <w:pPr>
              <w:widowControl w:val="0"/>
              <w:spacing w:before="75" w:after="75"/>
              <w:rPr>
                <w:rFonts w:ascii="Times New Roman" w:hAnsi="Times New Roman" w:cs="Times New Roman"/>
                <w:sz w:val="28"/>
                <w:szCs w:val="28"/>
              </w:rPr>
            </w:pPr>
            <w:r>
              <w:rPr>
                <w:rFonts w:ascii="Times New Roman" w:eastAsia="Calibri" w:hAnsi="Times New Roman" w:cs="Times New Roman"/>
                <w:sz w:val="28"/>
                <w:szCs w:val="28"/>
              </w:rPr>
              <w:t>Насекомые и пауки</w:t>
            </w:r>
          </w:p>
        </w:tc>
        <w:tc>
          <w:tcPr>
            <w:tcW w:w="1277" w:type="dxa"/>
          </w:tcPr>
          <w:p w14:paraId="66D39A38"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417" w:type="dxa"/>
          </w:tcPr>
          <w:p w14:paraId="5ED038DF"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w:t>
            </w:r>
          </w:p>
        </w:tc>
        <w:tc>
          <w:tcPr>
            <w:tcW w:w="1560" w:type="dxa"/>
          </w:tcPr>
          <w:p w14:paraId="7522BDBE"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w:t>
            </w:r>
          </w:p>
        </w:tc>
        <w:tc>
          <w:tcPr>
            <w:tcW w:w="2373" w:type="dxa"/>
          </w:tcPr>
          <w:p w14:paraId="50D61018" w14:textId="77777777" w:rsidR="000650CA" w:rsidRDefault="008A20AD">
            <w:pPr>
              <w:widowControl w:val="0"/>
              <w:spacing w:before="75" w:after="75" w:line="240" w:lineRule="auto"/>
              <w:jc w:val="center"/>
              <w:rPr>
                <w:rFonts w:ascii="Times New Roman" w:hAnsi="Times New Roman" w:cs="Times New Roman"/>
                <w:sz w:val="28"/>
                <w:szCs w:val="28"/>
              </w:rPr>
            </w:pPr>
            <w:r>
              <w:rPr>
                <w:rFonts w:ascii="Times New Roman" w:eastAsia="Calibri" w:hAnsi="Times New Roman" w:cs="Times New Roman"/>
                <w:sz w:val="28"/>
                <w:szCs w:val="28"/>
              </w:rPr>
              <w:t>опрос;</w:t>
            </w:r>
          </w:p>
          <w:p w14:paraId="3F343C1D" w14:textId="77777777" w:rsidR="000650CA" w:rsidRDefault="008A20AD">
            <w:pPr>
              <w:widowControl w:val="0"/>
              <w:spacing w:before="75" w:after="75"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текущий контроль правильности сборки;</w:t>
            </w:r>
          </w:p>
          <w:p w14:paraId="51F304BE" w14:textId="77777777" w:rsidR="000650CA" w:rsidRDefault="008A20AD">
            <w:pPr>
              <w:widowControl w:val="0"/>
              <w:spacing w:before="75" w:after="75"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выставка работ</w:t>
            </w:r>
          </w:p>
        </w:tc>
      </w:tr>
      <w:tr w:rsidR="000650CA" w14:paraId="6A8F7EF2" w14:textId="77777777" w:rsidTr="00CE02CB">
        <w:tc>
          <w:tcPr>
            <w:tcW w:w="824" w:type="dxa"/>
          </w:tcPr>
          <w:p w14:paraId="5A6C4EF4" w14:textId="77777777" w:rsidR="000650CA" w:rsidRDefault="00E04646">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p>
        </w:tc>
        <w:tc>
          <w:tcPr>
            <w:tcW w:w="2402" w:type="dxa"/>
          </w:tcPr>
          <w:p w14:paraId="081DD4DD" w14:textId="77777777" w:rsidR="000650CA" w:rsidRDefault="008A20AD">
            <w:pPr>
              <w:widowControl w:val="0"/>
              <w:spacing w:before="75" w:after="75"/>
              <w:rPr>
                <w:rFonts w:ascii="Times New Roman" w:eastAsia="Times New Roman" w:hAnsi="Times New Roman" w:cs="Times New Roman"/>
                <w:sz w:val="28"/>
                <w:szCs w:val="28"/>
                <w:lang w:eastAsia="ru-RU"/>
              </w:rPr>
            </w:pPr>
            <w:r>
              <w:rPr>
                <w:rFonts w:ascii="Times New Roman" w:hAnsi="Times New Roman" w:cs="Times New Roman"/>
                <w:sz w:val="28"/>
                <w:szCs w:val="28"/>
              </w:rPr>
              <w:t>Рыбы</w:t>
            </w:r>
          </w:p>
        </w:tc>
        <w:tc>
          <w:tcPr>
            <w:tcW w:w="1277" w:type="dxa"/>
          </w:tcPr>
          <w:p w14:paraId="7B7BDD2D"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417" w:type="dxa"/>
          </w:tcPr>
          <w:p w14:paraId="59E0FEB5"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w:t>
            </w:r>
          </w:p>
        </w:tc>
        <w:tc>
          <w:tcPr>
            <w:tcW w:w="1560" w:type="dxa"/>
          </w:tcPr>
          <w:p w14:paraId="27984D3B"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w:t>
            </w:r>
          </w:p>
        </w:tc>
        <w:tc>
          <w:tcPr>
            <w:tcW w:w="2373" w:type="dxa"/>
          </w:tcPr>
          <w:p w14:paraId="18D7A45B" w14:textId="77777777" w:rsidR="000650CA" w:rsidRDefault="008A20AD">
            <w:pPr>
              <w:widowControl w:val="0"/>
              <w:spacing w:before="75" w:after="75"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опрос;</w:t>
            </w:r>
          </w:p>
          <w:p w14:paraId="23C8FB52" w14:textId="77777777" w:rsidR="000650CA" w:rsidRDefault="008A20AD">
            <w:pPr>
              <w:widowControl w:val="0"/>
              <w:spacing w:before="75" w:after="75"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текущий контроль правильности сборки;</w:t>
            </w:r>
          </w:p>
          <w:p w14:paraId="705E3E78" w14:textId="77777777" w:rsidR="000650CA" w:rsidRDefault="008A20AD">
            <w:pPr>
              <w:widowControl w:val="0"/>
              <w:spacing w:before="75" w:after="75"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выставка работ</w:t>
            </w:r>
          </w:p>
        </w:tc>
      </w:tr>
      <w:tr w:rsidR="000650CA" w14:paraId="09C26105" w14:textId="77777777" w:rsidTr="00CE02CB">
        <w:tc>
          <w:tcPr>
            <w:tcW w:w="824" w:type="dxa"/>
          </w:tcPr>
          <w:p w14:paraId="1E0605C6" w14:textId="77777777" w:rsidR="000650CA" w:rsidRDefault="00E04646">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20</w:t>
            </w:r>
          </w:p>
        </w:tc>
        <w:tc>
          <w:tcPr>
            <w:tcW w:w="2402" w:type="dxa"/>
          </w:tcPr>
          <w:p w14:paraId="68183A12" w14:textId="77777777" w:rsidR="000650CA" w:rsidRDefault="007E313B" w:rsidP="007E313B">
            <w:pPr>
              <w:widowControl w:val="0"/>
              <w:spacing w:before="75" w:after="75"/>
              <w:rPr>
                <w:rFonts w:ascii="Times New Roman" w:eastAsia="Times New Roman" w:hAnsi="Times New Roman" w:cs="Times New Roman"/>
                <w:sz w:val="28"/>
                <w:szCs w:val="28"/>
                <w:lang w:eastAsia="ru-RU"/>
              </w:rPr>
            </w:pPr>
            <w:r>
              <w:rPr>
                <w:rFonts w:ascii="Times New Roman" w:hAnsi="Times New Roman" w:cs="Times New Roman"/>
                <w:sz w:val="28"/>
                <w:szCs w:val="28"/>
              </w:rPr>
              <w:t>Транспорт</w:t>
            </w:r>
          </w:p>
        </w:tc>
        <w:tc>
          <w:tcPr>
            <w:tcW w:w="1277" w:type="dxa"/>
          </w:tcPr>
          <w:p w14:paraId="0478A6C6"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417" w:type="dxa"/>
          </w:tcPr>
          <w:p w14:paraId="23A2B26D"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w:t>
            </w:r>
          </w:p>
        </w:tc>
        <w:tc>
          <w:tcPr>
            <w:tcW w:w="1560" w:type="dxa"/>
          </w:tcPr>
          <w:p w14:paraId="33A3D7CA"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w:t>
            </w:r>
          </w:p>
        </w:tc>
        <w:tc>
          <w:tcPr>
            <w:tcW w:w="2373" w:type="dxa"/>
          </w:tcPr>
          <w:p w14:paraId="2F9A3235" w14:textId="77777777" w:rsidR="000650CA" w:rsidRDefault="008A20AD">
            <w:pPr>
              <w:widowControl w:val="0"/>
              <w:spacing w:before="75" w:after="75" w:line="240" w:lineRule="auto"/>
              <w:jc w:val="center"/>
              <w:rPr>
                <w:rFonts w:ascii="Times New Roman" w:hAnsi="Times New Roman" w:cs="Times New Roman"/>
                <w:sz w:val="28"/>
                <w:szCs w:val="28"/>
              </w:rPr>
            </w:pPr>
            <w:r>
              <w:rPr>
                <w:rFonts w:ascii="Times New Roman" w:eastAsia="Calibri" w:hAnsi="Times New Roman" w:cs="Times New Roman"/>
                <w:sz w:val="28"/>
                <w:szCs w:val="28"/>
              </w:rPr>
              <w:t>опрос;</w:t>
            </w:r>
          </w:p>
          <w:p w14:paraId="4984DC37" w14:textId="77777777" w:rsidR="000650CA" w:rsidRDefault="008A20AD">
            <w:pPr>
              <w:widowControl w:val="0"/>
              <w:spacing w:before="75" w:after="75"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текущий контроль правильности сборки;</w:t>
            </w:r>
          </w:p>
          <w:p w14:paraId="09011655" w14:textId="77777777" w:rsidR="000650CA" w:rsidRDefault="008A20AD">
            <w:pPr>
              <w:widowControl w:val="0"/>
              <w:spacing w:before="75" w:after="75"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игры</w:t>
            </w:r>
          </w:p>
        </w:tc>
      </w:tr>
      <w:tr w:rsidR="000650CA" w14:paraId="4B3EF40E" w14:textId="77777777" w:rsidTr="00CE02CB">
        <w:tc>
          <w:tcPr>
            <w:tcW w:w="824" w:type="dxa"/>
          </w:tcPr>
          <w:p w14:paraId="0110C1C1" w14:textId="77777777" w:rsidR="000650CA" w:rsidRDefault="00E04646">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p>
        </w:tc>
        <w:tc>
          <w:tcPr>
            <w:tcW w:w="2402" w:type="dxa"/>
          </w:tcPr>
          <w:p w14:paraId="7AE5C0C8" w14:textId="77777777" w:rsidR="000650CA" w:rsidRDefault="008A20AD">
            <w:pPr>
              <w:widowControl w:val="0"/>
              <w:spacing w:before="75" w:after="75"/>
              <w:rPr>
                <w:rFonts w:ascii="Times New Roman" w:hAnsi="Times New Roman" w:cs="Times New Roman"/>
                <w:sz w:val="28"/>
                <w:szCs w:val="28"/>
              </w:rPr>
            </w:pPr>
            <w:r>
              <w:rPr>
                <w:rFonts w:ascii="Times New Roman" w:eastAsia="Calibri" w:hAnsi="Times New Roman" w:cs="Times New Roman"/>
                <w:sz w:val="28"/>
                <w:szCs w:val="28"/>
              </w:rPr>
              <w:t>Профессии</w:t>
            </w:r>
          </w:p>
          <w:p w14:paraId="5B21B749" w14:textId="77777777" w:rsidR="000650CA" w:rsidRDefault="000650CA">
            <w:pPr>
              <w:widowControl w:val="0"/>
              <w:spacing w:before="75" w:after="75"/>
              <w:rPr>
                <w:rFonts w:ascii="Times New Roman" w:eastAsia="Times New Roman" w:hAnsi="Times New Roman" w:cs="Times New Roman"/>
                <w:sz w:val="28"/>
                <w:szCs w:val="28"/>
                <w:lang w:eastAsia="ru-RU"/>
              </w:rPr>
            </w:pPr>
          </w:p>
        </w:tc>
        <w:tc>
          <w:tcPr>
            <w:tcW w:w="1277" w:type="dxa"/>
          </w:tcPr>
          <w:p w14:paraId="37814FD9"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417" w:type="dxa"/>
          </w:tcPr>
          <w:p w14:paraId="76E119FC"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w:t>
            </w:r>
          </w:p>
        </w:tc>
        <w:tc>
          <w:tcPr>
            <w:tcW w:w="1560" w:type="dxa"/>
          </w:tcPr>
          <w:p w14:paraId="34AED6CD"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w:t>
            </w:r>
          </w:p>
        </w:tc>
        <w:tc>
          <w:tcPr>
            <w:tcW w:w="2373" w:type="dxa"/>
          </w:tcPr>
          <w:p w14:paraId="327352DC" w14:textId="77777777" w:rsidR="000650CA" w:rsidRDefault="008A20AD">
            <w:pPr>
              <w:widowControl w:val="0"/>
              <w:spacing w:before="75" w:after="75" w:line="240" w:lineRule="auto"/>
              <w:jc w:val="center"/>
              <w:rPr>
                <w:rFonts w:ascii="Times New Roman" w:hAnsi="Times New Roman" w:cs="Times New Roman"/>
                <w:sz w:val="28"/>
                <w:szCs w:val="28"/>
              </w:rPr>
            </w:pPr>
            <w:r>
              <w:rPr>
                <w:rFonts w:ascii="Times New Roman" w:eastAsia="Calibri" w:hAnsi="Times New Roman" w:cs="Times New Roman"/>
                <w:sz w:val="28"/>
                <w:szCs w:val="28"/>
              </w:rPr>
              <w:t>опрос;</w:t>
            </w:r>
          </w:p>
          <w:p w14:paraId="0D3E9A57" w14:textId="77777777" w:rsidR="000650CA" w:rsidRDefault="008A20AD">
            <w:pPr>
              <w:widowControl w:val="0"/>
              <w:spacing w:before="75" w:after="75"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текущий контроль правильности сборки;</w:t>
            </w:r>
          </w:p>
          <w:p w14:paraId="35B3BBF8" w14:textId="77777777" w:rsidR="000650CA" w:rsidRDefault="008A20AD">
            <w:pPr>
              <w:widowControl w:val="0"/>
              <w:spacing w:before="75" w:after="75"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анализ работ</w:t>
            </w:r>
          </w:p>
        </w:tc>
      </w:tr>
      <w:tr w:rsidR="000650CA" w14:paraId="7EEFD2F0" w14:textId="77777777" w:rsidTr="00CE02CB">
        <w:tc>
          <w:tcPr>
            <w:tcW w:w="824" w:type="dxa"/>
          </w:tcPr>
          <w:p w14:paraId="4925AA8E" w14:textId="77777777" w:rsidR="000650CA" w:rsidRDefault="00E04646">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p>
        </w:tc>
        <w:tc>
          <w:tcPr>
            <w:tcW w:w="2402" w:type="dxa"/>
          </w:tcPr>
          <w:p w14:paraId="450CF1E3" w14:textId="77777777" w:rsidR="000650CA" w:rsidRDefault="008A20AD" w:rsidP="007E313B">
            <w:pPr>
              <w:widowControl w:val="0"/>
              <w:spacing w:before="75" w:after="75"/>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Профессии на стройке </w:t>
            </w:r>
            <w:r w:rsidR="007E313B">
              <w:rPr>
                <w:rFonts w:ascii="Times New Roman" w:hAnsi="Times New Roman" w:cs="Times New Roman"/>
                <w:sz w:val="28"/>
                <w:szCs w:val="28"/>
              </w:rPr>
              <w:t xml:space="preserve"> </w:t>
            </w:r>
          </w:p>
        </w:tc>
        <w:tc>
          <w:tcPr>
            <w:tcW w:w="1277" w:type="dxa"/>
          </w:tcPr>
          <w:p w14:paraId="1CA86550"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417" w:type="dxa"/>
          </w:tcPr>
          <w:p w14:paraId="03436B5C"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w:t>
            </w:r>
          </w:p>
        </w:tc>
        <w:tc>
          <w:tcPr>
            <w:tcW w:w="1560" w:type="dxa"/>
          </w:tcPr>
          <w:p w14:paraId="4C7A4BDD"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w:t>
            </w:r>
          </w:p>
        </w:tc>
        <w:tc>
          <w:tcPr>
            <w:tcW w:w="2373" w:type="dxa"/>
          </w:tcPr>
          <w:p w14:paraId="0ABD33E8" w14:textId="77777777" w:rsidR="000650CA" w:rsidRDefault="008A20AD">
            <w:pPr>
              <w:widowControl w:val="0"/>
              <w:spacing w:before="75" w:after="75" w:line="240" w:lineRule="auto"/>
              <w:jc w:val="center"/>
              <w:rPr>
                <w:rFonts w:ascii="Times New Roman" w:hAnsi="Times New Roman" w:cs="Times New Roman"/>
                <w:sz w:val="28"/>
                <w:szCs w:val="28"/>
              </w:rPr>
            </w:pPr>
            <w:r>
              <w:rPr>
                <w:rFonts w:ascii="Times New Roman" w:eastAsia="Calibri" w:hAnsi="Times New Roman" w:cs="Times New Roman"/>
                <w:sz w:val="28"/>
                <w:szCs w:val="28"/>
              </w:rPr>
              <w:t>опрос;</w:t>
            </w:r>
          </w:p>
          <w:p w14:paraId="177D14DD" w14:textId="77777777" w:rsidR="000650CA" w:rsidRDefault="008A20AD">
            <w:pPr>
              <w:widowControl w:val="0"/>
              <w:spacing w:before="75" w:after="75"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текущий контроль правильности сборки;</w:t>
            </w:r>
          </w:p>
          <w:p w14:paraId="34962400" w14:textId="77777777" w:rsidR="000650CA" w:rsidRDefault="008A20AD">
            <w:pPr>
              <w:widowControl w:val="0"/>
              <w:spacing w:before="75" w:after="75"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анализ работ</w:t>
            </w:r>
          </w:p>
        </w:tc>
      </w:tr>
      <w:tr w:rsidR="000650CA" w14:paraId="18CE0CE9" w14:textId="77777777" w:rsidTr="00CE02CB">
        <w:tc>
          <w:tcPr>
            <w:tcW w:w="824" w:type="dxa"/>
          </w:tcPr>
          <w:p w14:paraId="517C3134" w14:textId="77777777" w:rsidR="000650CA" w:rsidRDefault="00E04646">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p>
        </w:tc>
        <w:tc>
          <w:tcPr>
            <w:tcW w:w="2402" w:type="dxa"/>
          </w:tcPr>
          <w:p w14:paraId="24788703" w14:textId="77777777" w:rsidR="000650CA" w:rsidRDefault="008A20AD">
            <w:pPr>
              <w:widowControl w:val="0"/>
              <w:spacing w:before="75" w:after="75"/>
              <w:rPr>
                <w:rFonts w:ascii="Times New Roman" w:eastAsia="Times New Roman" w:hAnsi="Times New Roman" w:cs="Times New Roman"/>
                <w:sz w:val="28"/>
                <w:szCs w:val="28"/>
                <w:lang w:eastAsia="ru-RU"/>
              </w:rPr>
            </w:pPr>
            <w:r>
              <w:rPr>
                <w:rFonts w:ascii="Times New Roman" w:hAnsi="Times New Roman" w:cs="Times New Roman"/>
                <w:sz w:val="28"/>
                <w:szCs w:val="28"/>
              </w:rPr>
              <w:t>Посуда</w:t>
            </w:r>
          </w:p>
        </w:tc>
        <w:tc>
          <w:tcPr>
            <w:tcW w:w="1277" w:type="dxa"/>
          </w:tcPr>
          <w:p w14:paraId="3EE03FE1"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417" w:type="dxa"/>
          </w:tcPr>
          <w:p w14:paraId="3BFF60A6"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w:t>
            </w:r>
          </w:p>
        </w:tc>
        <w:tc>
          <w:tcPr>
            <w:tcW w:w="1560" w:type="dxa"/>
          </w:tcPr>
          <w:p w14:paraId="4F2B85D6"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w:t>
            </w:r>
          </w:p>
        </w:tc>
        <w:tc>
          <w:tcPr>
            <w:tcW w:w="2373" w:type="dxa"/>
          </w:tcPr>
          <w:p w14:paraId="53BA5229" w14:textId="77777777" w:rsidR="000650CA" w:rsidRDefault="008A20AD">
            <w:pPr>
              <w:widowControl w:val="0"/>
              <w:spacing w:before="75" w:after="75" w:line="240" w:lineRule="auto"/>
              <w:jc w:val="center"/>
              <w:rPr>
                <w:rFonts w:ascii="Times New Roman" w:hAnsi="Times New Roman" w:cs="Times New Roman"/>
                <w:sz w:val="28"/>
                <w:szCs w:val="28"/>
              </w:rPr>
            </w:pPr>
            <w:r>
              <w:rPr>
                <w:rFonts w:ascii="Times New Roman" w:eastAsia="Calibri" w:hAnsi="Times New Roman" w:cs="Times New Roman"/>
                <w:sz w:val="28"/>
                <w:szCs w:val="28"/>
              </w:rPr>
              <w:t>опрос;</w:t>
            </w:r>
          </w:p>
          <w:p w14:paraId="2DEECC8E" w14:textId="77777777" w:rsidR="000650CA" w:rsidRDefault="008A20AD">
            <w:pPr>
              <w:widowControl w:val="0"/>
              <w:spacing w:before="75" w:after="75" w:line="240" w:lineRule="auto"/>
              <w:jc w:val="center"/>
              <w:rPr>
                <w:rFonts w:ascii="Times New Roman" w:hAnsi="Times New Roman" w:cs="Times New Roman"/>
                <w:sz w:val="28"/>
                <w:szCs w:val="28"/>
              </w:rPr>
            </w:pPr>
            <w:r>
              <w:rPr>
                <w:rFonts w:ascii="Times New Roman" w:eastAsia="Calibri" w:hAnsi="Times New Roman" w:cs="Times New Roman"/>
                <w:sz w:val="28"/>
                <w:szCs w:val="28"/>
              </w:rPr>
              <w:t>текущий контроль правильности сборки;</w:t>
            </w:r>
          </w:p>
          <w:p w14:paraId="3D2A3F60" w14:textId="77777777" w:rsidR="000650CA" w:rsidRDefault="008A20AD">
            <w:pPr>
              <w:widowControl w:val="0"/>
              <w:spacing w:before="75" w:after="75"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выставка работ</w:t>
            </w:r>
          </w:p>
        </w:tc>
      </w:tr>
      <w:tr w:rsidR="000650CA" w14:paraId="3EF8CF42" w14:textId="77777777" w:rsidTr="00CE02CB">
        <w:tc>
          <w:tcPr>
            <w:tcW w:w="824" w:type="dxa"/>
          </w:tcPr>
          <w:p w14:paraId="33D2019D" w14:textId="77777777" w:rsidR="000650CA" w:rsidRDefault="00E04646">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p>
        </w:tc>
        <w:tc>
          <w:tcPr>
            <w:tcW w:w="2402" w:type="dxa"/>
          </w:tcPr>
          <w:p w14:paraId="1A94BC01" w14:textId="77777777" w:rsidR="000650CA" w:rsidRDefault="008A20AD">
            <w:pPr>
              <w:widowControl w:val="0"/>
              <w:spacing w:before="75" w:after="75"/>
              <w:rPr>
                <w:rFonts w:ascii="Times New Roman" w:eastAsia="Times New Roman" w:hAnsi="Times New Roman" w:cs="Times New Roman"/>
                <w:sz w:val="28"/>
                <w:szCs w:val="28"/>
                <w:lang w:eastAsia="ru-RU"/>
              </w:rPr>
            </w:pPr>
            <w:r>
              <w:rPr>
                <w:rFonts w:ascii="Times New Roman" w:hAnsi="Times New Roman" w:cs="Times New Roman"/>
                <w:sz w:val="28"/>
                <w:szCs w:val="28"/>
              </w:rPr>
              <w:t>Одежда. «Шкаф для гномика»</w:t>
            </w:r>
          </w:p>
        </w:tc>
        <w:tc>
          <w:tcPr>
            <w:tcW w:w="1277" w:type="dxa"/>
          </w:tcPr>
          <w:p w14:paraId="56FD2F47"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417" w:type="dxa"/>
          </w:tcPr>
          <w:p w14:paraId="4A0BAA7B"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w:t>
            </w:r>
          </w:p>
        </w:tc>
        <w:tc>
          <w:tcPr>
            <w:tcW w:w="1560" w:type="dxa"/>
          </w:tcPr>
          <w:p w14:paraId="3C981BE8"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w:t>
            </w:r>
          </w:p>
        </w:tc>
        <w:tc>
          <w:tcPr>
            <w:tcW w:w="2373" w:type="dxa"/>
          </w:tcPr>
          <w:p w14:paraId="32736A59" w14:textId="77777777" w:rsidR="000650CA" w:rsidRDefault="008A20AD">
            <w:pPr>
              <w:widowControl w:val="0"/>
              <w:spacing w:before="75" w:after="75" w:line="240" w:lineRule="auto"/>
              <w:jc w:val="center"/>
              <w:rPr>
                <w:rFonts w:ascii="Times New Roman" w:hAnsi="Times New Roman" w:cs="Times New Roman"/>
                <w:sz w:val="28"/>
                <w:szCs w:val="28"/>
              </w:rPr>
            </w:pPr>
            <w:r>
              <w:rPr>
                <w:rFonts w:ascii="Times New Roman" w:eastAsia="Calibri" w:hAnsi="Times New Roman" w:cs="Times New Roman"/>
                <w:sz w:val="28"/>
                <w:szCs w:val="28"/>
              </w:rPr>
              <w:t>опрос;</w:t>
            </w:r>
          </w:p>
          <w:p w14:paraId="10C3B4B9" w14:textId="77777777" w:rsidR="000650CA" w:rsidRDefault="008A20AD">
            <w:pPr>
              <w:widowControl w:val="0"/>
              <w:spacing w:before="75" w:after="75"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текущий контроль правильности сборки; проверочная работа</w:t>
            </w:r>
          </w:p>
        </w:tc>
      </w:tr>
      <w:tr w:rsidR="000650CA" w14:paraId="7D803BDD" w14:textId="77777777" w:rsidTr="00CE02CB">
        <w:tc>
          <w:tcPr>
            <w:tcW w:w="824" w:type="dxa"/>
          </w:tcPr>
          <w:p w14:paraId="6A33FDB3" w14:textId="77777777" w:rsidR="000650CA" w:rsidRDefault="00E04646">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p>
        </w:tc>
        <w:tc>
          <w:tcPr>
            <w:tcW w:w="2402" w:type="dxa"/>
          </w:tcPr>
          <w:p w14:paraId="6798BD5A" w14:textId="77777777" w:rsidR="000650CA" w:rsidRDefault="008A20AD">
            <w:pPr>
              <w:widowControl w:val="0"/>
              <w:spacing w:before="75" w:after="75"/>
              <w:rPr>
                <w:rFonts w:ascii="Times New Roman" w:hAnsi="Times New Roman" w:cs="Times New Roman"/>
                <w:sz w:val="28"/>
                <w:szCs w:val="28"/>
              </w:rPr>
            </w:pPr>
            <w:r>
              <w:rPr>
                <w:rFonts w:ascii="Times New Roman" w:eastAsia="Calibri" w:hAnsi="Times New Roman" w:cs="Times New Roman"/>
                <w:sz w:val="28"/>
                <w:szCs w:val="28"/>
              </w:rPr>
              <w:t xml:space="preserve"> Головные уборы</w:t>
            </w:r>
          </w:p>
          <w:p w14:paraId="69A5132A" w14:textId="77777777" w:rsidR="000650CA" w:rsidRDefault="000650CA">
            <w:pPr>
              <w:widowControl w:val="0"/>
              <w:spacing w:before="75" w:after="75"/>
              <w:rPr>
                <w:rFonts w:ascii="Times New Roman" w:eastAsia="Times New Roman" w:hAnsi="Times New Roman" w:cs="Times New Roman"/>
                <w:sz w:val="28"/>
                <w:szCs w:val="28"/>
                <w:lang w:eastAsia="ru-RU"/>
              </w:rPr>
            </w:pPr>
          </w:p>
        </w:tc>
        <w:tc>
          <w:tcPr>
            <w:tcW w:w="1277" w:type="dxa"/>
          </w:tcPr>
          <w:p w14:paraId="7CDD1A8E"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417" w:type="dxa"/>
          </w:tcPr>
          <w:p w14:paraId="4950B3CB"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w:t>
            </w:r>
          </w:p>
        </w:tc>
        <w:tc>
          <w:tcPr>
            <w:tcW w:w="1560" w:type="dxa"/>
          </w:tcPr>
          <w:p w14:paraId="380E567A"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w:t>
            </w:r>
          </w:p>
        </w:tc>
        <w:tc>
          <w:tcPr>
            <w:tcW w:w="2373" w:type="dxa"/>
          </w:tcPr>
          <w:p w14:paraId="19185719" w14:textId="77777777" w:rsidR="000650CA" w:rsidRDefault="008A20AD">
            <w:pPr>
              <w:widowControl w:val="0"/>
              <w:spacing w:before="75" w:after="75"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опрос;</w:t>
            </w:r>
          </w:p>
          <w:p w14:paraId="55D20637" w14:textId="77777777" w:rsidR="000650CA" w:rsidRDefault="008A20AD">
            <w:pPr>
              <w:widowControl w:val="0"/>
              <w:spacing w:before="75" w:after="75"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текущий контроль правильности сборки;</w:t>
            </w:r>
          </w:p>
          <w:p w14:paraId="7545454B" w14:textId="77777777" w:rsidR="000650CA" w:rsidRDefault="008A20AD">
            <w:pPr>
              <w:widowControl w:val="0"/>
              <w:spacing w:before="75" w:after="75"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игра</w:t>
            </w:r>
          </w:p>
        </w:tc>
      </w:tr>
      <w:tr w:rsidR="000650CA" w14:paraId="7D0DF1F6" w14:textId="77777777" w:rsidTr="00CE02CB">
        <w:tc>
          <w:tcPr>
            <w:tcW w:w="824" w:type="dxa"/>
          </w:tcPr>
          <w:p w14:paraId="3B858399" w14:textId="77777777" w:rsidR="000650CA" w:rsidRDefault="00E04646">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w:t>
            </w:r>
          </w:p>
        </w:tc>
        <w:tc>
          <w:tcPr>
            <w:tcW w:w="2402" w:type="dxa"/>
          </w:tcPr>
          <w:p w14:paraId="0C16573B" w14:textId="77777777" w:rsidR="000650CA" w:rsidRDefault="008A20AD">
            <w:pPr>
              <w:widowControl w:val="0"/>
              <w:spacing w:before="75" w:after="75"/>
              <w:rPr>
                <w:rFonts w:ascii="Times New Roman" w:hAnsi="Times New Roman" w:cs="Times New Roman"/>
                <w:sz w:val="28"/>
                <w:szCs w:val="28"/>
              </w:rPr>
            </w:pPr>
            <w:r>
              <w:rPr>
                <w:rFonts w:ascii="Times New Roman" w:eastAsia="Calibri" w:hAnsi="Times New Roman" w:cs="Times New Roman"/>
                <w:sz w:val="28"/>
                <w:szCs w:val="28"/>
              </w:rPr>
              <w:t>Дом. Квартира</w:t>
            </w:r>
          </w:p>
        </w:tc>
        <w:tc>
          <w:tcPr>
            <w:tcW w:w="1277" w:type="dxa"/>
          </w:tcPr>
          <w:p w14:paraId="501D3352"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417" w:type="dxa"/>
          </w:tcPr>
          <w:p w14:paraId="0B46B62C"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w:t>
            </w:r>
          </w:p>
        </w:tc>
        <w:tc>
          <w:tcPr>
            <w:tcW w:w="1560" w:type="dxa"/>
          </w:tcPr>
          <w:p w14:paraId="32C7603F"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w:t>
            </w:r>
          </w:p>
        </w:tc>
        <w:tc>
          <w:tcPr>
            <w:tcW w:w="2373" w:type="dxa"/>
          </w:tcPr>
          <w:p w14:paraId="25C41573" w14:textId="77777777" w:rsidR="000650CA" w:rsidRDefault="008A20AD">
            <w:pPr>
              <w:widowControl w:val="0"/>
              <w:spacing w:before="75" w:after="75" w:line="240" w:lineRule="auto"/>
              <w:jc w:val="center"/>
              <w:rPr>
                <w:rFonts w:ascii="Times New Roman" w:hAnsi="Times New Roman" w:cs="Times New Roman"/>
                <w:sz w:val="28"/>
                <w:szCs w:val="28"/>
              </w:rPr>
            </w:pPr>
            <w:r>
              <w:rPr>
                <w:rFonts w:ascii="Times New Roman" w:eastAsia="Calibri" w:hAnsi="Times New Roman" w:cs="Times New Roman"/>
                <w:sz w:val="28"/>
                <w:szCs w:val="28"/>
              </w:rPr>
              <w:t>опрос;</w:t>
            </w:r>
          </w:p>
          <w:p w14:paraId="6E7797F8" w14:textId="77777777" w:rsidR="000650CA" w:rsidRDefault="008A20AD">
            <w:pPr>
              <w:widowControl w:val="0"/>
              <w:spacing w:before="75" w:after="75"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текущий контроль </w:t>
            </w:r>
            <w:r>
              <w:rPr>
                <w:rFonts w:ascii="Times New Roman" w:hAnsi="Times New Roman" w:cs="Times New Roman"/>
                <w:sz w:val="28"/>
                <w:szCs w:val="28"/>
              </w:rPr>
              <w:lastRenderedPageBreak/>
              <w:t>правильности сборки;</w:t>
            </w:r>
            <w:r>
              <w:rPr>
                <w:rFonts w:ascii="Times New Roman" w:eastAsia="Times New Roman" w:hAnsi="Times New Roman" w:cs="Times New Roman"/>
                <w:sz w:val="28"/>
                <w:szCs w:val="28"/>
                <w:lang w:eastAsia="ru-RU"/>
              </w:rPr>
              <w:t xml:space="preserve"> практическая работа</w:t>
            </w:r>
          </w:p>
        </w:tc>
      </w:tr>
      <w:tr w:rsidR="000650CA" w14:paraId="70488AD9" w14:textId="77777777" w:rsidTr="00CE02CB">
        <w:tc>
          <w:tcPr>
            <w:tcW w:w="824" w:type="dxa"/>
          </w:tcPr>
          <w:p w14:paraId="1B0867BA" w14:textId="77777777" w:rsidR="000650CA" w:rsidRDefault="00E04646">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27</w:t>
            </w:r>
          </w:p>
        </w:tc>
        <w:tc>
          <w:tcPr>
            <w:tcW w:w="2402" w:type="dxa"/>
          </w:tcPr>
          <w:p w14:paraId="2C7FF9B4" w14:textId="77777777" w:rsidR="000650CA" w:rsidRDefault="008A20AD">
            <w:pPr>
              <w:widowControl w:val="0"/>
              <w:spacing w:before="75" w:after="75"/>
              <w:rPr>
                <w:rFonts w:ascii="Times New Roman" w:eastAsia="Times New Roman" w:hAnsi="Times New Roman" w:cs="Times New Roman"/>
                <w:sz w:val="28"/>
                <w:szCs w:val="28"/>
                <w:lang w:eastAsia="ru-RU"/>
              </w:rPr>
            </w:pPr>
            <w:r>
              <w:rPr>
                <w:rFonts w:ascii="Times New Roman" w:hAnsi="Times New Roman" w:cs="Times New Roman"/>
                <w:sz w:val="28"/>
                <w:szCs w:val="28"/>
              </w:rPr>
              <w:t>Мебель</w:t>
            </w:r>
          </w:p>
        </w:tc>
        <w:tc>
          <w:tcPr>
            <w:tcW w:w="1277" w:type="dxa"/>
          </w:tcPr>
          <w:p w14:paraId="449B2B88"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417" w:type="dxa"/>
          </w:tcPr>
          <w:p w14:paraId="0FE1E2A4"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w:t>
            </w:r>
          </w:p>
        </w:tc>
        <w:tc>
          <w:tcPr>
            <w:tcW w:w="1560" w:type="dxa"/>
          </w:tcPr>
          <w:p w14:paraId="67C06612"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w:t>
            </w:r>
          </w:p>
        </w:tc>
        <w:tc>
          <w:tcPr>
            <w:tcW w:w="2373" w:type="dxa"/>
          </w:tcPr>
          <w:p w14:paraId="5B18BF17" w14:textId="77777777" w:rsidR="000650CA" w:rsidRDefault="008A20AD">
            <w:pPr>
              <w:widowControl w:val="0"/>
              <w:spacing w:before="75" w:after="75"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опрос;</w:t>
            </w:r>
          </w:p>
          <w:p w14:paraId="5F67CD8A" w14:textId="77777777" w:rsidR="000650CA" w:rsidRDefault="008A20AD">
            <w:pPr>
              <w:widowControl w:val="0"/>
              <w:spacing w:before="75" w:after="75"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текущий контроль правильности сборки;</w:t>
            </w:r>
          </w:p>
          <w:p w14:paraId="2C450E76" w14:textId="77777777" w:rsidR="000650CA" w:rsidRDefault="008A20AD">
            <w:pPr>
              <w:widowControl w:val="0"/>
              <w:spacing w:before="75" w:after="75"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выставка работ</w:t>
            </w:r>
          </w:p>
        </w:tc>
      </w:tr>
      <w:tr w:rsidR="000650CA" w14:paraId="72DF4DFE" w14:textId="77777777" w:rsidTr="00CE02CB">
        <w:tc>
          <w:tcPr>
            <w:tcW w:w="824" w:type="dxa"/>
          </w:tcPr>
          <w:p w14:paraId="2A0399B3" w14:textId="77777777" w:rsidR="000650CA" w:rsidRDefault="00E04646">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w:t>
            </w:r>
          </w:p>
        </w:tc>
        <w:tc>
          <w:tcPr>
            <w:tcW w:w="2402" w:type="dxa"/>
          </w:tcPr>
          <w:p w14:paraId="672C2D09" w14:textId="77777777" w:rsidR="000650CA" w:rsidRDefault="008A20AD" w:rsidP="007E313B">
            <w:pPr>
              <w:widowControl w:val="0"/>
              <w:spacing w:before="75" w:after="75"/>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Детский сад </w:t>
            </w:r>
            <w:r w:rsidR="007E313B">
              <w:rPr>
                <w:rFonts w:ascii="Times New Roman" w:hAnsi="Times New Roman" w:cs="Times New Roman"/>
                <w:sz w:val="28"/>
                <w:szCs w:val="28"/>
              </w:rPr>
              <w:t xml:space="preserve"> </w:t>
            </w:r>
          </w:p>
        </w:tc>
        <w:tc>
          <w:tcPr>
            <w:tcW w:w="1277" w:type="dxa"/>
          </w:tcPr>
          <w:p w14:paraId="24C89746"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417" w:type="dxa"/>
          </w:tcPr>
          <w:p w14:paraId="3E602C93"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w:t>
            </w:r>
          </w:p>
        </w:tc>
        <w:tc>
          <w:tcPr>
            <w:tcW w:w="1560" w:type="dxa"/>
          </w:tcPr>
          <w:p w14:paraId="0A9ADC92"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w:t>
            </w:r>
          </w:p>
        </w:tc>
        <w:tc>
          <w:tcPr>
            <w:tcW w:w="2373" w:type="dxa"/>
          </w:tcPr>
          <w:p w14:paraId="720C865B" w14:textId="77777777" w:rsidR="000650CA" w:rsidRDefault="008A20AD">
            <w:pPr>
              <w:widowControl w:val="0"/>
              <w:spacing w:before="75" w:after="75"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опрос;</w:t>
            </w:r>
          </w:p>
          <w:p w14:paraId="658B4F89" w14:textId="77777777" w:rsidR="000650CA" w:rsidRDefault="008A20AD">
            <w:pPr>
              <w:widowControl w:val="0"/>
              <w:spacing w:before="75" w:after="75"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текущий контроль правильности сборки;</w:t>
            </w:r>
          </w:p>
          <w:p w14:paraId="2C772BFD" w14:textId="77777777" w:rsidR="000650CA" w:rsidRDefault="008A20AD">
            <w:pPr>
              <w:widowControl w:val="0"/>
              <w:spacing w:before="75" w:after="75"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анализ работ</w:t>
            </w:r>
          </w:p>
        </w:tc>
      </w:tr>
      <w:tr w:rsidR="000650CA" w14:paraId="6F63B9D0" w14:textId="77777777" w:rsidTr="00CE02CB">
        <w:tc>
          <w:tcPr>
            <w:tcW w:w="824" w:type="dxa"/>
          </w:tcPr>
          <w:p w14:paraId="7BBFF53E" w14:textId="77777777" w:rsidR="000650CA" w:rsidRDefault="00E04646">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p>
        </w:tc>
        <w:tc>
          <w:tcPr>
            <w:tcW w:w="2402" w:type="dxa"/>
          </w:tcPr>
          <w:p w14:paraId="0E3041FD" w14:textId="77777777" w:rsidR="000650CA" w:rsidRDefault="008A20AD">
            <w:pPr>
              <w:widowControl w:val="0"/>
              <w:spacing w:before="75" w:after="75"/>
              <w:rPr>
                <w:rFonts w:ascii="Times New Roman" w:eastAsia="Calibri" w:hAnsi="Times New Roman" w:cs="Times New Roman"/>
                <w:sz w:val="28"/>
                <w:szCs w:val="28"/>
              </w:rPr>
            </w:pPr>
            <w:r>
              <w:rPr>
                <w:rFonts w:ascii="Times New Roman" w:eastAsia="Calibri" w:hAnsi="Times New Roman" w:cs="Times New Roman"/>
                <w:sz w:val="28"/>
                <w:szCs w:val="28"/>
              </w:rPr>
              <w:t>Наш город</w:t>
            </w:r>
          </w:p>
          <w:p w14:paraId="6C604121" w14:textId="77777777" w:rsidR="000650CA" w:rsidRDefault="008A20AD">
            <w:pPr>
              <w:widowControl w:val="0"/>
              <w:spacing w:before="75" w:after="75"/>
              <w:rPr>
                <w:rFonts w:ascii="Times New Roman" w:hAnsi="Times New Roman" w:cs="Times New Roman"/>
                <w:sz w:val="28"/>
                <w:szCs w:val="28"/>
              </w:rPr>
            </w:pPr>
            <w:r>
              <w:rPr>
                <w:rFonts w:ascii="Times New Roman" w:eastAsia="Calibri" w:hAnsi="Times New Roman" w:cs="Times New Roman"/>
                <w:sz w:val="28"/>
                <w:szCs w:val="28"/>
              </w:rPr>
              <w:t>«Такие разные машины»</w:t>
            </w:r>
          </w:p>
        </w:tc>
        <w:tc>
          <w:tcPr>
            <w:tcW w:w="1277" w:type="dxa"/>
          </w:tcPr>
          <w:p w14:paraId="43AF6DFF"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417" w:type="dxa"/>
          </w:tcPr>
          <w:p w14:paraId="3C1BB5C4"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w:t>
            </w:r>
          </w:p>
        </w:tc>
        <w:tc>
          <w:tcPr>
            <w:tcW w:w="1560" w:type="dxa"/>
          </w:tcPr>
          <w:p w14:paraId="0E18E9C9"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w:t>
            </w:r>
          </w:p>
        </w:tc>
        <w:tc>
          <w:tcPr>
            <w:tcW w:w="2373" w:type="dxa"/>
          </w:tcPr>
          <w:p w14:paraId="6CCD85BB" w14:textId="77777777" w:rsidR="000650CA" w:rsidRDefault="008A20AD">
            <w:pPr>
              <w:widowControl w:val="0"/>
              <w:spacing w:before="75" w:after="75" w:line="240" w:lineRule="auto"/>
              <w:jc w:val="center"/>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rPr>
              <w:t>опрос;</w:t>
            </w:r>
          </w:p>
          <w:p w14:paraId="23903C3D" w14:textId="77777777" w:rsidR="000650CA" w:rsidRDefault="008A20AD">
            <w:pPr>
              <w:widowControl w:val="0"/>
              <w:spacing w:before="75" w:after="75"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текущий контроль правильности сборки; проверочная работа</w:t>
            </w:r>
          </w:p>
        </w:tc>
      </w:tr>
      <w:tr w:rsidR="000650CA" w14:paraId="562A960C" w14:textId="77777777" w:rsidTr="00CE02CB">
        <w:tc>
          <w:tcPr>
            <w:tcW w:w="824" w:type="dxa"/>
          </w:tcPr>
          <w:p w14:paraId="5FDC4F9B" w14:textId="77777777" w:rsidR="000650CA" w:rsidRDefault="00E04646">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p>
        </w:tc>
        <w:tc>
          <w:tcPr>
            <w:tcW w:w="2402" w:type="dxa"/>
          </w:tcPr>
          <w:p w14:paraId="21E6CEA5" w14:textId="77777777" w:rsidR="000650CA" w:rsidRDefault="008A20AD">
            <w:pPr>
              <w:widowControl w:val="0"/>
              <w:spacing w:before="75" w:after="75"/>
              <w:rPr>
                <w:rFonts w:ascii="Times New Roman" w:hAnsi="Times New Roman" w:cs="Times New Roman"/>
                <w:sz w:val="28"/>
                <w:szCs w:val="28"/>
              </w:rPr>
            </w:pPr>
            <w:r>
              <w:rPr>
                <w:rFonts w:ascii="Times New Roman" w:eastAsia="Calibri" w:hAnsi="Times New Roman" w:cs="Times New Roman"/>
                <w:sz w:val="28"/>
                <w:szCs w:val="28"/>
              </w:rPr>
              <w:t>День Победы «Военная техника»</w:t>
            </w:r>
          </w:p>
        </w:tc>
        <w:tc>
          <w:tcPr>
            <w:tcW w:w="1277" w:type="dxa"/>
          </w:tcPr>
          <w:p w14:paraId="2E92418C"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417" w:type="dxa"/>
          </w:tcPr>
          <w:p w14:paraId="3BE954C7"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w:t>
            </w:r>
          </w:p>
        </w:tc>
        <w:tc>
          <w:tcPr>
            <w:tcW w:w="1560" w:type="dxa"/>
          </w:tcPr>
          <w:p w14:paraId="016623A0"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w:t>
            </w:r>
          </w:p>
        </w:tc>
        <w:tc>
          <w:tcPr>
            <w:tcW w:w="2373" w:type="dxa"/>
          </w:tcPr>
          <w:p w14:paraId="46714F9F" w14:textId="77777777" w:rsidR="000650CA" w:rsidRDefault="008A20AD">
            <w:pPr>
              <w:widowControl w:val="0"/>
              <w:spacing w:before="75" w:after="75" w:line="240" w:lineRule="auto"/>
              <w:jc w:val="center"/>
              <w:rPr>
                <w:rFonts w:ascii="Times New Roman" w:hAnsi="Times New Roman" w:cs="Times New Roman"/>
                <w:sz w:val="28"/>
                <w:szCs w:val="28"/>
              </w:rPr>
            </w:pPr>
            <w:r>
              <w:rPr>
                <w:rFonts w:ascii="Times New Roman" w:eastAsia="Calibri" w:hAnsi="Times New Roman" w:cs="Times New Roman"/>
                <w:sz w:val="28"/>
                <w:szCs w:val="28"/>
              </w:rPr>
              <w:t>опрос;</w:t>
            </w:r>
          </w:p>
          <w:p w14:paraId="04085DD5" w14:textId="77777777" w:rsidR="000650CA" w:rsidRDefault="008A20AD">
            <w:pPr>
              <w:widowControl w:val="0"/>
              <w:spacing w:before="75" w:after="75"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текущий контроль правильности сборки;</w:t>
            </w:r>
          </w:p>
          <w:p w14:paraId="500475DE" w14:textId="77777777" w:rsidR="000650CA" w:rsidRDefault="008A20AD">
            <w:pPr>
              <w:widowControl w:val="0"/>
              <w:spacing w:before="75" w:after="75"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просмотр готовых работ</w:t>
            </w:r>
          </w:p>
        </w:tc>
      </w:tr>
      <w:tr w:rsidR="000650CA" w14:paraId="07A1CAD8" w14:textId="77777777" w:rsidTr="00CE02CB">
        <w:tc>
          <w:tcPr>
            <w:tcW w:w="824" w:type="dxa"/>
          </w:tcPr>
          <w:p w14:paraId="3ACB2061" w14:textId="77777777" w:rsidR="000650CA" w:rsidRDefault="00E04646">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w:t>
            </w:r>
          </w:p>
        </w:tc>
        <w:tc>
          <w:tcPr>
            <w:tcW w:w="2402" w:type="dxa"/>
          </w:tcPr>
          <w:p w14:paraId="1DA5F0CC" w14:textId="77777777" w:rsidR="000650CA" w:rsidRDefault="008A20AD">
            <w:pPr>
              <w:widowControl w:val="0"/>
              <w:spacing w:before="75" w:after="75"/>
              <w:rPr>
                <w:rFonts w:ascii="Times New Roman" w:hAnsi="Times New Roman" w:cs="Times New Roman"/>
                <w:sz w:val="28"/>
                <w:szCs w:val="28"/>
              </w:rPr>
            </w:pPr>
            <w:r>
              <w:rPr>
                <w:rFonts w:ascii="Times New Roman" w:eastAsia="Calibri" w:hAnsi="Times New Roman" w:cs="Times New Roman"/>
                <w:sz w:val="28"/>
                <w:szCs w:val="28"/>
              </w:rPr>
              <w:t>Космос</w:t>
            </w:r>
          </w:p>
        </w:tc>
        <w:tc>
          <w:tcPr>
            <w:tcW w:w="1277" w:type="dxa"/>
          </w:tcPr>
          <w:p w14:paraId="0213877F"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417" w:type="dxa"/>
          </w:tcPr>
          <w:p w14:paraId="4241CE41"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w:t>
            </w:r>
          </w:p>
        </w:tc>
        <w:tc>
          <w:tcPr>
            <w:tcW w:w="1560" w:type="dxa"/>
          </w:tcPr>
          <w:p w14:paraId="71927984"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w:t>
            </w:r>
          </w:p>
        </w:tc>
        <w:tc>
          <w:tcPr>
            <w:tcW w:w="2373" w:type="dxa"/>
          </w:tcPr>
          <w:p w14:paraId="1B4CAEFF" w14:textId="77777777" w:rsidR="000650CA" w:rsidRDefault="008A20AD">
            <w:pPr>
              <w:widowControl w:val="0"/>
              <w:spacing w:before="75" w:after="75" w:line="240" w:lineRule="auto"/>
              <w:jc w:val="center"/>
              <w:rPr>
                <w:rFonts w:ascii="Times New Roman" w:hAnsi="Times New Roman" w:cs="Times New Roman"/>
                <w:sz w:val="28"/>
                <w:szCs w:val="28"/>
              </w:rPr>
            </w:pPr>
            <w:r>
              <w:rPr>
                <w:rFonts w:ascii="Times New Roman" w:eastAsia="Calibri" w:hAnsi="Times New Roman" w:cs="Times New Roman"/>
                <w:sz w:val="28"/>
                <w:szCs w:val="28"/>
              </w:rPr>
              <w:t>опрос;</w:t>
            </w:r>
          </w:p>
          <w:p w14:paraId="67E231CB" w14:textId="77777777" w:rsidR="000650CA" w:rsidRDefault="008A20AD">
            <w:pPr>
              <w:widowControl w:val="0"/>
              <w:spacing w:before="75" w:after="75"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текущий контроль правильности сборки;</w:t>
            </w:r>
          </w:p>
          <w:p w14:paraId="6B9D2BAF" w14:textId="77777777" w:rsidR="000650CA" w:rsidRDefault="008A20AD">
            <w:pPr>
              <w:widowControl w:val="0"/>
              <w:spacing w:before="75" w:after="75"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конкурс</w:t>
            </w:r>
          </w:p>
        </w:tc>
      </w:tr>
      <w:tr w:rsidR="000650CA" w14:paraId="4D9739E6" w14:textId="77777777" w:rsidTr="00CE02CB">
        <w:tc>
          <w:tcPr>
            <w:tcW w:w="824" w:type="dxa"/>
          </w:tcPr>
          <w:p w14:paraId="64EF7418" w14:textId="77777777" w:rsidR="000650CA" w:rsidRDefault="00E04646">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w:t>
            </w:r>
          </w:p>
        </w:tc>
        <w:tc>
          <w:tcPr>
            <w:tcW w:w="2402" w:type="dxa"/>
          </w:tcPr>
          <w:p w14:paraId="51459C54" w14:textId="77777777" w:rsidR="000650CA" w:rsidRDefault="008A20AD">
            <w:pPr>
              <w:widowControl w:val="0"/>
              <w:spacing w:before="75" w:after="75"/>
              <w:rPr>
                <w:rFonts w:ascii="Times New Roman" w:eastAsia="Times New Roman" w:hAnsi="Times New Roman" w:cs="Times New Roman"/>
                <w:sz w:val="28"/>
                <w:szCs w:val="28"/>
                <w:lang w:eastAsia="ru-RU"/>
              </w:rPr>
            </w:pPr>
            <w:r>
              <w:rPr>
                <w:rFonts w:ascii="Times New Roman" w:hAnsi="Times New Roman" w:cs="Times New Roman"/>
                <w:sz w:val="28"/>
                <w:szCs w:val="28"/>
              </w:rPr>
              <w:t>Наша Армия «Вертолет с флагом России»</w:t>
            </w:r>
          </w:p>
        </w:tc>
        <w:tc>
          <w:tcPr>
            <w:tcW w:w="1277" w:type="dxa"/>
          </w:tcPr>
          <w:p w14:paraId="768B13A9"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417" w:type="dxa"/>
          </w:tcPr>
          <w:p w14:paraId="507E2FBB"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w:t>
            </w:r>
          </w:p>
        </w:tc>
        <w:tc>
          <w:tcPr>
            <w:tcW w:w="1560" w:type="dxa"/>
          </w:tcPr>
          <w:p w14:paraId="13FA0429" w14:textId="77777777" w:rsidR="000650CA" w:rsidRDefault="008A20AD">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w:t>
            </w:r>
          </w:p>
        </w:tc>
        <w:tc>
          <w:tcPr>
            <w:tcW w:w="2373" w:type="dxa"/>
          </w:tcPr>
          <w:p w14:paraId="797E4998" w14:textId="77777777" w:rsidR="000650CA" w:rsidRDefault="008A20AD">
            <w:pPr>
              <w:widowControl w:val="0"/>
              <w:spacing w:before="75" w:after="75" w:line="240" w:lineRule="auto"/>
              <w:jc w:val="center"/>
              <w:rPr>
                <w:rFonts w:ascii="Times New Roman" w:hAnsi="Times New Roman" w:cs="Times New Roman"/>
                <w:sz w:val="28"/>
                <w:szCs w:val="28"/>
              </w:rPr>
            </w:pPr>
            <w:r>
              <w:rPr>
                <w:rFonts w:ascii="Times New Roman" w:eastAsia="Calibri" w:hAnsi="Times New Roman" w:cs="Times New Roman"/>
                <w:sz w:val="28"/>
                <w:szCs w:val="28"/>
              </w:rPr>
              <w:t>опрос;</w:t>
            </w:r>
          </w:p>
          <w:p w14:paraId="7CDA4EF7" w14:textId="77777777" w:rsidR="000650CA" w:rsidRDefault="008A20AD">
            <w:pPr>
              <w:widowControl w:val="0"/>
              <w:spacing w:before="75" w:after="75" w:line="240" w:lineRule="auto"/>
              <w:jc w:val="center"/>
              <w:rPr>
                <w:rFonts w:ascii="Times New Roman" w:hAnsi="Times New Roman" w:cs="Times New Roman"/>
                <w:sz w:val="28"/>
                <w:szCs w:val="28"/>
              </w:rPr>
            </w:pPr>
            <w:r>
              <w:rPr>
                <w:rFonts w:ascii="Times New Roman" w:eastAsia="Calibri" w:hAnsi="Times New Roman" w:cs="Times New Roman"/>
                <w:sz w:val="28"/>
                <w:szCs w:val="28"/>
              </w:rPr>
              <w:t xml:space="preserve">текущий контроль правильности </w:t>
            </w:r>
            <w:r>
              <w:rPr>
                <w:rFonts w:ascii="Times New Roman" w:eastAsia="Calibri" w:hAnsi="Times New Roman" w:cs="Times New Roman"/>
                <w:sz w:val="28"/>
                <w:szCs w:val="28"/>
              </w:rPr>
              <w:lastRenderedPageBreak/>
              <w:t>сборки; проверочная работа:</w:t>
            </w:r>
          </w:p>
          <w:p w14:paraId="5E145895" w14:textId="77777777" w:rsidR="000650CA" w:rsidRDefault="008A20AD">
            <w:pPr>
              <w:widowControl w:val="0"/>
              <w:spacing w:before="75" w:after="75"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8"/>
                <w:szCs w:val="28"/>
              </w:rPr>
              <w:t>игра</w:t>
            </w:r>
          </w:p>
        </w:tc>
      </w:tr>
      <w:tr w:rsidR="00E04646" w14:paraId="6581953A" w14:textId="77777777" w:rsidTr="00CE02CB">
        <w:tc>
          <w:tcPr>
            <w:tcW w:w="824" w:type="dxa"/>
          </w:tcPr>
          <w:p w14:paraId="3D950A5E" w14:textId="77777777" w:rsidR="00E04646" w:rsidRDefault="00E04646">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33</w:t>
            </w:r>
          </w:p>
        </w:tc>
        <w:tc>
          <w:tcPr>
            <w:tcW w:w="2402" w:type="dxa"/>
          </w:tcPr>
          <w:p w14:paraId="19BB7B83" w14:textId="77777777" w:rsidR="00E04646" w:rsidRDefault="00E04646">
            <w:pPr>
              <w:widowControl w:val="0"/>
              <w:spacing w:before="75" w:after="75"/>
              <w:rPr>
                <w:rFonts w:ascii="Times New Roman" w:hAnsi="Times New Roman" w:cs="Times New Roman"/>
                <w:sz w:val="28"/>
                <w:szCs w:val="28"/>
              </w:rPr>
            </w:pPr>
            <w:r>
              <w:rPr>
                <w:rFonts w:ascii="Times New Roman" w:hAnsi="Times New Roman" w:cs="Times New Roman"/>
                <w:sz w:val="28"/>
                <w:szCs w:val="28"/>
              </w:rPr>
              <w:t>Наше тело Гигиена</w:t>
            </w:r>
          </w:p>
        </w:tc>
        <w:tc>
          <w:tcPr>
            <w:tcW w:w="1277" w:type="dxa"/>
          </w:tcPr>
          <w:p w14:paraId="487E0F61" w14:textId="77777777" w:rsidR="00E04646" w:rsidRDefault="00E04646">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1417" w:type="dxa"/>
          </w:tcPr>
          <w:p w14:paraId="2720DE52" w14:textId="77777777" w:rsidR="00E04646" w:rsidRDefault="00E04646">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w:t>
            </w:r>
          </w:p>
        </w:tc>
        <w:tc>
          <w:tcPr>
            <w:tcW w:w="1560" w:type="dxa"/>
          </w:tcPr>
          <w:p w14:paraId="32FDC0B6" w14:textId="77777777" w:rsidR="00E04646" w:rsidRDefault="00E04646">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w:t>
            </w:r>
          </w:p>
        </w:tc>
        <w:tc>
          <w:tcPr>
            <w:tcW w:w="2373" w:type="dxa"/>
          </w:tcPr>
          <w:p w14:paraId="4BD6E68D" w14:textId="77777777" w:rsidR="00E04646" w:rsidRDefault="00E04646">
            <w:pPr>
              <w:widowControl w:val="0"/>
              <w:spacing w:before="75" w:after="75"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опрос;</w:t>
            </w:r>
          </w:p>
          <w:p w14:paraId="0E57804C" w14:textId="77777777" w:rsidR="00E04646" w:rsidRDefault="00E04646">
            <w:pPr>
              <w:widowControl w:val="0"/>
              <w:spacing w:before="75" w:after="75"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текущий контроль правильности сборки;</w:t>
            </w:r>
          </w:p>
          <w:p w14:paraId="4DE1AB9D" w14:textId="77777777" w:rsidR="00E04646" w:rsidRDefault="00E04646">
            <w:pPr>
              <w:widowControl w:val="0"/>
              <w:spacing w:before="75" w:after="75"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 анализ работ</w:t>
            </w:r>
          </w:p>
        </w:tc>
      </w:tr>
      <w:tr w:rsidR="000650CA" w14:paraId="04794DDF" w14:textId="77777777" w:rsidTr="00CE02CB">
        <w:tc>
          <w:tcPr>
            <w:tcW w:w="824" w:type="dxa"/>
          </w:tcPr>
          <w:p w14:paraId="3746C131" w14:textId="77777777" w:rsidR="000650CA" w:rsidRDefault="00CE02CB">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w:t>
            </w:r>
          </w:p>
        </w:tc>
        <w:tc>
          <w:tcPr>
            <w:tcW w:w="2402" w:type="dxa"/>
          </w:tcPr>
          <w:p w14:paraId="306E3697" w14:textId="77777777" w:rsidR="000650CA" w:rsidRDefault="008A20AD">
            <w:pPr>
              <w:widowControl w:val="0"/>
              <w:spacing w:before="75" w:after="75"/>
              <w:rPr>
                <w:rFonts w:ascii="Times New Roman" w:hAnsi="Times New Roman" w:cs="Times New Roman"/>
                <w:sz w:val="28"/>
                <w:szCs w:val="28"/>
              </w:rPr>
            </w:pPr>
            <w:r>
              <w:rPr>
                <w:rFonts w:ascii="Times New Roman" w:eastAsia="Calibri" w:hAnsi="Times New Roman" w:cs="Times New Roman"/>
                <w:sz w:val="28"/>
                <w:szCs w:val="28"/>
              </w:rPr>
              <w:t xml:space="preserve"> Итоговое занятие</w:t>
            </w:r>
          </w:p>
        </w:tc>
        <w:tc>
          <w:tcPr>
            <w:tcW w:w="1277" w:type="dxa"/>
          </w:tcPr>
          <w:p w14:paraId="0F3104C4" w14:textId="77777777" w:rsidR="000650CA" w:rsidRDefault="009E11BF">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417" w:type="dxa"/>
          </w:tcPr>
          <w:p w14:paraId="669098BC" w14:textId="77777777" w:rsidR="000650CA" w:rsidRDefault="009E11BF">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w:t>
            </w:r>
          </w:p>
        </w:tc>
        <w:tc>
          <w:tcPr>
            <w:tcW w:w="1560" w:type="dxa"/>
          </w:tcPr>
          <w:p w14:paraId="544053B7" w14:textId="77777777" w:rsidR="000650CA" w:rsidRDefault="009E11BF">
            <w:pPr>
              <w:widowControl w:val="0"/>
              <w:spacing w:before="75" w:after="75"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373" w:type="dxa"/>
          </w:tcPr>
          <w:p w14:paraId="42D87124" w14:textId="77777777" w:rsidR="000650CA" w:rsidRDefault="008A20AD">
            <w:pPr>
              <w:widowControl w:val="0"/>
              <w:spacing w:before="75" w:after="75"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фестиваль проектов</w:t>
            </w:r>
          </w:p>
        </w:tc>
      </w:tr>
      <w:tr w:rsidR="000650CA" w14:paraId="5E687CAF" w14:textId="77777777" w:rsidTr="00CE02CB">
        <w:tc>
          <w:tcPr>
            <w:tcW w:w="824" w:type="dxa"/>
          </w:tcPr>
          <w:p w14:paraId="3CAD04AE" w14:textId="77777777" w:rsidR="000650CA" w:rsidRDefault="000650CA">
            <w:pPr>
              <w:widowControl w:val="0"/>
              <w:spacing w:before="75" w:after="75" w:line="360" w:lineRule="auto"/>
              <w:jc w:val="center"/>
              <w:rPr>
                <w:rFonts w:ascii="Times New Roman" w:eastAsia="Times New Roman" w:hAnsi="Times New Roman" w:cs="Times New Roman"/>
                <w:sz w:val="28"/>
                <w:szCs w:val="28"/>
                <w:lang w:eastAsia="ru-RU"/>
              </w:rPr>
            </w:pPr>
          </w:p>
        </w:tc>
        <w:tc>
          <w:tcPr>
            <w:tcW w:w="2402" w:type="dxa"/>
          </w:tcPr>
          <w:p w14:paraId="5499688B" w14:textId="77777777" w:rsidR="000650CA" w:rsidRDefault="008A20AD">
            <w:pPr>
              <w:widowControl w:val="0"/>
              <w:spacing w:before="75" w:after="75" w:line="360" w:lineRule="auto"/>
              <w:jc w:val="center"/>
              <w:rPr>
                <w:rFonts w:ascii="Times New Roman" w:hAnsi="Times New Roman" w:cs="Times New Roman"/>
                <w:b/>
                <w:sz w:val="28"/>
                <w:szCs w:val="28"/>
              </w:rPr>
            </w:pPr>
            <w:r>
              <w:rPr>
                <w:rFonts w:ascii="Times New Roman" w:eastAsia="Calibri" w:hAnsi="Times New Roman" w:cs="Times New Roman"/>
                <w:b/>
                <w:sz w:val="28"/>
                <w:szCs w:val="28"/>
              </w:rPr>
              <w:t>Итого:</w:t>
            </w:r>
          </w:p>
        </w:tc>
        <w:tc>
          <w:tcPr>
            <w:tcW w:w="1277" w:type="dxa"/>
          </w:tcPr>
          <w:p w14:paraId="1C4C7477" w14:textId="77777777" w:rsidR="000650CA" w:rsidRDefault="00884FD1">
            <w:pPr>
              <w:widowControl w:val="0"/>
              <w:spacing w:before="75" w:after="75"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36</w:t>
            </w:r>
          </w:p>
        </w:tc>
        <w:tc>
          <w:tcPr>
            <w:tcW w:w="1417" w:type="dxa"/>
          </w:tcPr>
          <w:p w14:paraId="3C1CB626" w14:textId="77777777" w:rsidR="000650CA" w:rsidRDefault="00884FD1">
            <w:pPr>
              <w:widowControl w:val="0"/>
              <w:spacing w:before="75" w:after="75"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18</w:t>
            </w:r>
          </w:p>
        </w:tc>
        <w:tc>
          <w:tcPr>
            <w:tcW w:w="1560" w:type="dxa"/>
          </w:tcPr>
          <w:p w14:paraId="34849D22" w14:textId="77777777" w:rsidR="000650CA" w:rsidRDefault="00884FD1">
            <w:pPr>
              <w:widowControl w:val="0"/>
              <w:spacing w:before="75" w:after="75"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18</w:t>
            </w:r>
          </w:p>
        </w:tc>
        <w:tc>
          <w:tcPr>
            <w:tcW w:w="2373" w:type="dxa"/>
          </w:tcPr>
          <w:p w14:paraId="5E8CE636" w14:textId="77777777" w:rsidR="000650CA" w:rsidRDefault="000650CA">
            <w:pPr>
              <w:widowControl w:val="0"/>
              <w:spacing w:before="75" w:after="75" w:line="240" w:lineRule="auto"/>
              <w:jc w:val="center"/>
              <w:rPr>
                <w:rFonts w:ascii="Times New Roman" w:eastAsia="Times New Roman" w:hAnsi="Times New Roman" w:cs="Times New Roman"/>
                <w:sz w:val="28"/>
                <w:szCs w:val="28"/>
                <w:lang w:eastAsia="ru-RU"/>
              </w:rPr>
            </w:pPr>
          </w:p>
        </w:tc>
      </w:tr>
    </w:tbl>
    <w:p w14:paraId="698421F5" w14:textId="77777777" w:rsidR="000650CA" w:rsidRDefault="000650CA">
      <w:pPr>
        <w:shd w:val="clear" w:color="auto" w:fill="FFFFFF"/>
        <w:spacing w:before="75" w:after="75" w:line="360" w:lineRule="auto"/>
        <w:jc w:val="center"/>
        <w:rPr>
          <w:rFonts w:ascii="Times New Roman" w:eastAsia="Times New Roman" w:hAnsi="Times New Roman" w:cs="Times New Roman"/>
          <w:b/>
          <w:sz w:val="28"/>
          <w:szCs w:val="28"/>
          <w:lang w:eastAsia="ru-RU"/>
        </w:rPr>
      </w:pPr>
    </w:p>
    <w:p w14:paraId="0D17B2C9" w14:textId="77777777" w:rsidR="000650CA" w:rsidRDefault="008A20AD">
      <w:pPr>
        <w:shd w:val="clear" w:color="auto" w:fill="FFFFFF"/>
        <w:spacing w:before="75" w:after="75"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Содержание учебного плана 1 года обучения</w:t>
      </w:r>
    </w:p>
    <w:p w14:paraId="61328962" w14:textId="77777777" w:rsidR="000650CA" w:rsidRDefault="008A20AD">
      <w:pPr>
        <w:shd w:val="clear" w:color="auto" w:fill="FFFFFF"/>
        <w:spacing w:before="75" w:after="75" w:line="360" w:lineRule="auto"/>
        <w:jc w:val="both"/>
        <w:rPr>
          <w:rFonts w:ascii="Times New Roman" w:hAnsi="Times New Roman" w:cs="Times New Roman"/>
          <w:b/>
          <w:sz w:val="28"/>
          <w:szCs w:val="28"/>
        </w:rPr>
      </w:pPr>
      <w:r>
        <w:rPr>
          <w:rFonts w:ascii="Times New Roman" w:hAnsi="Times New Roman" w:cs="Times New Roman"/>
          <w:b/>
          <w:sz w:val="28"/>
          <w:szCs w:val="28"/>
        </w:rPr>
        <w:t>1.Тема: Введение в программу с «</w:t>
      </w:r>
      <w:proofErr w:type="spellStart"/>
      <w:r>
        <w:rPr>
          <w:rFonts w:ascii="Times New Roman" w:hAnsi="Times New Roman" w:cs="Times New Roman"/>
          <w:b/>
          <w:sz w:val="28"/>
          <w:szCs w:val="28"/>
        </w:rPr>
        <w:t>Фанкластик</w:t>
      </w:r>
      <w:proofErr w:type="spellEnd"/>
      <w:r>
        <w:rPr>
          <w:rFonts w:ascii="Times New Roman" w:hAnsi="Times New Roman" w:cs="Times New Roman"/>
          <w:b/>
          <w:sz w:val="28"/>
          <w:szCs w:val="28"/>
        </w:rPr>
        <w:t xml:space="preserve">»  </w:t>
      </w:r>
    </w:p>
    <w:p w14:paraId="6ACD4F90" w14:textId="77777777" w:rsidR="000650CA" w:rsidRDefault="008A20AD">
      <w:pPr>
        <w:shd w:val="clear" w:color="auto" w:fill="FFFFFF"/>
        <w:spacing w:before="75" w:after="75" w:line="360" w:lineRule="auto"/>
        <w:jc w:val="both"/>
        <w:rPr>
          <w:rFonts w:ascii="Times New Roman" w:hAnsi="Times New Roman" w:cs="Times New Roman"/>
          <w:sz w:val="28"/>
          <w:szCs w:val="28"/>
        </w:rPr>
      </w:pPr>
      <w:r>
        <w:rPr>
          <w:rFonts w:ascii="Times New Roman" w:hAnsi="Times New Roman" w:cs="Times New Roman"/>
          <w:i/>
          <w:sz w:val="28"/>
          <w:szCs w:val="28"/>
        </w:rPr>
        <w:t>Теория.</w:t>
      </w:r>
      <w:r>
        <w:rPr>
          <w:rFonts w:ascii="Times New Roman" w:hAnsi="Times New Roman" w:cs="Times New Roman"/>
          <w:sz w:val="28"/>
          <w:szCs w:val="28"/>
        </w:rPr>
        <w:t xml:space="preserve"> Инструктаж по ТБ.  Конструктор «</w:t>
      </w:r>
      <w:proofErr w:type="spellStart"/>
      <w:r>
        <w:rPr>
          <w:rFonts w:ascii="Times New Roman" w:hAnsi="Times New Roman" w:cs="Times New Roman"/>
          <w:sz w:val="28"/>
          <w:szCs w:val="28"/>
        </w:rPr>
        <w:t>Фанкластик</w:t>
      </w:r>
      <w:proofErr w:type="spellEnd"/>
      <w:r>
        <w:rPr>
          <w:rFonts w:ascii="Times New Roman" w:hAnsi="Times New Roman" w:cs="Times New Roman"/>
          <w:sz w:val="28"/>
          <w:szCs w:val="28"/>
        </w:rPr>
        <w:t>». Элементы набора. Полоска с названиями деталей и соединительных элементов деталей «Полоска».</w:t>
      </w:r>
    </w:p>
    <w:p w14:paraId="617234C8" w14:textId="77777777" w:rsidR="000650CA" w:rsidRDefault="008A20AD">
      <w:pPr>
        <w:shd w:val="clear" w:color="auto" w:fill="FFFFFF"/>
        <w:spacing w:before="75" w:after="75" w:line="360" w:lineRule="auto"/>
        <w:jc w:val="both"/>
        <w:rPr>
          <w:rFonts w:ascii="Times New Roman" w:hAnsi="Times New Roman" w:cs="Times New Roman"/>
          <w:sz w:val="28"/>
          <w:szCs w:val="28"/>
        </w:rPr>
      </w:pPr>
      <w:r>
        <w:rPr>
          <w:rFonts w:ascii="Times New Roman" w:hAnsi="Times New Roman" w:cs="Times New Roman"/>
          <w:i/>
          <w:sz w:val="28"/>
          <w:szCs w:val="28"/>
        </w:rPr>
        <w:t>Практика.</w:t>
      </w:r>
      <w:r>
        <w:rPr>
          <w:rFonts w:ascii="Times New Roman" w:hAnsi="Times New Roman" w:cs="Times New Roman"/>
          <w:sz w:val="28"/>
          <w:szCs w:val="28"/>
        </w:rPr>
        <w:t xml:space="preserve"> Сбор моделей собака из фиксированного набора деталей.  Конструкция на основе первого типа соединения «плоскость-плоскость» - «</w:t>
      </w:r>
      <w:proofErr w:type="spellStart"/>
      <w:r>
        <w:rPr>
          <w:rFonts w:ascii="Times New Roman" w:hAnsi="Times New Roman" w:cs="Times New Roman"/>
          <w:sz w:val="28"/>
          <w:szCs w:val="28"/>
        </w:rPr>
        <w:t>Переностик</w:t>
      </w:r>
      <w:proofErr w:type="spellEnd"/>
      <w:r>
        <w:rPr>
          <w:rFonts w:ascii="Times New Roman" w:hAnsi="Times New Roman" w:cs="Times New Roman"/>
          <w:sz w:val="28"/>
          <w:szCs w:val="28"/>
        </w:rPr>
        <w:t>». Преобразование «</w:t>
      </w:r>
      <w:proofErr w:type="spellStart"/>
      <w:r>
        <w:rPr>
          <w:rFonts w:ascii="Times New Roman" w:hAnsi="Times New Roman" w:cs="Times New Roman"/>
          <w:sz w:val="28"/>
          <w:szCs w:val="28"/>
        </w:rPr>
        <w:t>Переностика</w:t>
      </w:r>
      <w:proofErr w:type="spellEnd"/>
      <w:r>
        <w:rPr>
          <w:rFonts w:ascii="Times New Roman" w:hAnsi="Times New Roman" w:cs="Times New Roman"/>
          <w:sz w:val="28"/>
          <w:szCs w:val="28"/>
        </w:rPr>
        <w:t xml:space="preserve">» (Полоски) в Колесо.  </w:t>
      </w:r>
    </w:p>
    <w:p w14:paraId="755FC507" w14:textId="77777777" w:rsidR="000650CA" w:rsidRPr="00E04646" w:rsidRDefault="008A20AD" w:rsidP="00E04646">
      <w:pPr>
        <w:widowControl w:val="0"/>
        <w:spacing w:before="75" w:after="75"/>
        <w:rPr>
          <w:rFonts w:ascii="Times New Roman" w:hAnsi="Times New Roman" w:cs="Times New Roman"/>
          <w:b/>
          <w:sz w:val="28"/>
          <w:szCs w:val="28"/>
        </w:rPr>
      </w:pPr>
      <w:r>
        <w:rPr>
          <w:rFonts w:ascii="Times New Roman" w:hAnsi="Times New Roman" w:cs="Times New Roman"/>
          <w:b/>
          <w:sz w:val="28"/>
          <w:szCs w:val="28"/>
        </w:rPr>
        <w:t xml:space="preserve">2.Тема: </w:t>
      </w:r>
      <w:r w:rsidR="00E04646" w:rsidRPr="00E04646">
        <w:rPr>
          <w:rFonts w:ascii="Times New Roman" w:hAnsi="Times New Roman" w:cs="Times New Roman"/>
          <w:b/>
          <w:sz w:val="28"/>
          <w:szCs w:val="28"/>
        </w:rPr>
        <w:t>Знакомство с блочным конструктором «</w:t>
      </w:r>
      <w:proofErr w:type="spellStart"/>
      <w:r w:rsidR="00E04646" w:rsidRPr="00E04646">
        <w:rPr>
          <w:rFonts w:ascii="Times New Roman" w:hAnsi="Times New Roman" w:cs="Times New Roman"/>
          <w:b/>
          <w:sz w:val="28"/>
          <w:szCs w:val="28"/>
        </w:rPr>
        <w:t>Фанкластик</w:t>
      </w:r>
      <w:proofErr w:type="spellEnd"/>
      <w:r w:rsidR="00E04646" w:rsidRPr="00E04646">
        <w:rPr>
          <w:rFonts w:ascii="Times New Roman" w:hAnsi="Times New Roman" w:cs="Times New Roman"/>
          <w:b/>
          <w:sz w:val="28"/>
          <w:szCs w:val="28"/>
        </w:rPr>
        <w:t>»</w:t>
      </w:r>
    </w:p>
    <w:p w14:paraId="76169EB7" w14:textId="77777777" w:rsidR="000650CA" w:rsidRDefault="008A20AD">
      <w:pPr>
        <w:shd w:val="clear" w:color="auto" w:fill="FFFFFF"/>
        <w:spacing w:before="75" w:after="75" w:line="360" w:lineRule="auto"/>
        <w:jc w:val="both"/>
        <w:rPr>
          <w:rFonts w:ascii="Times New Roman" w:hAnsi="Times New Roman" w:cs="Times New Roman"/>
          <w:sz w:val="28"/>
          <w:szCs w:val="28"/>
        </w:rPr>
      </w:pPr>
      <w:r>
        <w:rPr>
          <w:rFonts w:ascii="Times New Roman" w:hAnsi="Times New Roman" w:cs="Times New Roman"/>
          <w:i/>
          <w:sz w:val="28"/>
          <w:szCs w:val="28"/>
        </w:rPr>
        <w:t>Теория</w:t>
      </w:r>
      <w:r>
        <w:rPr>
          <w:rFonts w:ascii="Times New Roman" w:hAnsi="Times New Roman" w:cs="Times New Roman"/>
          <w:sz w:val="28"/>
          <w:szCs w:val="28"/>
        </w:rPr>
        <w:t xml:space="preserve">. </w:t>
      </w:r>
      <w:r w:rsidR="00C93744">
        <w:rPr>
          <w:rFonts w:ascii="Times New Roman" w:hAnsi="Times New Roman" w:cs="Times New Roman"/>
          <w:sz w:val="28"/>
          <w:szCs w:val="28"/>
        </w:rPr>
        <w:t xml:space="preserve"> Детали и элементы блочного конструктора «</w:t>
      </w:r>
      <w:proofErr w:type="spellStart"/>
      <w:r w:rsidR="00C93744">
        <w:rPr>
          <w:rFonts w:ascii="Times New Roman" w:hAnsi="Times New Roman" w:cs="Times New Roman"/>
          <w:sz w:val="28"/>
          <w:szCs w:val="28"/>
        </w:rPr>
        <w:t>Фанкластик</w:t>
      </w:r>
      <w:proofErr w:type="spellEnd"/>
      <w:r w:rsidR="00C93744">
        <w:rPr>
          <w:rFonts w:ascii="Times New Roman" w:hAnsi="Times New Roman" w:cs="Times New Roman"/>
          <w:sz w:val="28"/>
          <w:szCs w:val="28"/>
        </w:rPr>
        <w:t>», их назначение, их конструкторские возможности. Способы соединения элементов конструктора. Принципы устойчивости моделей.</w:t>
      </w:r>
      <w:r>
        <w:rPr>
          <w:rFonts w:ascii="Times New Roman" w:hAnsi="Times New Roman" w:cs="Times New Roman"/>
          <w:sz w:val="28"/>
          <w:szCs w:val="28"/>
        </w:rPr>
        <w:t xml:space="preserve"> </w:t>
      </w:r>
    </w:p>
    <w:p w14:paraId="5CD3D860" w14:textId="77777777" w:rsidR="000650CA" w:rsidRDefault="008A20AD">
      <w:pPr>
        <w:shd w:val="clear" w:color="auto" w:fill="FFFFFF"/>
        <w:spacing w:before="75" w:after="75" w:line="360" w:lineRule="auto"/>
        <w:jc w:val="both"/>
        <w:rPr>
          <w:rFonts w:ascii="Times New Roman" w:hAnsi="Times New Roman" w:cs="Times New Roman"/>
          <w:sz w:val="28"/>
          <w:szCs w:val="28"/>
        </w:rPr>
      </w:pPr>
      <w:r>
        <w:rPr>
          <w:rFonts w:ascii="Times New Roman" w:hAnsi="Times New Roman" w:cs="Times New Roman"/>
          <w:i/>
          <w:sz w:val="28"/>
          <w:szCs w:val="28"/>
        </w:rPr>
        <w:t>Практика</w:t>
      </w:r>
      <w:r>
        <w:rPr>
          <w:rFonts w:ascii="Times New Roman" w:hAnsi="Times New Roman" w:cs="Times New Roman"/>
          <w:sz w:val="28"/>
          <w:szCs w:val="28"/>
        </w:rPr>
        <w:t xml:space="preserve">. </w:t>
      </w:r>
      <w:r w:rsidR="00C93744">
        <w:rPr>
          <w:rFonts w:ascii="Times New Roman" w:hAnsi="Times New Roman" w:cs="Times New Roman"/>
          <w:sz w:val="28"/>
          <w:szCs w:val="28"/>
        </w:rPr>
        <w:t xml:space="preserve"> Сбор модели: «плоскость-плоскость». «торец-плоскость», «торец-торец».</w:t>
      </w:r>
    </w:p>
    <w:p w14:paraId="4620CB7E" w14:textId="77777777" w:rsidR="000650CA" w:rsidRDefault="008A20AD">
      <w:pPr>
        <w:shd w:val="clear" w:color="auto" w:fill="FFFFFF"/>
        <w:spacing w:before="75" w:after="75"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3.Тема: Осень </w:t>
      </w:r>
    </w:p>
    <w:p w14:paraId="732B7AD6" w14:textId="77777777" w:rsidR="000650CA" w:rsidRDefault="008A20AD">
      <w:pPr>
        <w:shd w:val="clear" w:color="auto" w:fill="FFFFFF"/>
        <w:spacing w:before="75" w:after="75" w:line="360" w:lineRule="auto"/>
        <w:jc w:val="both"/>
        <w:rPr>
          <w:rFonts w:ascii="Times New Roman" w:hAnsi="Times New Roman" w:cs="Times New Roman"/>
          <w:sz w:val="28"/>
          <w:szCs w:val="28"/>
        </w:rPr>
      </w:pPr>
      <w:r>
        <w:rPr>
          <w:rFonts w:ascii="Times New Roman" w:hAnsi="Times New Roman" w:cs="Times New Roman"/>
          <w:i/>
          <w:sz w:val="28"/>
          <w:szCs w:val="28"/>
        </w:rPr>
        <w:t xml:space="preserve"> Теория:</w:t>
      </w:r>
      <w:r w:rsidR="00DB60AC">
        <w:rPr>
          <w:rFonts w:ascii="Times New Roman" w:hAnsi="Times New Roman" w:cs="Times New Roman"/>
          <w:sz w:val="28"/>
          <w:szCs w:val="28"/>
        </w:rPr>
        <w:t xml:space="preserve"> </w:t>
      </w:r>
      <w:r w:rsidR="00C93744">
        <w:rPr>
          <w:rFonts w:ascii="Times New Roman" w:hAnsi="Times New Roman" w:cs="Times New Roman"/>
          <w:sz w:val="28"/>
          <w:szCs w:val="28"/>
        </w:rPr>
        <w:t xml:space="preserve"> Признаки осени, деревья осенью</w:t>
      </w:r>
      <w:r>
        <w:rPr>
          <w:rFonts w:ascii="Times New Roman" w:hAnsi="Times New Roman" w:cs="Times New Roman"/>
          <w:sz w:val="28"/>
          <w:szCs w:val="28"/>
        </w:rPr>
        <w:t xml:space="preserve"> </w:t>
      </w:r>
      <w:r>
        <w:rPr>
          <w:rFonts w:ascii="Times New Roman" w:hAnsi="Times New Roman" w:cs="Times New Roman"/>
          <w:sz w:val="28"/>
          <w:szCs w:val="28"/>
          <w:shd w:val="clear" w:color="auto" w:fill="F9FAFA"/>
        </w:rPr>
        <w:t>(л</w:t>
      </w:r>
      <w:r w:rsidR="00C93744">
        <w:rPr>
          <w:rFonts w:ascii="Times New Roman" w:hAnsi="Times New Roman" w:cs="Times New Roman"/>
          <w:sz w:val="28"/>
          <w:szCs w:val="28"/>
          <w:shd w:val="clear" w:color="auto" w:fill="F9FAFA"/>
        </w:rPr>
        <w:t>иственный, хвойный, смешанный). Отличие деревьев от кустарника. Способы соединения деталей конструктора при выполнении веток, ствола.</w:t>
      </w:r>
    </w:p>
    <w:p w14:paraId="66144A51" w14:textId="77777777" w:rsidR="000650CA" w:rsidRDefault="008A20AD">
      <w:pPr>
        <w:shd w:val="clear" w:color="auto" w:fill="FFFFFF"/>
        <w:spacing w:before="75" w:after="75" w:line="360" w:lineRule="auto"/>
        <w:jc w:val="both"/>
        <w:rPr>
          <w:rFonts w:ascii="Times New Roman" w:hAnsi="Times New Roman" w:cs="Times New Roman"/>
          <w:sz w:val="28"/>
          <w:szCs w:val="28"/>
        </w:rPr>
      </w:pPr>
      <w:r>
        <w:rPr>
          <w:rFonts w:ascii="Times New Roman" w:hAnsi="Times New Roman" w:cs="Times New Roman"/>
          <w:i/>
          <w:sz w:val="28"/>
          <w:szCs w:val="28"/>
        </w:rPr>
        <w:lastRenderedPageBreak/>
        <w:t>Практика:</w:t>
      </w:r>
      <w:r>
        <w:rPr>
          <w:rFonts w:ascii="Times New Roman" w:hAnsi="Times New Roman" w:cs="Times New Roman"/>
          <w:sz w:val="28"/>
          <w:szCs w:val="28"/>
        </w:rPr>
        <w:t xml:space="preserve"> </w:t>
      </w:r>
      <w:r w:rsidR="00C93744">
        <w:rPr>
          <w:rFonts w:ascii="Times New Roman" w:hAnsi="Times New Roman" w:cs="Times New Roman"/>
          <w:sz w:val="28"/>
          <w:szCs w:val="28"/>
        </w:rPr>
        <w:t>Изготовление модели: «Дерево». Игра: «Раз, два, три к дереву беги».</w:t>
      </w:r>
    </w:p>
    <w:p w14:paraId="3373F8E4" w14:textId="77777777" w:rsidR="000650CA" w:rsidRDefault="008A20AD">
      <w:pPr>
        <w:shd w:val="clear" w:color="auto" w:fill="FFFFFF"/>
        <w:spacing w:before="75" w:after="75" w:line="360" w:lineRule="auto"/>
        <w:jc w:val="both"/>
        <w:rPr>
          <w:rFonts w:ascii="Times New Roman" w:hAnsi="Times New Roman" w:cs="Times New Roman"/>
          <w:b/>
          <w:sz w:val="28"/>
          <w:szCs w:val="28"/>
        </w:rPr>
      </w:pPr>
      <w:r>
        <w:rPr>
          <w:rFonts w:ascii="Times New Roman" w:hAnsi="Times New Roman" w:cs="Times New Roman"/>
          <w:b/>
          <w:sz w:val="28"/>
          <w:szCs w:val="28"/>
        </w:rPr>
        <w:t>4.Тема: Огород</w:t>
      </w:r>
    </w:p>
    <w:p w14:paraId="03201926" w14:textId="77777777" w:rsidR="000650CA" w:rsidRDefault="008A20AD">
      <w:pPr>
        <w:shd w:val="clear" w:color="auto" w:fill="FFFFFF"/>
        <w:spacing w:before="75" w:after="75" w:line="360" w:lineRule="auto"/>
        <w:jc w:val="both"/>
        <w:rPr>
          <w:rFonts w:ascii="Times New Roman" w:hAnsi="Times New Roman" w:cs="Times New Roman"/>
          <w:sz w:val="28"/>
          <w:szCs w:val="28"/>
        </w:rPr>
      </w:pPr>
      <w:r>
        <w:rPr>
          <w:rFonts w:ascii="Times New Roman" w:hAnsi="Times New Roman" w:cs="Times New Roman"/>
          <w:i/>
          <w:sz w:val="28"/>
          <w:szCs w:val="28"/>
        </w:rPr>
        <w:t>Теория:</w:t>
      </w:r>
      <w:r>
        <w:rPr>
          <w:rFonts w:ascii="Times New Roman" w:hAnsi="Times New Roman" w:cs="Times New Roman"/>
          <w:sz w:val="28"/>
          <w:szCs w:val="28"/>
        </w:rPr>
        <w:t xml:space="preserve"> Овощи. </w:t>
      </w:r>
      <w:r w:rsidR="006B33DD">
        <w:rPr>
          <w:rFonts w:ascii="Times New Roman" w:hAnsi="Times New Roman" w:cs="Times New Roman"/>
          <w:sz w:val="28"/>
          <w:szCs w:val="28"/>
        </w:rPr>
        <w:t xml:space="preserve">Виды овощей. Строение овощей. Выращивание овощей. </w:t>
      </w:r>
      <w:r>
        <w:rPr>
          <w:rFonts w:ascii="Times New Roman" w:hAnsi="Times New Roman" w:cs="Times New Roman"/>
          <w:sz w:val="28"/>
          <w:szCs w:val="28"/>
        </w:rPr>
        <w:t xml:space="preserve"> Сбор урожая, хранение овощей.</w:t>
      </w:r>
      <w:r w:rsidR="006B33DD">
        <w:rPr>
          <w:rFonts w:ascii="Times New Roman" w:hAnsi="Times New Roman" w:cs="Times New Roman"/>
          <w:sz w:val="28"/>
          <w:szCs w:val="28"/>
        </w:rPr>
        <w:t xml:space="preserve"> Последовательность сборки ящика или коробки из конструктора.</w:t>
      </w:r>
    </w:p>
    <w:p w14:paraId="017183E0" w14:textId="77777777" w:rsidR="000650CA" w:rsidRDefault="008A20AD">
      <w:pPr>
        <w:shd w:val="clear" w:color="auto" w:fill="FFFFFF"/>
        <w:spacing w:before="75" w:after="75" w:line="360" w:lineRule="auto"/>
        <w:jc w:val="both"/>
        <w:rPr>
          <w:rFonts w:ascii="Times New Roman" w:hAnsi="Times New Roman" w:cs="Times New Roman"/>
          <w:sz w:val="28"/>
          <w:szCs w:val="28"/>
        </w:rPr>
      </w:pPr>
      <w:r>
        <w:rPr>
          <w:rFonts w:ascii="Times New Roman" w:hAnsi="Times New Roman" w:cs="Times New Roman"/>
          <w:i/>
          <w:sz w:val="28"/>
          <w:szCs w:val="28"/>
        </w:rPr>
        <w:t>Практика:</w:t>
      </w:r>
      <w:r>
        <w:rPr>
          <w:rFonts w:ascii="Times New Roman" w:hAnsi="Times New Roman" w:cs="Times New Roman"/>
          <w:sz w:val="28"/>
          <w:szCs w:val="28"/>
        </w:rPr>
        <w:t xml:space="preserve"> Сборка</w:t>
      </w:r>
      <w:r w:rsidR="006B33DD">
        <w:rPr>
          <w:rFonts w:ascii="Times New Roman" w:hAnsi="Times New Roman" w:cs="Times New Roman"/>
          <w:sz w:val="28"/>
          <w:szCs w:val="28"/>
        </w:rPr>
        <w:t xml:space="preserve"> конструкций: «Ящик», «Коробка».</w:t>
      </w:r>
      <w:r>
        <w:rPr>
          <w:rFonts w:ascii="Times New Roman" w:hAnsi="Times New Roman" w:cs="Times New Roman"/>
          <w:sz w:val="28"/>
          <w:szCs w:val="28"/>
        </w:rPr>
        <w:t xml:space="preserve"> </w:t>
      </w:r>
      <w:r w:rsidR="006B33DD">
        <w:rPr>
          <w:rFonts w:ascii="Times New Roman" w:hAnsi="Times New Roman" w:cs="Times New Roman"/>
          <w:sz w:val="28"/>
          <w:szCs w:val="28"/>
        </w:rPr>
        <w:t xml:space="preserve"> </w:t>
      </w:r>
    </w:p>
    <w:p w14:paraId="7ADCDD46" w14:textId="77777777" w:rsidR="000650CA" w:rsidRDefault="008A20AD">
      <w:pPr>
        <w:shd w:val="clear" w:color="auto" w:fill="FFFFFF"/>
        <w:spacing w:before="75" w:after="75" w:line="360" w:lineRule="auto"/>
        <w:jc w:val="both"/>
        <w:rPr>
          <w:rFonts w:ascii="Times New Roman" w:hAnsi="Times New Roman" w:cs="Times New Roman"/>
          <w:b/>
          <w:sz w:val="28"/>
          <w:szCs w:val="28"/>
        </w:rPr>
      </w:pPr>
      <w:r>
        <w:rPr>
          <w:rFonts w:ascii="Times New Roman" w:hAnsi="Times New Roman" w:cs="Times New Roman"/>
          <w:b/>
          <w:sz w:val="28"/>
          <w:szCs w:val="28"/>
        </w:rPr>
        <w:t>5.Тема: Сельскохозяйственные работы. Откуда хлеб пришел?</w:t>
      </w:r>
    </w:p>
    <w:p w14:paraId="0621C069" w14:textId="77777777" w:rsidR="000650CA" w:rsidRDefault="008A20AD">
      <w:pPr>
        <w:shd w:val="clear" w:color="auto" w:fill="FFFFFF"/>
        <w:spacing w:before="75" w:after="75" w:line="360" w:lineRule="auto"/>
        <w:jc w:val="both"/>
        <w:rPr>
          <w:rFonts w:ascii="Times New Roman" w:hAnsi="Times New Roman" w:cs="Times New Roman"/>
          <w:sz w:val="28"/>
          <w:szCs w:val="28"/>
        </w:rPr>
      </w:pPr>
      <w:r>
        <w:rPr>
          <w:rFonts w:ascii="Times New Roman" w:hAnsi="Times New Roman" w:cs="Times New Roman"/>
          <w:i/>
          <w:sz w:val="28"/>
          <w:szCs w:val="28"/>
        </w:rPr>
        <w:t>Теория:</w:t>
      </w:r>
      <w:r>
        <w:rPr>
          <w:rFonts w:ascii="Times New Roman" w:hAnsi="Times New Roman" w:cs="Times New Roman"/>
          <w:sz w:val="28"/>
          <w:szCs w:val="28"/>
        </w:rPr>
        <w:t xml:space="preserve"> Понятие «Сельскохозяйственные профессии». Сельское хозяйство, традиции родного села. Труд сельских жителей.</w:t>
      </w:r>
      <w:r w:rsidR="006B33DD">
        <w:rPr>
          <w:rFonts w:ascii="Times New Roman" w:hAnsi="Times New Roman" w:cs="Times New Roman"/>
          <w:sz w:val="28"/>
          <w:szCs w:val="28"/>
        </w:rPr>
        <w:t xml:space="preserve"> Чертеж-схема модели построек.</w:t>
      </w:r>
    </w:p>
    <w:p w14:paraId="57DF37DC" w14:textId="77777777" w:rsidR="000650CA" w:rsidRDefault="008A20AD">
      <w:pPr>
        <w:shd w:val="clear" w:color="auto" w:fill="FFFFFF"/>
        <w:spacing w:before="75" w:after="75" w:line="360" w:lineRule="auto"/>
        <w:jc w:val="both"/>
        <w:rPr>
          <w:rFonts w:ascii="Times New Roman" w:hAnsi="Times New Roman" w:cs="Times New Roman"/>
          <w:sz w:val="28"/>
          <w:szCs w:val="28"/>
        </w:rPr>
      </w:pPr>
      <w:r>
        <w:rPr>
          <w:rFonts w:ascii="Times New Roman" w:hAnsi="Times New Roman" w:cs="Times New Roman"/>
          <w:i/>
          <w:sz w:val="28"/>
          <w:szCs w:val="28"/>
        </w:rPr>
        <w:t>Практика:</w:t>
      </w:r>
      <w:r>
        <w:rPr>
          <w:rFonts w:ascii="Times New Roman" w:hAnsi="Times New Roman" w:cs="Times New Roman"/>
          <w:sz w:val="28"/>
          <w:szCs w:val="28"/>
        </w:rPr>
        <w:t xml:space="preserve"> Создание моделей: «</w:t>
      </w:r>
      <w:r w:rsidR="006B33DD">
        <w:rPr>
          <w:rFonts w:ascii="Times New Roman" w:hAnsi="Times New Roman" w:cs="Times New Roman"/>
          <w:sz w:val="28"/>
          <w:szCs w:val="28"/>
        </w:rPr>
        <w:t>Коровник», «Сарай», «Курятник».</w:t>
      </w:r>
    </w:p>
    <w:p w14:paraId="296EEA36" w14:textId="77777777" w:rsidR="000650CA" w:rsidRDefault="008A20AD">
      <w:pPr>
        <w:shd w:val="clear" w:color="auto" w:fill="FFFFFF"/>
        <w:spacing w:before="75" w:after="75" w:line="360" w:lineRule="auto"/>
        <w:jc w:val="both"/>
        <w:rPr>
          <w:rFonts w:ascii="Times New Roman" w:hAnsi="Times New Roman" w:cs="Times New Roman"/>
          <w:b/>
          <w:sz w:val="28"/>
          <w:szCs w:val="28"/>
        </w:rPr>
      </w:pPr>
      <w:r>
        <w:rPr>
          <w:rFonts w:ascii="Times New Roman" w:hAnsi="Times New Roman" w:cs="Times New Roman"/>
          <w:b/>
          <w:sz w:val="28"/>
          <w:szCs w:val="28"/>
        </w:rPr>
        <w:t>6.</w:t>
      </w:r>
      <w:r>
        <w:rPr>
          <w:rFonts w:ascii="Times New Roman" w:hAnsi="Times New Roman" w:cs="Times New Roman"/>
          <w:sz w:val="28"/>
          <w:szCs w:val="28"/>
        </w:rPr>
        <w:t xml:space="preserve"> </w:t>
      </w:r>
      <w:r>
        <w:rPr>
          <w:rFonts w:ascii="Times New Roman" w:hAnsi="Times New Roman" w:cs="Times New Roman"/>
          <w:b/>
          <w:sz w:val="28"/>
          <w:szCs w:val="28"/>
        </w:rPr>
        <w:t>Тема: Инструменты</w:t>
      </w:r>
    </w:p>
    <w:p w14:paraId="1F1BD3B0" w14:textId="77777777" w:rsidR="000650CA" w:rsidRDefault="008A20AD">
      <w:pPr>
        <w:shd w:val="clear" w:color="auto" w:fill="FFFFFF"/>
        <w:spacing w:before="75" w:after="75" w:line="360" w:lineRule="auto"/>
        <w:jc w:val="both"/>
        <w:rPr>
          <w:rFonts w:ascii="Times New Roman" w:hAnsi="Times New Roman" w:cs="Times New Roman"/>
          <w:sz w:val="28"/>
          <w:szCs w:val="28"/>
        </w:rPr>
      </w:pPr>
      <w:r>
        <w:rPr>
          <w:rFonts w:ascii="Times New Roman" w:hAnsi="Times New Roman" w:cs="Times New Roman"/>
          <w:i/>
          <w:sz w:val="28"/>
          <w:szCs w:val="28"/>
        </w:rPr>
        <w:t>Теория:</w:t>
      </w:r>
      <w:r>
        <w:rPr>
          <w:rFonts w:ascii="Times New Roman" w:hAnsi="Times New Roman" w:cs="Times New Roman"/>
          <w:sz w:val="28"/>
          <w:szCs w:val="28"/>
        </w:rPr>
        <w:t xml:space="preserve"> Понятие «Инструменты». Классификация по видам, назначение инструментов, </w:t>
      </w:r>
      <w:r>
        <w:rPr>
          <w:rFonts w:ascii="Times New Roman" w:hAnsi="Times New Roman" w:cs="Times New Roman"/>
          <w:color w:val="464646"/>
          <w:sz w:val="28"/>
          <w:szCs w:val="28"/>
          <w:shd w:val="clear" w:color="auto" w:fill="F9FAFA"/>
        </w:rPr>
        <w:t> </w:t>
      </w:r>
      <w:r>
        <w:rPr>
          <w:rFonts w:ascii="Times New Roman" w:hAnsi="Times New Roman" w:cs="Times New Roman"/>
          <w:sz w:val="28"/>
          <w:szCs w:val="28"/>
          <w:shd w:val="clear" w:color="auto" w:fill="F9FAFA"/>
        </w:rPr>
        <w:t>применение их в работе людьми разных профессий. </w:t>
      </w:r>
    </w:p>
    <w:p w14:paraId="0994D803" w14:textId="77777777" w:rsidR="000650CA" w:rsidRDefault="008A20AD" w:rsidP="006B33DD">
      <w:pPr>
        <w:shd w:val="clear" w:color="auto" w:fill="FFFFFF"/>
        <w:spacing w:before="75" w:after="75" w:line="360" w:lineRule="auto"/>
        <w:jc w:val="both"/>
        <w:rPr>
          <w:rFonts w:ascii="Times New Roman" w:hAnsi="Times New Roman" w:cs="Times New Roman"/>
          <w:sz w:val="28"/>
          <w:szCs w:val="28"/>
        </w:rPr>
      </w:pPr>
      <w:r>
        <w:rPr>
          <w:rFonts w:ascii="Times New Roman" w:hAnsi="Times New Roman" w:cs="Times New Roman"/>
          <w:i/>
          <w:sz w:val="28"/>
          <w:szCs w:val="28"/>
        </w:rPr>
        <w:t>Практика:</w:t>
      </w:r>
      <w:r>
        <w:rPr>
          <w:rFonts w:ascii="Times New Roman" w:hAnsi="Times New Roman" w:cs="Times New Roman"/>
          <w:sz w:val="28"/>
          <w:szCs w:val="28"/>
        </w:rPr>
        <w:t xml:space="preserve"> </w:t>
      </w:r>
      <w:r w:rsidR="006B33DD">
        <w:rPr>
          <w:rFonts w:ascii="Times New Roman" w:hAnsi="Times New Roman" w:cs="Times New Roman"/>
          <w:sz w:val="28"/>
          <w:szCs w:val="28"/>
        </w:rPr>
        <w:t>Построение модели, по</w:t>
      </w:r>
      <w:r>
        <w:rPr>
          <w:rFonts w:ascii="Times New Roman" w:hAnsi="Times New Roman" w:cs="Times New Roman"/>
          <w:sz w:val="28"/>
          <w:szCs w:val="28"/>
        </w:rPr>
        <w:t xml:space="preserve"> картинке «Наши помощники инструменты (лопата, грабли, топор)». </w:t>
      </w:r>
      <w:r w:rsidR="006B33DD">
        <w:rPr>
          <w:rFonts w:ascii="Times New Roman" w:hAnsi="Times New Roman" w:cs="Times New Roman"/>
          <w:sz w:val="28"/>
          <w:szCs w:val="28"/>
        </w:rPr>
        <w:t xml:space="preserve"> </w:t>
      </w:r>
    </w:p>
    <w:p w14:paraId="2E2FB319" w14:textId="77777777" w:rsidR="000650CA" w:rsidRDefault="008A20AD">
      <w:pPr>
        <w:shd w:val="clear" w:color="auto" w:fill="FFFFFF"/>
        <w:spacing w:before="75" w:after="75"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7. Тема: Сад </w:t>
      </w:r>
    </w:p>
    <w:p w14:paraId="76F68EE9" w14:textId="77777777" w:rsidR="000650CA" w:rsidRDefault="008A20AD">
      <w:pPr>
        <w:shd w:val="clear" w:color="auto" w:fill="FFFFFF"/>
        <w:spacing w:before="75" w:after="75" w:line="360" w:lineRule="auto"/>
        <w:jc w:val="both"/>
        <w:rPr>
          <w:rFonts w:ascii="Times New Roman" w:hAnsi="Times New Roman" w:cs="Times New Roman"/>
          <w:sz w:val="28"/>
          <w:szCs w:val="28"/>
        </w:rPr>
      </w:pPr>
      <w:r>
        <w:rPr>
          <w:rFonts w:ascii="Times New Roman" w:hAnsi="Times New Roman" w:cs="Times New Roman"/>
          <w:i/>
          <w:sz w:val="28"/>
          <w:szCs w:val="28"/>
        </w:rPr>
        <w:t>Теория:</w:t>
      </w:r>
      <w:r>
        <w:rPr>
          <w:rFonts w:ascii="Times New Roman" w:hAnsi="Times New Roman" w:cs="Times New Roman"/>
          <w:sz w:val="28"/>
          <w:szCs w:val="28"/>
        </w:rPr>
        <w:t xml:space="preserve">  </w:t>
      </w:r>
      <w:r w:rsidR="006B33DD">
        <w:rPr>
          <w:rFonts w:ascii="Times New Roman" w:hAnsi="Times New Roman" w:cs="Times New Roman"/>
          <w:sz w:val="28"/>
          <w:szCs w:val="28"/>
        </w:rPr>
        <w:t>Садовые деревья и кустарники. Яблоня, вишня, слива, ирга, абрикос. Уход за деревьями. Значимость фруктовых деревьев для человека и природы. Разновидность плодов. Способы соединения деталей конструктора при выполнении веток, ствола, плодов дерева.</w:t>
      </w:r>
    </w:p>
    <w:p w14:paraId="6BD56FC3" w14:textId="77777777" w:rsidR="000650CA" w:rsidRDefault="008A20AD" w:rsidP="006B33DD">
      <w:pPr>
        <w:shd w:val="clear" w:color="auto" w:fill="FFFFFF"/>
        <w:spacing w:before="75" w:after="75" w:line="360" w:lineRule="auto"/>
        <w:jc w:val="both"/>
        <w:rPr>
          <w:rFonts w:ascii="Times New Roman" w:hAnsi="Times New Roman" w:cs="Times New Roman"/>
          <w:sz w:val="28"/>
          <w:szCs w:val="28"/>
        </w:rPr>
      </w:pPr>
      <w:r>
        <w:rPr>
          <w:rFonts w:ascii="Times New Roman" w:hAnsi="Times New Roman" w:cs="Times New Roman"/>
          <w:i/>
          <w:sz w:val="28"/>
          <w:szCs w:val="28"/>
        </w:rPr>
        <w:t>Практика:</w:t>
      </w:r>
      <w:r>
        <w:rPr>
          <w:rFonts w:ascii="Times New Roman" w:hAnsi="Times New Roman" w:cs="Times New Roman"/>
          <w:sz w:val="28"/>
          <w:szCs w:val="28"/>
        </w:rPr>
        <w:t xml:space="preserve"> Конструирование фруктового дерева</w:t>
      </w:r>
      <w:r w:rsidR="006B33DD">
        <w:rPr>
          <w:rFonts w:ascii="Times New Roman" w:hAnsi="Times New Roman" w:cs="Times New Roman"/>
          <w:sz w:val="28"/>
          <w:szCs w:val="28"/>
        </w:rPr>
        <w:t xml:space="preserve"> «Яблоня» по образцу.</w:t>
      </w:r>
      <w:r>
        <w:rPr>
          <w:rFonts w:ascii="Times New Roman" w:hAnsi="Times New Roman" w:cs="Times New Roman"/>
          <w:sz w:val="28"/>
          <w:szCs w:val="28"/>
        </w:rPr>
        <w:t xml:space="preserve"> </w:t>
      </w:r>
      <w:r w:rsidR="006B33DD">
        <w:rPr>
          <w:rFonts w:ascii="Times New Roman" w:hAnsi="Times New Roman" w:cs="Times New Roman"/>
          <w:sz w:val="28"/>
          <w:szCs w:val="28"/>
        </w:rPr>
        <w:t xml:space="preserve"> </w:t>
      </w:r>
    </w:p>
    <w:p w14:paraId="762D7410" w14:textId="77777777" w:rsidR="000650CA" w:rsidRDefault="00804EBD">
      <w:pPr>
        <w:shd w:val="clear" w:color="auto" w:fill="FFFFFF"/>
        <w:spacing w:before="75" w:after="75"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8. Тема: </w:t>
      </w:r>
      <w:r w:rsidR="008A20AD">
        <w:rPr>
          <w:rFonts w:ascii="Times New Roman" w:hAnsi="Times New Roman" w:cs="Times New Roman"/>
          <w:b/>
          <w:sz w:val="28"/>
          <w:szCs w:val="28"/>
        </w:rPr>
        <w:t>Грибы и лесные ягоды</w:t>
      </w:r>
    </w:p>
    <w:p w14:paraId="48CA7D20" w14:textId="77777777" w:rsidR="000650CA" w:rsidRDefault="008A20AD">
      <w:pPr>
        <w:shd w:val="clear" w:color="auto" w:fill="FFFFFF"/>
        <w:spacing w:before="75" w:after="75" w:line="360" w:lineRule="auto"/>
        <w:jc w:val="both"/>
        <w:rPr>
          <w:rFonts w:ascii="Times New Roman" w:hAnsi="Times New Roman" w:cs="Times New Roman"/>
          <w:sz w:val="28"/>
          <w:szCs w:val="28"/>
        </w:rPr>
      </w:pPr>
      <w:r>
        <w:rPr>
          <w:rFonts w:ascii="Times New Roman" w:hAnsi="Times New Roman" w:cs="Times New Roman"/>
          <w:i/>
          <w:sz w:val="28"/>
          <w:szCs w:val="28"/>
        </w:rPr>
        <w:t>Теория:</w:t>
      </w:r>
      <w:r>
        <w:rPr>
          <w:rFonts w:ascii="Times New Roman" w:hAnsi="Times New Roman" w:cs="Times New Roman"/>
          <w:sz w:val="28"/>
          <w:szCs w:val="28"/>
        </w:rPr>
        <w:t xml:space="preserve"> </w:t>
      </w:r>
      <w:r w:rsidR="006B33DD">
        <w:rPr>
          <w:rFonts w:ascii="Times New Roman" w:hAnsi="Times New Roman" w:cs="Times New Roman"/>
          <w:sz w:val="28"/>
          <w:szCs w:val="28"/>
        </w:rPr>
        <w:t>Понятие «Грибы», «Ягоды».</w:t>
      </w:r>
      <w:r w:rsidR="006B33DD">
        <w:rPr>
          <w:rFonts w:ascii="Times New Roman" w:hAnsi="Times New Roman" w:cs="Times New Roman"/>
          <w:sz w:val="28"/>
          <w:szCs w:val="28"/>
          <w:shd w:val="clear" w:color="auto" w:fill="FFFFFF"/>
        </w:rPr>
        <w:t xml:space="preserve"> Особенность внешнего вида, места произрастания. Польза и вред для здоровья человека. Сбор урожая.</w:t>
      </w:r>
    </w:p>
    <w:p w14:paraId="1B2F2372" w14:textId="77777777" w:rsidR="000650CA" w:rsidRDefault="008A20AD">
      <w:pPr>
        <w:shd w:val="clear" w:color="auto" w:fill="FFFFFF"/>
        <w:spacing w:before="75" w:after="75" w:line="360" w:lineRule="auto"/>
        <w:jc w:val="both"/>
        <w:rPr>
          <w:rFonts w:ascii="Times New Roman" w:hAnsi="Times New Roman" w:cs="Times New Roman"/>
          <w:sz w:val="28"/>
          <w:szCs w:val="28"/>
        </w:rPr>
      </w:pPr>
      <w:r>
        <w:rPr>
          <w:rFonts w:ascii="Times New Roman" w:hAnsi="Times New Roman" w:cs="Times New Roman"/>
          <w:i/>
          <w:sz w:val="28"/>
          <w:szCs w:val="28"/>
        </w:rPr>
        <w:t>Практика:</w:t>
      </w:r>
      <w:r w:rsidR="00804EBD">
        <w:rPr>
          <w:rFonts w:ascii="Times New Roman" w:hAnsi="Times New Roman" w:cs="Times New Roman"/>
          <w:sz w:val="28"/>
          <w:szCs w:val="28"/>
        </w:rPr>
        <w:t xml:space="preserve">  </w:t>
      </w:r>
      <w:r>
        <w:rPr>
          <w:rFonts w:ascii="Times New Roman" w:hAnsi="Times New Roman" w:cs="Times New Roman"/>
          <w:sz w:val="28"/>
          <w:szCs w:val="28"/>
        </w:rPr>
        <w:t xml:space="preserve">Изготовление </w:t>
      </w:r>
      <w:r w:rsidR="006B33DD">
        <w:rPr>
          <w:rFonts w:ascii="Times New Roman" w:hAnsi="Times New Roman" w:cs="Times New Roman"/>
          <w:sz w:val="28"/>
          <w:szCs w:val="28"/>
        </w:rPr>
        <w:t>модели «Корзинка</w:t>
      </w:r>
      <w:r>
        <w:rPr>
          <w:rFonts w:ascii="Times New Roman" w:hAnsi="Times New Roman" w:cs="Times New Roman"/>
          <w:sz w:val="28"/>
          <w:szCs w:val="28"/>
        </w:rPr>
        <w:t xml:space="preserve"> для грибов и ягод</w:t>
      </w:r>
      <w:r w:rsidR="006B33DD">
        <w:rPr>
          <w:rFonts w:ascii="Times New Roman" w:hAnsi="Times New Roman" w:cs="Times New Roman"/>
          <w:sz w:val="28"/>
          <w:szCs w:val="28"/>
        </w:rPr>
        <w:t>»</w:t>
      </w:r>
      <w:r>
        <w:rPr>
          <w:rFonts w:ascii="Times New Roman" w:hAnsi="Times New Roman" w:cs="Times New Roman"/>
          <w:sz w:val="28"/>
          <w:szCs w:val="28"/>
        </w:rPr>
        <w:t xml:space="preserve">. </w:t>
      </w:r>
      <w:r w:rsidR="006B33DD">
        <w:rPr>
          <w:rFonts w:ascii="Times New Roman" w:hAnsi="Times New Roman" w:cs="Times New Roman"/>
          <w:sz w:val="28"/>
          <w:szCs w:val="28"/>
        </w:rPr>
        <w:t xml:space="preserve"> </w:t>
      </w:r>
    </w:p>
    <w:p w14:paraId="7A6F98B0" w14:textId="77777777" w:rsidR="000650CA" w:rsidRDefault="008A20AD">
      <w:pPr>
        <w:shd w:val="clear" w:color="auto" w:fill="FFFFFF"/>
        <w:spacing w:before="75" w:after="75"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9. Тема: Зима. Зимующие птицы </w:t>
      </w:r>
    </w:p>
    <w:p w14:paraId="264194B2" w14:textId="77777777" w:rsidR="000650CA" w:rsidRDefault="008A20AD">
      <w:pPr>
        <w:shd w:val="clear" w:color="auto" w:fill="FFFFFF"/>
        <w:spacing w:before="75" w:after="75" w:line="360" w:lineRule="auto"/>
        <w:jc w:val="both"/>
        <w:rPr>
          <w:rFonts w:ascii="Times New Roman" w:hAnsi="Times New Roman" w:cs="Times New Roman"/>
          <w:sz w:val="28"/>
          <w:szCs w:val="28"/>
        </w:rPr>
      </w:pPr>
      <w:r>
        <w:rPr>
          <w:rFonts w:ascii="Times New Roman" w:hAnsi="Times New Roman" w:cs="Times New Roman"/>
          <w:i/>
          <w:sz w:val="28"/>
          <w:szCs w:val="28"/>
        </w:rPr>
        <w:lastRenderedPageBreak/>
        <w:t>Теория:</w:t>
      </w:r>
      <w:r>
        <w:rPr>
          <w:rFonts w:ascii="Times New Roman" w:hAnsi="Times New Roman" w:cs="Times New Roman"/>
          <w:sz w:val="28"/>
          <w:szCs w:val="28"/>
        </w:rPr>
        <w:t xml:space="preserve">  Признаки зимы, особенность зимних месяцев. </w:t>
      </w:r>
      <w:r>
        <w:rPr>
          <w:rFonts w:ascii="Times New Roman" w:hAnsi="Times New Roman" w:cs="Times New Roman"/>
          <w:sz w:val="28"/>
          <w:szCs w:val="28"/>
          <w:shd w:val="clear" w:color="auto" w:fill="FFFFFF"/>
        </w:rPr>
        <w:t>Сезонные изменения в природе и образе жизни  птиц. Классификация птиц.</w:t>
      </w:r>
      <w:r w:rsidR="00C3531E">
        <w:rPr>
          <w:rFonts w:ascii="Times New Roman" w:hAnsi="Times New Roman" w:cs="Times New Roman"/>
          <w:sz w:val="28"/>
          <w:szCs w:val="28"/>
          <w:shd w:val="clear" w:color="auto" w:fill="FFFFFF"/>
        </w:rPr>
        <w:t xml:space="preserve"> Особенности построения модели «Кормушка». Сочетание деталей по форме и цвету.</w:t>
      </w:r>
    </w:p>
    <w:p w14:paraId="3CF234C6" w14:textId="77777777" w:rsidR="005F526A" w:rsidRDefault="008A20AD">
      <w:pPr>
        <w:shd w:val="clear" w:color="auto" w:fill="FFFFFF"/>
        <w:spacing w:before="75" w:after="75"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Практика:</w:t>
      </w:r>
      <w:r>
        <w:rPr>
          <w:rFonts w:ascii="Times New Roman" w:hAnsi="Times New Roman" w:cs="Times New Roman"/>
          <w:sz w:val="28"/>
          <w:szCs w:val="28"/>
        </w:rPr>
        <w:t xml:space="preserve"> Изготовление </w:t>
      </w:r>
      <w:r w:rsidR="00C3531E">
        <w:rPr>
          <w:rFonts w:ascii="Times New Roman" w:hAnsi="Times New Roman" w:cs="Times New Roman"/>
          <w:sz w:val="28"/>
          <w:szCs w:val="28"/>
        </w:rPr>
        <w:t xml:space="preserve">модели «Кормушка» </w:t>
      </w:r>
      <w:r>
        <w:rPr>
          <w:rFonts w:ascii="Times New Roman" w:hAnsi="Times New Roman" w:cs="Times New Roman"/>
          <w:sz w:val="28"/>
          <w:szCs w:val="28"/>
        </w:rPr>
        <w:t xml:space="preserve"> опираясь на образец. </w:t>
      </w:r>
    </w:p>
    <w:p w14:paraId="32DF6E0A" w14:textId="77777777" w:rsidR="000650CA" w:rsidRDefault="008A20AD">
      <w:pPr>
        <w:shd w:val="clear" w:color="auto" w:fill="FFFFFF"/>
        <w:spacing w:before="75" w:after="75" w:line="360" w:lineRule="auto"/>
        <w:jc w:val="both"/>
        <w:rPr>
          <w:rFonts w:ascii="Times New Roman" w:hAnsi="Times New Roman" w:cs="Times New Roman"/>
          <w:sz w:val="28"/>
          <w:szCs w:val="28"/>
        </w:rPr>
      </w:pPr>
      <w:r>
        <w:rPr>
          <w:rFonts w:ascii="Times New Roman" w:hAnsi="Times New Roman" w:cs="Times New Roman"/>
          <w:sz w:val="28"/>
          <w:szCs w:val="28"/>
        </w:rPr>
        <w:t xml:space="preserve"> Игра: «Прилетели птицы».</w:t>
      </w:r>
    </w:p>
    <w:p w14:paraId="408D54DE" w14:textId="77777777" w:rsidR="000650CA" w:rsidRDefault="00BA261B">
      <w:pPr>
        <w:shd w:val="clear" w:color="auto" w:fill="FFFFFF"/>
        <w:spacing w:before="75" w:after="75" w:line="360" w:lineRule="auto"/>
        <w:jc w:val="both"/>
        <w:rPr>
          <w:rFonts w:ascii="Times New Roman" w:hAnsi="Times New Roman" w:cs="Times New Roman"/>
          <w:b/>
          <w:sz w:val="28"/>
          <w:szCs w:val="28"/>
        </w:rPr>
      </w:pPr>
      <w:r>
        <w:rPr>
          <w:rFonts w:ascii="Times New Roman" w:hAnsi="Times New Roman" w:cs="Times New Roman"/>
          <w:b/>
          <w:sz w:val="28"/>
          <w:szCs w:val="28"/>
        </w:rPr>
        <w:t>10. Тема: Зима. Д</w:t>
      </w:r>
      <w:r w:rsidR="008A20AD">
        <w:rPr>
          <w:rFonts w:ascii="Times New Roman" w:hAnsi="Times New Roman" w:cs="Times New Roman"/>
          <w:b/>
          <w:sz w:val="28"/>
          <w:szCs w:val="28"/>
        </w:rPr>
        <w:t xml:space="preserve">икие </w:t>
      </w:r>
      <w:r>
        <w:rPr>
          <w:rFonts w:ascii="Times New Roman" w:hAnsi="Times New Roman" w:cs="Times New Roman"/>
          <w:b/>
          <w:sz w:val="28"/>
          <w:szCs w:val="28"/>
        </w:rPr>
        <w:t>и домашние животные</w:t>
      </w:r>
    </w:p>
    <w:p w14:paraId="08FD9D52" w14:textId="77777777" w:rsidR="000650CA" w:rsidRDefault="008A20AD">
      <w:pPr>
        <w:shd w:val="clear" w:color="auto" w:fill="FFFFFF"/>
        <w:spacing w:before="75" w:after="75" w:line="360" w:lineRule="auto"/>
        <w:jc w:val="both"/>
        <w:rPr>
          <w:rFonts w:ascii="Times New Roman" w:hAnsi="Times New Roman" w:cs="Times New Roman"/>
          <w:sz w:val="28"/>
          <w:szCs w:val="28"/>
        </w:rPr>
      </w:pPr>
      <w:r>
        <w:rPr>
          <w:rFonts w:ascii="Times New Roman" w:hAnsi="Times New Roman" w:cs="Times New Roman"/>
          <w:i/>
          <w:sz w:val="28"/>
          <w:szCs w:val="28"/>
        </w:rPr>
        <w:t xml:space="preserve">Теория: </w:t>
      </w:r>
      <w:r>
        <w:rPr>
          <w:rFonts w:ascii="Times New Roman" w:hAnsi="Times New Roman" w:cs="Times New Roman"/>
          <w:sz w:val="28"/>
          <w:szCs w:val="28"/>
        </w:rPr>
        <w:t>Разнообразие животного мира.</w:t>
      </w:r>
      <w:r>
        <w:rPr>
          <w:rFonts w:ascii="Times New Roman" w:hAnsi="Times New Roman" w:cs="Times New Roman"/>
          <w:sz w:val="28"/>
          <w:szCs w:val="28"/>
          <w:shd w:val="clear" w:color="auto" w:fill="FFFFFF"/>
        </w:rPr>
        <w:t xml:space="preserve"> Особенность приспособления животных к окружающей среде. Повадки зверей зимой, способы защиты от врагов, добывание пищи.</w:t>
      </w:r>
      <w:r w:rsidR="00C3531E">
        <w:rPr>
          <w:rFonts w:ascii="Times New Roman" w:hAnsi="Times New Roman" w:cs="Times New Roman"/>
          <w:sz w:val="28"/>
          <w:szCs w:val="28"/>
          <w:shd w:val="clear" w:color="auto" w:fill="FFFFFF"/>
        </w:rPr>
        <w:t xml:space="preserve"> Жизнь домашних животных, чем питаются, где живут, какую пользу приносят. Отличие от диких животных. Особенности строения, поведения животных.</w:t>
      </w:r>
    </w:p>
    <w:p w14:paraId="04891002" w14:textId="77777777" w:rsidR="000650CA" w:rsidRPr="008802E4" w:rsidRDefault="008A20AD">
      <w:pPr>
        <w:shd w:val="clear" w:color="auto" w:fill="FFFFFF"/>
        <w:spacing w:before="75" w:after="75" w:line="360" w:lineRule="auto"/>
        <w:jc w:val="both"/>
        <w:rPr>
          <w:rFonts w:ascii="Times New Roman" w:hAnsi="Times New Roman" w:cs="Times New Roman"/>
          <w:sz w:val="28"/>
          <w:szCs w:val="28"/>
        </w:rPr>
      </w:pPr>
      <w:r>
        <w:rPr>
          <w:rFonts w:ascii="Times New Roman" w:hAnsi="Times New Roman" w:cs="Times New Roman"/>
          <w:i/>
          <w:sz w:val="28"/>
          <w:szCs w:val="28"/>
        </w:rPr>
        <w:t>Практика:</w:t>
      </w:r>
      <w:r w:rsidR="00C3531E">
        <w:rPr>
          <w:rFonts w:ascii="Times New Roman" w:hAnsi="Times New Roman" w:cs="Times New Roman"/>
          <w:sz w:val="28"/>
          <w:szCs w:val="28"/>
        </w:rPr>
        <w:t xml:space="preserve"> Сборка конструкций: «Тигр», «Медведь», «Собака», «Котенок».</w:t>
      </w:r>
      <w:r>
        <w:rPr>
          <w:rFonts w:ascii="Times New Roman" w:hAnsi="Times New Roman" w:cs="Times New Roman"/>
          <w:sz w:val="28"/>
          <w:szCs w:val="28"/>
        </w:rPr>
        <w:t xml:space="preserve"> </w:t>
      </w:r>
      <w:r w:rsidR="00C3531E">
        <w:rPr>
          <w:rFonts w:ascii="Times New Roman" w:hAnsi="Times New Roman" w:cs="Times New Roman"/>
          <w:sz w:val="28"/>
          <w:szCs w:val="28"/>
        </w:rPr>
        <w:t xml:space="preserve"> </w:t>
      </w:r>
      <w:r>
        <w:rPr>
          <w:rFonts w:ascii="Times New Roman" w:hAnsi="Times New Roman" w:cs="Times New Roman"/>
          <w:sz w:val="28"/>
          <w:szCs w:val="28"/>
        </w:rPr>
        <w:t xml:space="preserve"> Игры: «Кто где живет», «Кто чем питается». </w:t>
      </w:r>
      <w:r w:rsidR="00C3531E">
        <w:rPr>
          <w:rFonts w:ascii="Times New Roman" w:hAnsi="Times New Roman" w:cs="Times New Roman"/>
          <w:sz w:val="28"/>
          <w:szCs w:val="28"/>
        </w:rPr>
        <w:t xml:space="preserve"> </w:t>
      </w:r>
    </w:p>
    <w:p w14:paraId="1937DF91" w14:textId="77777777" w:rsidR="000650CA" w:rsidRDefault="008802E4">
      <w:pPr>
        <w:shd w:val="clear" w:color="auto" w:fill="FFFFFF"/>
        <w:spacing w:before="75" w:after="75" w:line="360" w:lineRule="auto"/>
        <w:jc w:val="both"/>
        <w:rPr>
          <w:rFonts w:ascii="Times New Roman" w:hAnsi="Times New Roman" w:cs="Times New Roman"/>
          <w:b/>
          <w:sz w:val="28"/>
          <w:szCs w:val="28"/>
        </w:rPr>
      </w:pPr>
      <w:r>
        <w:rPr>
          <w:rFonts w:ascii="Times New Roman" w:hAnsi="Times New Roman" w:cs="Times New Roman"/>
          <w:b/>
          <w:sz w:val="28"/>
          <w:szCs w:val="28"/>
        </w:rPr>
        <w:t>11</w:t>
      </w:r>
      <w:r w:rsidR="008A20AD">
        <w:rPr>
          <w:rFonts w:ascii="Times New Roman" w:hAnsi="Times New Roman" w:cs="Times New Roman"/>
          <w:b/>
          <w:sz w:val="28"/>
          <w:szCs w:val="28"/>
        </w:rPr>
        <w:t>. Тема: Домашние птицы и их птенцы</w:t>
      </w:r>
    </w:p>
    <w:p w14:paraId="0F88720E" w14:textId="77777777" w:rsidR="000650CA" w:rsidRDefault="008A20AD">
      <w:pPr>
        <w:shd w:val="clear" w:color="auto" w:fill="FFFFFF"/>
        <w:spacing w:before="75" w:after="75" w:line="360" w:lineRule="auto"/>
        <w:jc w:val="both"/>
        <w:rPr>
          <w:rFonts w:ascii="Times New Roman" w:hAnsi="Times New Roman" w:cs="Times New Roman"/>
          <w:sz w:val="28"/>
          <w:szCs w:val="28"/>
        </w:rPr>
      </w:pPr>
      <w:r>
        <w:rPr>
          <w:rFonts w:ascii="Times New Roman" w:hAnsi="Times New Roman" w:cs="Times New Roman"/>
          <w:i/>
          <w:sz w:val="28"/>
          <w:szCs w:val="28"/>
        </w:rPr>
        <w:t>Теория:</w:t>
      </w:r>
      <w:r>
        <w:rPr>
          <w:rFonts w:ascii="Times New Roman" w:hAnsi="Times New Roman" w:cs="Times New Roman"/>
          <w:sz w:val="28"/>
          <w:szCs w:val="28"/>
        </w:rPr>
        <w:t xml:space="preserve"> Понятие «Домашние птицы». </w:t>
      </w:r>
      <w:r w:rsidR="00BA261B">
        <w:rPr>
          <w:rFonts w:ascii="Times New Roman" w:hAnsi="Times New Roman" w:cs="Times New Roman"/>
          <w:sz w:val="28"/>
          <w:szCs w:val="28"/>
        </w:rPr>
        <w:t>Отличие домашней птицы от дикой. П</w:t>
      </w:r>
      <w:r>
        <w:rPr>
          <w:rFonts w:ascii="Times New Roman" w:hAnsi="Times New Roman" w:cs="Times New Roman"/>
          <w:sz w:val="28"/>
          <w:szCs w:val="28"/>
        </w:rPr>
        <w:t xml:space="preserve">итание, </w:t>
      </w:r>
      <w:r w:rsidR="00BA261B">
        <w:rPr>
          <w:rFonts w:ascii="Times New Roman" w:hAnsi="Times New Roman" w:cs="Times New Roman"/>
          <w:sz w:val="28"/>
          <w:szCs w:val="28"/>
        </w:rPr>
        <w:t>строение тела,</w:t>
      </w:r>
      <w:r>
        <w:rPr>
          <w:rFonts w:ascii="Times New Roman" w:hAnsi="Times New Roman" w:cs="Times New Roman"/>
          <w:sz w:val="28"/>
          <w:szCs w:val="28"/>
        </w:rPr>
        <w:t xml:space="preserve"> члены птичьих семей, польза для человека.</w:t>
      </w:r>
    </w:p>
    <w:p w14:paraId="008C354B" w14:textId="77777777" w:rsidR="000650CA" w:rsidRDefault="008A20AD">
      <w:pPr>
        <w:shd w:val="clear" w:color="auto" w:fill="FFFFFF"/>
        <w:spacing w:before="75" w:after="75" w:line="360" w:lineRule="auto"/>
        <w:jc w:val="both"/>
        <w:rPr>
          <w:rFonts w:ascii="Times New Roman" w:hAnsi="Times New Roman" w:cs="Times New Roman"/>
          <w:sz w:val="28"/>
          <w:szCs w:val="28"/>
        </w:rPr>
      </w:pPr>
      <w:r>
        <w:rPr>
          <w:rFonts w:ascii="Times New Roman" w:hAnsi="Times New Roman" w:cs="Times New Roman"/>
          <w:i/>
          <w:sz w:val="28"/>
          <w:szCs w:val="28"/>
        </w:rPr>
        <w:t>Практика:</w:t>
      </w:r>
      <w:r>
        <w:rPr>
          <w:rFonts w:ascii="Times New Roman" w:hAnsi="Times New Roman" w:cs="Times New Roman"/>
          <w:sz w:val="28"/>
          <w:szCs w:val="28"/>
        </w:rPr>
        <w:t xml:space="preserve"> Сбор моделей и</w:t>
      </w:r>
      <w:r w:rsidR="00BA261B">
        <w:rPr>
          <w:rFonts w:ascii="Times New Roman" w:hAnsi="Times New Roman" w:cs="Times New Roman"/>
          <w:sz w:val="28"/>
          <w:szCs w:val="28"/>
        </w:rPr>
        <w:t>з фиксированного набора деталей.</w:t>
      </w:r>
      <w:r>
        <w:rPr>
          <w:rFonts w:ascii="Times New Roman" w:hAnsi="Times New Roman" w:cs="Times New Roman"/>
          <w:sz w:val="28"/>
          <w:szCs w:val="28"/>
        </w:rPr>
        <w:t xml:space="preserve"> </w:t>
      </w:r>
      <w:r w:rsidR="00BA261B">
        <w:rPr>
          <w:rFonts w:ascii="Times New Roman" w:hAnsi="Times New Roman" w:cs="Times New Roman"/>
          <w:sz w:val="28"/>
          <w:szCs w:val="28"/>
        </w:rPr>
        <w:t xml:space="preserve"> И</w:t>
      </w:r>
      <w:r>
        <w:rPr>
          <w:rFonts w:ascii="Times New Roman" w:hAnsi="Times New Roman" w:cs="Times New Roman"/>
          <w:sz w:val="28"/>
          <w:szCs w:val="28"/>
        </w:rPr>
        <w:t>гра: «Курочка с цыплятами».</w:t>
      </w:r>
    </w:p>
    <w:p w14:paraId="1DE5262F" w14:textId="77777777" w:rsidR="000650CA" w:rsidRDefault="008802E4">
      <w:pPr>
        <w:shd w:val="clear" w:color="auto" w:fill="FFFFFF"/>
        <w:spacing w:before="75" w:after="75" w:line="360" w:lineRule="auto"/>
        <w:jc w:val="both"/>
        <w:rPr>
          <w:rFonts w:ascii="Times New Roman" w:hAnsi="Times New Roman" w:cs="Times New Roman"/>
          <w:b/>
          <w:sz w:val="28"/>
          <w:szCs w:val="28"/>
        </w:rPr>
      </w:pPr>
      <w:r>
        <w:rPr>
          <w:rFonts w:ascii="Times New Roman" w:hAnsi="Times New Roman" w:cs="Times New Roman"/>
          <w:b/>
          <w:sz w:val="28"/>
          <w:szCs w:val="28"/>
        </w:rPr>
        <w:t>12</w:t>
      </w:r>
      <w:r w:rsidR="008A20AD">
        <w:rPr>
          <w:rFonts w:ascii="Times New Roman" w:hAnsi="Times New Roman" w:cs="Times New Roman"/>
          <w:b/>
          <w:sz w:val="28"/>
          <w:szCs w:val="28"/>
        </w:rPr>
        <w:t xml:space="preserve">. Тема: Зимние забавы </w:t>
      </w:r>
    </w:p>
    <w:p w14:paraId="7AF6ABCB" w14:textId="77777777" w:rsidR="000650CA" w:rsidRDefault="008A20AD">
      <w:pPr>
        <w:shd w:val="clear" w:color="auto" w:fill="FFFFFF"/>
        <w:spacing w:before="75" w:after="75" w:line="360" w:lineRule="auto"/>
        <w:jc w:val="both"/>
        <w:rPr>
          <w:rFonts w:ascii="Times New Roman" w:hAnsi="Times New Roman" w:cs="Times New Roman"/>
          <w:sz w:val="28"/>
          <w:szCs w:val="28"/>
        </w:rPr>
      </w:pPr>
      <w:r>
        <w:rPr>
          <w:rFonts w:ascii="Times New Roman" w:hAnsi="Times New Roman" w:cs="Times New Roman"/>
          <w:i/>
          <w:sz w:val="28"/>
          <w:szCs w:val="28"/>
        </w:rPr>
        <w:t>Теория:</w:t>
      </w:r>
      <w:r>
        <w:rPr>
          <w:rFonts w:ascii="Times New Roman" w:hAnsi="Times New Roman" w:cs="Times New Roman"/>
          <w:sz w:val="28"/>
          <w:szCs w:val="28"/>
        </w:rPr>
        <w:t xml:space="preserve"> </w:t>
      </w:r>
      <w:r w:rsidR="005F526A">
        <w:rPr>
          <w:rFonts w:ascii="Times New Roman" w:hAnsi="Times New Roman" w:cs="Times New Roman"/>
          <w:sz w:val="28"/>
          <w:szCs w:val="28"/>
        </w:rPr>
        <w:t>Понятие</w:t>
      </w:r>
      <w:r>
        <w:rPr>
          <w:rFonts w:ascii="Times New Roman" w:hAnsi="Times New Roman" w:cs="Times New Roman"/>
          <w:sz w:val="28"/>
          <w:szCs w:val="28"/>
        </w:rPr>
        <w:t xml:space="preserve"> «Зимние забавы». Причинно-следственные связи явлений природы, игры и развлечения зимой.</w:t>
      </w:r>
    </w:p>
    <w:p w14:paraId="64298477" w14:textId="77777777" w:rsidR="000650CA" w:rsidRDefault="008A20AD" w:rsidP="00BA261B">
      <w:pPr>
        <w:shd w:val="clear" w:color="auto" w:fill="FFFFFF"/>
        <w:spacing w:before="75" w:after="75" w:line="360" w:lineRule="auto"/>
        <w:jc w:val="both"/>
        <w:rPr>
          <w:rFonts w:ascii="Times New Roman" w:hAnsi="Times New Roman" w:cs="Times New Roman"/>
          <w:sz w:val="28"/>
          <w:szCs w:val="28"/>
        </w:rPr>
      </w:pPr>
      <w:r>
        <w:rPr>
          <w:rFonts w:ascii="Times New Roman" w:hAnsi="Times New Roman" w:cs="Times New Roman"/>
          <w:i/>
          <w:sz w:val="28"/>
          <w:szCs w:val="28"/>
        </w:rPr>
        <w:t>Практика:</w:t>
      </w:r>
      <w:r>
        <w:rPr>
          <w:rFonts w:ascii="Times New Roman" w:hAnsi="Times New Roman" w:cs="Times New Roman"/>
          <w:sz w:val="28"/>
          <w:szCs w:val="28"/>
        </w:rPr>
        <w:t xml:space="preserve"> Сборка конструкций: «Санки». </w:t>
      </w:r>
      <w:r w:rsidR="00BA261B">
        <w:rPr>
          <w:rFonts w:ascii="Times New Roman" w:hAnsi="Times New Roman" w:cs="Times New Roman"/>
          <w:sz w:val="28"/>
          <w:szCs w:val="28"/>
        </w:rPr>
        <w:t xml:space="preserve"> </w:t>
      </w:r>
    </w:p>
    <w:p w14:paraId="27CBB940" w14:textId="77777777" w:rsidR="000650CA" w:rsidRDefault="008A20AD">
      <w:pPr>
        <w:shd w:val="clear" w:color="auto" w:fill="FFFFFF"/>
        <w:spacing w:before="75" w:after="75" w:line="360" w:lineRule="auto"/>
        <w:jc w:val="both"/>
        <w:rPr>
          <w:rFonts w:ascii="Times New Roman" w:hAnsi="Times New Roman" w:cs="Times New Roman"/>
          <w:b/>
          <w:sz w:val="28"/>
          <w:szCs w:val="28"/>
        </w:rPr>
      </w:pPr>
      <w:r>
        <w:rPr>
          <w:rFonts w:ascii="Times New Roman" w:hAnsi="Times New Roman" w:cs="Times New Roman"/>
          <w:b/>
          <w:sz w:val="28"/>
          <w:szCs w:val="28"/>
        </w:rPr>
        <w:t>1</w:t>
      </w:r>
      <w:r w:rsidR="008802E4">
        <w:rPr>
          <w:rFonts w:ascii="Times New Roman" w:hAnsi="Times New Roman" w:cs="Times New Roman"/>
          <w:b/>
          <w:sz w:val="28"/>
          <w:szCs w:val="28"/>
        </w:rPr>
        <w:t>3</w:t>
      </w:r>
      <w:r>
        <w:rPr>
          <w:rFonts w:ascii="Times New Roman" w:hAnsi="Times New Roman" w:cs="Times New Roman"/>
          <w:b/>
          <w:sz w:val="28"/>
          <w:szCs w:val="28"/>
        </w:rPr>
        <w:t xml:space="preserve">. Тема: Новогодний праздник </w:t>
      </w:r>
    </w:p>
    <w:p w14:paraId="4D8E94EE" w14:textId="77777777" w:rsidR="000650CA" w:rsidRDefault="008A20AD">
      <w:pPr>
        <w:shd w:val="clear" w:color="auto" w:fill="FFFFFF"/>
        <w:spacing w:before="75" w:after="75" w:line="360" w:lineRule="auto"/>
        <w:jc w:val="both"/>
        <w:rPr>
          <w:rFonts w:ascii="Times New Roman" w:hAnsi="Times New Roman" w:cs="Times New Roman"/>
          <w:sz w:val="28"/>
          <w:szCs w:val="28"/>
        </w:rPr>
      </w:pPr>
      <w:r>
        <w:rPr>
          <w:rFonts w:ascii="Times New Roman" w:hAnsi="Times New Roman" w:cs="Times New Roman"/>
          <w:i/>
          <w:sz w:val="28"/>
          <w:szCs w:val="28"/>
        </w:rPr>
        <w:t>Теория:</w:t>
      </w:r>
      <w:r>
        <w:rPr>
          <w:rFonts w:ascii="Times New Roman" w:hAnsi="Times New Roman" w:cs="Times New Roman"/>
          <w:sz w:val="28"/>
          <w:szCs w:val="28"/>
        </w:rPr>
        <w:t xml:space="preserve"> История возникновения праздника,  традиции и обычаи Нового года.</w:t>
      </w:r>
    </w:p>
    <w:p w14:paraId="71F44FA4" w14:textId="77777777" w:rsidR="000650CA" w:rsidRDefault="008A20AD">
      <w:pPr>
        <w:shd w:val="clear" w:color="auto" w:fill="FFFFFF"/>
        <w:spacing w:before="75" w:after="75" w:line="360" w:lineRule="auto"/>
        <w:jc w:val="both"/>
        <w:rPr>
          <w:rFonts w:ascii="Times New Roman" w:hAnsi="Times New Roman" w:cs="Times New Roman"/>
          <w:sz w:val="28"/>
          <w:szCs w:val="28"/>
        </w:rPr>
      </w:pPr>
      <w:r>
        <w:rPr>
          <w:rFonts w:ascii="Times New Roman" w:hAnsi="Times New Roman" w:cs="Times New Roman"/>
          <w:i/>
          <w:sz w:val="28"/>
          <w:szCs w:val="28"/>
        </w:rPr>
        <w:t>Практика:</w:t>
      </w:r>
      <w:r>
        <w:rPr>
          <w:rFonts w:ascii="Times New Roman" w:hAnsi="Times New Roman" w:cs="Times New Roman"/>
          <w:sz w:val="28"/>
          <w:szCs w:val="28"/>
        </w:rPr>
        <w:t xml:space="preserve"> Сборка моделей: «Трон и волшебный посох Деда Мороза».  </w:t>
      </w:r>
    </w:p>
    <w:p w14:paraId="44A036F8" w14:textId="77777777" w:rsidR="000650CA" w:rsidRDefault="008A20AD">
      <w:pPr>
        <w:shd w:val="clear" w:color="auto" w:fill="FFFFFF"/>
        <w:spacing w:before="75" w:after="75" w:line="360" w:lineRule="auto"/>
        <w:jc w:val="both"/>
        <w:rPr>
          <w:rFonts w:ascii="Times New Roman" w:hAnsi="Times New Roman" w:cs="Times New Roman"/>
          <w:sz w:val="28"/>
          <w:szCs w:val="28"/>
        </w:rPr>
      </w:pPr>
      <w:r>
        <w:rPr>
          <w:rFonts w:ascii="Times New Roman" w:hAnsi="Times New Roman" w:cs="Times New Roman"/>
          <w:sz w:val="28"/>
          <w:szCs w:val="28"/>
        </w:rPr>
        <w:t xml:space="preserve"> Игры: «Донеси снежок», «Назови подарок». </w:t>
      </w:r>
      <w:r w:rsidR="00BA261B">
        <w:rPr>
          <w:rFonts w:ascii="Times New Roman" w:hAnsi="Times New Roman" w:cs="Times New Roman"/>
          <w:sz w:val="28"/>
          <w:szCs w:val="28"/>
        </w:rPr>
        <w:t xml:space="preserve"> </w:t>
      </w:r>
    </w:p>
    <w:p w14:paraId="5169B39D" w14:textId="77777777" w:rsidR="000650CA" w:rsidRDefault="008802E4">
      <w:pPr>
        <w:shd w:val="clear" w:color="auto" w:fill="FFFFFF"/>
        <w:spacing w:before="75" w:after="75" w:line="360" w:lineRule="auto"/>
        <w:jc w:val="both"/>
        <w:rPr>
          <w:rFonts w:ascii="Times New Roman" w:hAnsi="Times New Roman" w:cs="Times New Roman"/>
          <w:b/>
          <w:sz w:val="28"/>
          <w:szCs w:val="28"/>
        </w:rPr>
      </w:pPr>
      <w:r>
        <w:rPr>
          <w:rFonts w:ascii="Times New Roman" w:hAnsi="Times New Roman" w:cs="Times New Roman"/>
          <w:b/>
          <w:sz w:val="28"/>
          <w:szCs w:val="28"/>
        </w:rPr>
        <w:t>14</w:t>
      </w:r>
      <w:r w:rsidR="008A20AD">
        <w:rPr>
          <w:rFonts w:ascii="Times New Roman" w:hAnsi="Times New Roman" w:cs="Times New Roman"/>
          <w:b/>
          <w:sz w:val="28"/>
          <w:szCs w:val="28"/>
        </w:rPr>
        <w:t xml:space="preserve">. Тема: Весна «Цветы в вазе» </w:t>
      </w:r>
    </w:p>
    <w:p w14:paraId="5F1C80F9" w14:textId="77777777" w:rsidR="000650CA" w:rsidRDefault="008A20AD">
      <w:pPr>
        <w:shd w:val="clear" w:color="auto" w:fill="FFFFFF"/>
        <w:spacing w:before="75" w:after="75" w:line="360" w:lineRule="auto"/>
        <w:jc w:val="both"/>
        <w:rPr>
          <w:rFonts w:ascii="Times New Roman" w:hAnsi="Times New Roman" w:cs="Times New Roman"/>
          <w:sz w:val="28"/>
          <w:szCs w:val="28"/>
        </w:rPr>
      </w:pPr>
      <w:r>
        <w:rPr>
          <w:rFonts w:ascii="Times New Roman" w:hAnsi="Times New Roman" w:cs="Times New Roman"/>
          <w:i/>
          <w:sz w:val="28"/>
          <w:szCs w:val="28"/>
        </w:rPr>
        <w:lastRenderedPageBreak/>
        <w:t>Теория:</w:t>
      </w:r>
      <w:r>
        <w:rPr>
          <w:rFonts w:ascii="Times New Roman" w:hAnsi="Times New Roman" w:cs="Times New Roman"/>
          <w:sz w:val="28"/>
          <w:szCs w:val="28"/>
        </w:rPr>
        <w:t xml:space="preserve"> Понятие «Весенние цветы». Классификация цветов, их строение. Правила поведения в природе.</w:t>
      </w:r>
    </w:p>
    <w:p w14:paraId="638CC2B9" w14:textId="77777777" w:rsidR="000650CA" w:rsidRDefault="008A20AD" w:rsidP="00BA261B">
      <w:pPr>
        <w:shd w:val="clear" w:color="auto" w:fill="FFFFFF"/>
        <w:spacing w:before="75" w:after="75" w:line="360" w:lineRule="auto"/>
        <w:jc w:val="both"/>
        <w:rPr>
          <w:rFonts w:ascii="Times New Roman" w:hAnsi="Times New Roman" w:cs="Times New Roman"/>
          <w:sz w:val="28"/>
          <w:szCs w:val="28"/>
        </w:rPr>
      </w:pPr>
      <w:r>
        <w:rPr>
          <w:rFonts w:ascii="Times New Roman" w:hAnsi="Times New Roman" w:cs="Times New Roman"/>
          <w:i/>
          <w:sz w:val="28"/>
          <w:szCs w:val="28"/>
        </w:rPr>
        <w:t>Практика:</w:t>
      </w:r>
      <w:r>
        <w:rPr>
          <w:rFonts w:ascii="Times New Roman" w:hAnsi="Times New Roman" w:cs="Times New Roman"/>
          <w:sz w:val="28"/>
          <w:szCs w:val="28"/>
        </w:rPr>
        <w:t xml:space="preserve"> Создание модели: «Цветы». </w:t>
      </w:r>
      <w:r w:rsidR="00BA261B">
        <w:rPr>
          <w:rFonts w:ascii="Times New Roman" w:hAnsi="Times New Roman" w:cs="Times New Roman"/>
          <w:sz w:val="28"/>
          <w:szCs w:val="28"/>
        </w:rPr>
        <w:t xml:space="preserve"> </w:t>
      </w:r>
    </w:p>
    <w:p w14:paraId="2A170D1F" w14:textId="77777777" w:rsidR="000650CA" w:rsidRDefault="008A20AD">
      <w:pPr>
        <w:shd w:val="clear" w:color="auto" w:fill="FFFFFF"/>
        <w:spacing w:before="75" w:after="75" w:line="360" w:lineRule="auto"/>
        <w:jc w:val="both"/>
        <w:rPr>
          <w:rFonts w:ascii="Times New Roman" w:hAnsi="Times New Roman" w:cs="Times New Roman"/>
          <w:b/>
          <w:sz w:val="28"/>
          <w:szCs w:val="28"/>
        </w:rPr>
      </w:pPr>
      <w:r>
        <w:rPr>
          <w:rFonts w:ascii="Times New Roman" w:hAnsi="Times New Roman" w:cs="Times New Roman"/>
          <w:b/>
          <w:sz w:val="28"/>
          <w:szCs w:val="28"/>
        </w:rPr>
        <w:t>1</w:t>
      </w:r>
      <w:r w:rsidR="008802E4">
        <w:rPr>
          <w:rFonts w:ascii="Times New Roman" w:hAnsi="Times New Roman" w:cs="Times New Roman"/>
          <w:b/>
          <w:sz w:val="28"/>
          <w:szCs w:val="28"/>
        </w:rPr>
        <w:t>5</w:t>
      </w:r>
      <w:r>
        <w:rPr>
          <w:rFonts w:ascii="Times New Roman" w:hAnsi="Times New Roman" w:cs="Times New Roman"/>
          <w:b/>
          <w:sz w:val="28"/>
          <w:szCs w:val="28"/>
        </w:rPr>
        <w:t xml:space="preserve">. Тема: Женский день </w:t>
      </w:r>
    </w:p>
    <w:p w14:paraId="515F36E7" w14:textId="77777777" w:rsidR="000650CA" w:rsidRDefault="008A20AD">
      <w:pPr>
        <w:shd w:val="clear" w:color="auto" w:fill="FFFFFF"/>
        <w:spacing w:before="75" w:after="75" w:line="360" w:lineRule="auto"/>
        <w:jc w:val="both"/>
        <w:rPr>
          <w:rFonts w:ascii="Times New Roman" w:hAnsi="Times New Roman" w:cs="Times New Roman"/>
          <w:sz w:val="28"/>
          <w:szCs w:val="28"/>
        </w:rPr>
      </w:pPr>
      <w:r>
        <w:rPr>
          <w:rFonts w:ascii="Times New Roman" w:hAnsi="Times New Roman" w:cs="Times New Roman"/>
          <w:i/>
          <w:sz w:val="28"/>
          <w:szCs w:val="28"/>
        </w:rPr>
        <w:t>Теория:</w:t>
      </w:r>
      <w:r>
        <w:rPr>
          <w:rFonts w:ascii="Times New Roman" w:hAnsi="Times New Roman" w:cs="Times New Roman"/>
          <w:sz w:val="28"/>
          <w:szCs w:val="28"/>
        </w:rPr>
        <w:t xml:space="preserve">  Время </w:t>
      </w:r>
      <w:r w:rsidR="00BA261B">
        <w:rPr>
          <w:rFonts w:ascii="Times New Roman" w:hAnsi="Times New Roman" w:cs="Times New Roman"/>
          <w:sz w:val="28"/>
          <w:szCs w:val="28"/>
        </w:rPr>
        <w:t xml:space="preserve"> </w:t>
      </w:r>
      <w:r>
        <w:rPr>
          <w:rFonts w:ascii="Times New Roman" w:hAnsi="Times New Roman" w:cs="Times New Roman"/>
          <w:sz w:val="28"/>
          <w:szCs w:val="28"/>
        </w:rPr>
        <w:t>года – весна, признаки, особенности. История праздника.</w:t>
      </w:r>
    </w:p>
    <w:p w14:paraId="4CCA1130" w14:textId="77777777" w:rsidR="000650CA" w:rsidRDefault="008A20AD">
      <w:pPr>
        <w:shd w:val="clear" w:color="auto" w:fill="FFFFFF"/>
        <w:spacing w:before="75" w:after="75" w:line="360" w:lineRule="auto"/>
        <w:jc w:val="both"/>
        <w:rPr>
          <w:rFonts w:ascii="Times New Roman" w:hAnsi="Times New Roman" w:cs="Times New Roman"/>
          <w:sz w:val="28"/>
          <w:szCs w:val="28"/>
        </w:rPr>
      </w:pPr>
      <w:r>
        <w:rPr>
          <w:rFonts w:ascii="Times New Roman" w:hAnsi="Times New Roman" w:cs="Times New Roman"/>
          <w:i/>
          <w:sz w:val="28"/>
          <w:szCs w:val="28"/>
        </w:rPr>
        <w:t>Практика:</w:t>
      </w:r>
      <w:r w:rsidR="00BA261B">
        <w:rPr>
          <w:rFonts w:ascii="Times New Roman" w:hAnsi="Times New Roman" w:cs="Times New Roman"/>
          <w:sz w:val="28"/>
          <w:szCs w:val="28"/>
        </w:rPr>
        <w:t xml:space="preserve"> Изготовление </w:t>
      </w:r>
      <w:r>
        <w:rPr>
          <w:rFonts w:ascii="Times New Roman" w:hAnsi="Times New Roman" w:cs="Times New Roman"/>
          <w:sz w:val="28"/>
          <w:szCs w:val="28"/>
        </w:rPr>
        <w:t xml:space="preserve">модели: «Фоторамка в подарок маме».  </w:t>
      </w:r>
      <w:r w:rsidR="00BA261B">
        <w:rPr>
          <w:rFonts w:ascii="Times New Roman" w:hAnsi="Times New Roman" w:cs="Times New Roman"/>
          <w:sz w:val="28"/>
          <w:szCs w:val="28"/>
        </w:rPr>
        <w:t xml:space="preserve"> </w:t>
      </w:r>
    </w:p>
    <w:p w14:paraId="7F022D09" w14:textId="77777777" w:rsidR="000650CA" w:rsidRDefault="008802E4">
      <w:pPr>
        <w:shd w:val="clear" w:color="auto" w:fill="FFFFFF"/>
        <w:spacing w:before="75" w:after="75" w:line="360" w:lineRule="auto"/>
        <w:jc w:val="both"/>
        <w:rPr>
          <w:rFonts w:ascii="Times New Roman" w:hAnsi="Times New Roman" w:cs="Times New Roman"/>
          <w:b/>
          <w:sz w:val="28"/>
          <w:szCs w:val="28"/>
        </w:rPr>
      </w:pPr>
      <w:r>
        <w:rPr>
          <w:rFonts w:ascii="Times New Roman" w:eastAsia="Times New Roman" w:hAnsi="Times New Roman" w:cs="Times New Roman"/>
          <w:b/>
          <w:sz w:val="28"/>
          <w:szCs w:val="28"/>
          <w:lang w:eastAsia="ru-RU"/>
        </w:rPr>
        <w:t>16</w:t>
      </w:r>
      <w:r w:rsidR="008A20AD">
        <w:rPr>
          <w:rFonts w:ascii="Times New Roman" w:eastAsia="Times New Roman" w:hAnsi="Times New Roman" w:cs="Times New Roman"/>
          <w:b/>
          <w:sz w:val="28"/>
          <w:szCs w:val="28"/>
          <w:lang w:eastAsia="ru-RU"/>
        </w:rPr>
        <w:t xml:space="preserve">. </w:t>
      </w:r>
      <w:r w:rsidR="00BA261B">
        <w:rPr>
          <w:rFonts w:ascii="Times New Roman" w:hAnsi="Times New Roman" w:cs="Times New Roman"/>
          <w:b/>
          <w:sz w:val="28"/>
          <w:szCs w:val="28"/>
        </w:rPr>
        <w:t xml:space="preserve">Тема: </w:t>
      </w:r>
      <w:r w:rsidR="008A20AD">
        <w:rPr>
          <w:rFonts w:ascii="Times New Roman" w:hAnsi="Times New Roman" w:cs="Times New Roman"/>
          <w:b/>
          <w:sz w:val="28"/>
          <w:szCs w:val="28"/>
        </w:rPr>
        <w:t xml:space="preserve">Полевые цветы  </w:t>
      </w:r>
    </w:p>
    <w:p w14:paraId="1186A0DE" w14:textId="77777777" w:rsidR="000650CA" w:rsidRDefault="008A20AD">
      <w:pPr>
        <w:shd w:val="clear" w:color="auto" w:fill="FFFFFF"/>
        <w:spacing w:before="75" w:after="75" w:line="360" w:lineRule="auto"/>
        <w:jc w:val="both"/>
        <w:rPr>
          <w:rFonts w:ascii="Times New Roman" w:hAnsi="Times New Roman" w:cs="Times New Roman"/>
          <w:sz w:val="28"/>
          <w:szCs w:val="28"/>
        </w:rPr>
      </w:pPr>
      <w:r>
        <w:rPr>
          <w:rFonts w:ascii="Times New Roman" w:hAnsi="Times New Roman" w:cs="Times New Roman"/>
          <w:i/>
          <w:sz w:val="28"/>
          <w:szCs w:val="28"/>
        </w:rPr>
        <w:t>Теория:</w:t>
      </w:r>
      <w:r>
        <w:rPr>
          <w:rFonts w:ascii="Times New Roman" w:hAnsi="Times New Roman" w:cs="Times New Roman"/>
          <w:sz w:val="28"/>
          <w:szCs w:val="28"/>
        </w:rPr>
        <w:t xml:space="preserve"> Полевые цветы, их целебные свойства. Классификация, внешний вид, места произрастания.</w:t>
      </w:r>
    </w:p>
    <w:p w14:paraId="74D61C04" w14:textId="77777777" w:rsidR="00DB60AC" w:rsidRDefault="008A20AD">
      <w:pPr>
        <w:shd w:val="clear" w:color="auto" w:fill="FFFFFF"/>
        <w:spacing w:before="75" w:after="75" w:line="360" w:lineRule="auto"/>
        <w:jc w:val="both"/>
        <w:rPr>
          <w:rFonts w:ascii="Times New Roman" w:hAnsi="Times New Roman" w:cs="Times New Roman"/>
          <w:sz w:val="28"/>
          <w:szCs w:val="28"/>
        </w:rPr>
      </w:pPr>
      <w:r>
        <w:rPr>
          <w:rFonts w:ascii="Times New Roman" w:hAnsi="Times New Roman" w:cs="Times New Roman"/>
          <w:i/>
          <w:sz w:val="28"/>
          <w:szCs w:val="28"/>
        </w:rPr>
        <w:t>Практика:</w:t>
      </w:r>
      <w:r>
        <w:rPr>
          <w:rFonts w:ascii="Times New Roman" w:hAnsi="Times New Roman" w:cs="Times New Roman"/>
          <w:sz w:val="28"/>
          <w:szCs w:val="28"/>
        </w:rPr>
        <w:t xml:space="preserve"> Сборка модели по рисункам, схемам: «Ромашка», «Клевер». </w:t>
      </w:r>
      <w:r w:rsidR="00BA261B">
        <w:rPr>
          <w:rFonts w:ascii="Times New Roman" w:hAnsi="Times New Roman" w:cs="Times New Roman"/>
          <w:sz w:val="28"/>
          <w:szCs w:val="28"/>
        </w:rPr>
        <w:t xml:space="preserve"> </w:t>
      </w:r>
    </w:p>
    <w:p w14:paraId="54FDCE92" w14:textId="77777777" w:rsidR="000650CA" w:rsidRDefault="00BA261B">
      <w:pPr>
        <w:shd w:val="clear" w:color="auto" w:fill="FFFFFF"/>
        <w:spacing w:before="75" w:after="75" w:line="360" w:lineRule="auto"/>
        <w:jc w:val="both"/>
        <w:rPr>
          <w:rFonts w:ascii="Times New Roman" w:hAnsi="Times New Roman" w:cs="Times New Roman"/>
          <w:sz w:val="28"/>
          <w:szCs w:val="28"/>
        </w:rPr>
      </w:pPr>
      <w:r>
        <w:rPr>
          <w:rFonts w:ascii="Times New Roman" w:hAnsi="Times New Roman" w:cs="Times New Roman"/>
          <w:sz w:val="28"/>
          <w:szCs w:val="28"/>
        </w:rPr>
        <w:t xml:space="preserve">Игра: </w:t>
      </w:r>
      <w:r w:rsidR="008A20AD">
        <w:rPr>
          <w:rFonts w:ascii="Times New Roman" w:hAnsi="Times New Roman" w:cs="Times New Roman"/>
          <w:sz w:val="28"/>
          <w:szCs w:val="28"/>
        </w:rPr>
        <w:t xml:space="preserve"> «Три цветка». </w:t>
      </w:r>
      <w:r>
        <w:rPr>
          <w:rFonts w:ascii="Times New Roman" w:hAnsi="Times New Roman" w:cs="Times New Roman"/>
          <w:sz w:val="28"/>
          <w:szCs w:val="28"/>
        </w:rPr>
        <w:t xml:space="preserve"> </w:t>
      </w:r>
    </w:p>
    <w:p w14:paraId="27EAA077" w14:textId="77777777" w:rsidR="000650CA" w:rsidRDefault="008802E4">
      <w:pPr>
        <w:shd w:val="clear" w:color="auto" w:fill="FFFFFF"/>
        <w:spacing w:before="75" w:after="75" w:line="360" w:lineRule="auto"/>
        <w:jc w:val="both"/>
        <w:rPr>
          <w:rFonts w:ascii="Times New Roman" w:hAnsi="Times New Roman" w:cs="Times New Roman"/>
          <w:b/>
          <w:sz w:val="28"/>
          <w:szCs w:val="28"/>
        </w:rPr>
      </w:pPr>
      <w:r>
        <w:rPr>
          <w:rFonts w:ascii="Times New Roman" w:hAnsi="Times New Roman" w:cs="Times New Roman"/>
          <w:b/>
          <w:sz w:val="28"/>
          <w:szCs w:val="28"/>
        </w:rPr>
        <w:t>17</w:t>
      </w:r>
      <w:r w:rsidR="008A20AD">
        <w:rPr>
          <w:rFonts w:ascii="Times New Roman" w:hAnsi="Times New Roman" w:cs="Times New Roman"/>
          <w:b/>
          <w:sz w:val="28"/>
          <w:szCs w:val="28"/>
        </w:rPr>
        <w:t>. Тема: Комнатные растения</w:t>
      </w:r>
    </w:p>
    <w:p w14:paraId="6F1ABE82" w14:textId="77777777" w:rsidR="000650CA" w:rsidRDefault="008A20AD">
      <w:pPr>
        <w:shd w:val="clear" w:color="auto" w:fill="FFFFFF"/>
        <w:spacing w:before="75" w:after="75" w:line="360" w:lineRule="auto"/>
        <w:jc w:val="both"/>
        <w:rPr>
          <w:rFonts w:ascii="Times New Roman" w:hAnsi="Times New Roman" w:cs="Times New Roman"/>
          <w:sz w:val="28"/>
          <w:szCs w:val="28"/>
        </w:rPr>
      </w:pPr>
      <w:r>
        <w:rPr>
          <w:rFonts w:ascii="Times New Roman" w:hAnsi="Times New Roman" w:cs="Times New Roman"/>
          <w:i/>
          <w:sz w:val="28"/>
          <w:szCs w:val="28"/>
        </w:rPr>
        <w:t>Теория:</w:t>
      </w:r>
      <w:r>
        <w:rPr>
          <w:rFonts w:ascii="Times New Roman" w:hAnsi="Times New Roman" w:cs="Times New Roman"/>
          <w:sz w:val="28"/>
          <w:szCs w:val="28"/>
        </w:rPr>
        <w:t xml:space="preserve">  Растения – живые организмы. Понятие комнатные растения. Строение, польза и уход.</w:t>
      </w:r>
    </w:p>
    <w:p w14:paraId="700B73CA" w14:textId="77777777" w:rsidR="000650CA" w:rsidRDefault="008A20AD">
      <w:pPr>
        <w:shd w:val="clear" w:color="auto" w:fill="FFFFFF"/>
        <w:spacing w:before="75" w:after="75" w:line="360" w:lineRule="auto"/>
        <w:jc w:val="both"/>
        <w:rPr>
          <w:rFonts w:ascii="Times New Roman" w:hAnsi="Times New Roman" w:cs="Times New Roman"/>
          <w:sz w:val="28"/>
          <w:szCs w:val="28"/>
        </w:rPr>
      </w:pPr>
      <w:r>
        <w:rPr>
          <w:rFonts w:ascii="Times New Roman" w:hAnsi="Times New Roman" w:cs="Times New Roman"/>
          <w:i/>
          <w:sz w:val="28"/>
          <w:szCs w:val="28"/>
        </w:rPr>
        <w:t>Практика:</w:t>
      </w:r>
      <w:r>
        <w:rPr>
          <w:rFonts w:ascii="Times New Roman" w:hAnsi="Times New Roman" w:cs="Times New Roman"/>
          <w:sz w:val="28"/>
          <w:szCs w:val="28"/>
        </w:rPr>
        <w:t xml:space="preserve"> Сборка </w:t>
      </w:r>
      <w:r w:rsidR="00BA261B">
        <w:rPr>
          <w:rFonts w:ascii="Times New Roman" w:hAnsi="Times New Roman" w:cs="Times New Roman"/>
          <w:sz w:val="28"/>
          <w:szCs w:val="28"/>
        </w:rPr>
        <w:t>конструкций: «Герань»</w:t>
      </w:r>
      <w:r w:rsidR="008802E4">
        <w:rPr>
          <w:rFonts w:ascii="Times New Roman" w:hAnsi="Times New Roman" w:cs="Times New Roman"/>
          <w:sz w:val="28"/>
          <w:szCs w:val="28"/>
        </w:rPr>
        <w:t xml:space="preserve">. Игра: «Садовник». </w:t>
      </w:r>
    </w:p>
    <w:p w14:paraId="02660240" w14:textId="77777777" w:rsidR="000650CA" w:rsidRDefault="008802E4">
      <w:pPr>
        <w:shd w:val="clear" w:color="auto" w:fill="FFFFFF"/>
        <w:spacing w:before="75" w:after="75" w:line="360" w:lineRule="auto"/>
        <w:jc w:val="both"/>
        <w:rPr>
          <w:rFonts w:ascii="Times New Roman" w:hAnsi="Times New Roman" w:cs="Times New Roman"/>
          <w:b/>
          <w:sz w:val="28"/>
          <w:szCs w:val="28"/>
        </w:rPr>
      </w:pPr>
      <w:r>
        <w:rPr>
          <w:rFonts w:ascii="Times New Roman" w:hAnsi="Times New Roman" w:cs="Times New Roman"/>
          <w:b/>
          <w:sz w:val="28"/>
          <w:szCs w:val="28"/>
        </w:rPr>
        <w:t>18</w:t>
      </w:r>
      <w:r w:rsidR="008A20AD">
        <w:rPr>
          <w:rFonts w:ascii="Times New Roman" w:hAnsi="Times New Roman" w:cs="Times New Roman"/>
          <w:b/>
          <w:sz w:val="28"/>
          <w:szCs w:val="28"/>
        </w:rPr>
        <w:t xml:space="preserve">. Тема: Насекомые и пауки  </w:t>
      </w:r>
    </w:p>
    <w:p w14:paraId="1E70FA17" w14:textId="77777777" w:rsidR="000650CA" w:rsidRDefault="008A20AD">
      <w:pPr>
        <w:shd w:val="clear" w:color="auto" w:fill="FFFFFF"/>
        <w:spacing w:before="75" w:after="75" w:line="360" w:lineRule="auto"/>
        <w:jc w:val="both"/>
        <w:rPr>
          <w:rFonts w:ascii="Times New Roman" w:hAnsi="Times New Roman" w:cs="Times New Roman"/>
          <w:sz w:val="28"/>
          <w:szCs w:val="28"/>
        </w:rPr>
      </w:pPr>
      <w:r>
        <w:rPr>
          <w:rFonts w:ascii="Times New Roman" w:hAnsi="Times New Roman" w:cs="Times New Roman"/>
          <w:i/>
          <w:sz w:val="28"/>
          <w:szCs w:val="28"/>
        </w:rPr>
        <w:t>Теория:</w:t>
      </w:r>
      <w:r>
        <w:rPr>
          <w:rFonts w:ascii="Times New Roman" w:hAnsi="Times New Roman" w:cs="Times New Roman"/>
          <w:sz w:val="28"/>
          <w:szCs w:val="28"/>
        </w:rPr>
        <w:t xml:space="preserve"> Понятие о многообразии насекомых. Внешний вид, образ жизни (польза, вред), среда обитания.</w:t>
      </w:r>
    </w:p>
    <w:p w14:paraId="6F36F79B" w14:textId="77777777" w:rsidR="000650CA" w:rsidRDefault="008A20AD">
      <w:pPr>
        <w:shd w:val="clear" w:color="auto" w:fill="FFFFFF"/>
        <w:spacing w:before="75" w:after="75" w:line="360" w:lineRule="auto"/>
        <w:jc w:val="both"/>
        <w:rPr>
          <w:rFonts w:ascii="Times New Roman" w:hAnsi="Times New Roman" w:cs="Times New Roman"/>
          <w:sz w:val="28"/>
          <w:szCs w:val="28"/>
        </w:rPr>
      </w:pPr>
      <w:r>
        <w:rPr>
          <w:rFonts w:ascii="Times New Roman" w:hAnsi="Times New Roman" w:cs="Times New Roman"/>
          <w:i/>
          <w:sz w:val="28"/>
          <w:szCs w:val="28"/>
        </w:rPr>
        <w:t>Практика:</w:t>
      </w:r>
      <w:r>
        <w:rPr>
          <w:rFonts w:ascii="Times New Roman" w:hAnsi="Times New Roman" w:cs="Times New Roman"/>
          <w:sz w:val="28"/>
          <w:szCs w:val="28"/>
        </w:rPr>
        <w:t xml:space="preserve">  Сборка конструкций: «Паук», «Стрекоза». </w:t>
      </w:r>
      <w:r w:rsidR="008802E4">
        <w:rPr>
          <w:rFonts w:ascii="Times New Roman" w:hAnsi="Times New Roman" w:cs="Times New Roman"/>
          <w:sz w:val="28"/>
          <w:szCs w:val="28"/>
        </w:rPr>
        <w:t xml:space="preserve"> </w:t>
      </w:r>
    </w:p>
    <w:p w14:paraId="2AC5EF71" w14:textId="77777777" w:rsidR="000650CA" w:rsidRDefault="008802E4">
      <w:pPr>
        <w:shd w:val="clear" w:color="auto" w:fill="FFFFFF"/>
        <w:spacing w:before="75" w:after="75" w:line="360" w:lineRule="auto"/>
        <w:jc w:val="both"/>
        <w:rPr>
          <w:rFonts w:ascii="Times New Roman" w:hAnsi="Times New Roman" w:cs="Times New Roman"/>
          <w:b/>
          <w:sz w:val="28"/>
          <w:szCs w:val="28"/>
        </w:rPr>
      </w:pPr>
      <w:r>
        <w:rPr>
          <w:rFonts w:ascii="Times New Roman" w:hAnsi="Times New Roman" w:cs="Times New Roman"/>
          <w:b/>
          <w:sz w:val="28"/>
          <w:szCs w:val="28"/>
        </w:rPr>
        <w:t>19</w:t>
      </w:r>
      <w:r w:rsidR="008A20AD">
        <w:rPr>
          <w:rFonts w:ascii="Times New Roman" w:hAnsi="Times New Roman" w:cs="Times New Roman"/>
          <w:b/>
          <w:sz w:val="28"/>
          <w:szCs w:val="28"/>
        </w:rPr>
        <w:t>. Тема: Рыбы</w:t>
      </w:r>
    </w:p>
    <w:p w14:paraId="067F9EE4" w14:textId="77777777" w:rsidR="000650CA" w:rsidRDefault="008A20AD">
      <w:pPr>
        <w:shd w:val="clear" w:color="auto" w:fill="FFFFFF"/>
        <w:spacing w:before="75" w:after="75" w:line="360" w:lineRule="auto"/>
        <w:jc w:val="both"/>
        <w:rPr>
          <w:rFonts w:ascii="Times New Roman" w:hAnsi="Times New Roman" w:cs="Times New Roman"/>
          <w:sz w:val="28"/>
          <w:szCs w:val="28"/>
        </w:rPr>
      </w:pPr>
      <w:r>
        <w:rPr>
          <w:rFonts w:ascii="Times New Roman" w:hAnsi="Times New Roman" w:cs="Times New Roman"/>
          <w:i/>
          <w:sz w:val="28"/>
          <w:szCs w:val="28"/>
        </w:rPr>
        <w:t>Теория:</w:t>
      </w:r>
      <w:r>
        <w:rPr>
          <w:rFonts w:ascii="Times New Roman" w:hAnsi="Times New Roman" w:cs="Times New Roman"/>
          <w:sz w:val="28"/>
          <w:szCs w:val="28"/>
        </w:rPr>
        <w:t xml:space="preserve"> </w:t>
      </w:r>
      <w:r>
        <w:rPr>
          <w:rFonts w:ascii="Times New Roman" w:hAnsi="Times New Roman" w:cs="Times New Roman"/>
          <w:color w:val="000000"/>
          <w:sz w:val="28"/>
          <w:szCs w:val="28"/>
          <w:shd w:val="clear" w:color="auto" w:fill="FFFFFF"/>
        </w:rPr>
        <w:t xml:space="preserve">Внешний вид рыб, среда обитания. Классификация, сходство и различие. </w:t>
      </w:r>
    </w:p>
    <w:p w14:paraId="68FF4653" w14:textId="77777777" w:rsidR="000650CA" w:rsidRDefault="008A20AD">
      <w:pPr>
        <w:shd w:val="clear" w:color="auto" w:fill="FFFFFF"/>
        <w:spacing w:before="75" w:after="75" w:line="360" w:lineRule="auto"/>
        <w:jc w:val="both"/>
        <w:rPr>
          <w:rFonts w:ascii="Times New Roman" w:hAnsi="Times New Roman" w:cs="Times New Roman"/>
          <w:sz w:val="28"/>
          <w:szCs w:val="28"/>
        </w:rPr>
      </w:pPr>
      <w:r>
        <w:rPr>
          <w:rFonts w:ascii="Times New Roman" w:hAnsi="Times New Roman" w:cs="Times New Roman"/>
          <w:i/>
          <w:sz w:val="28"/>
          <w:szCs w:val="28"/>
        </w:rPr>
        <w:t xml:space="preserve"> Практика:</w:t>
      </w:r>
      <w:r>
        <w:rPr>
          <w:rFonts w:ascii="Times New Roman" w:hAnsi="Times New Roman" w:cs="Times New Roman"/>
          <w:sz w:val="28"/>
          <w:szCs w:val="28"/>
        </w:rPr>
        <w:t xml:space="preserve"> Создание моделей различных рыб из инструкций.  </w:t>
      </w:r>
      <w:r w:rsidR="008802E4">
        <w:rPr>
          <w:rFonts w:ascii="Times New Roman" w:hAnsi="Times New Roman" w:cs="Times New Roman"/>
          <w:sz w:val="28"/>
          <w:szCs w:val="28"/>
        </w:rPr>
        <w:t xml:space="preserve"> </w:t>
      </w:r>
    </w:p>
    <w:p w14:paraId="2439D285" w14:textId="77777777" w:rsidR="000650CA" w:rsidRDefault="008802E4">
      <w:pPr>
        <w:shd w:val="clear" w:color="auto" w:fill="FFFFFF"/>
        <w:spacing w:before="75" w:after="75" w:line="360" w:lineRule="auto"/>
        <w:jc w:val="both"/>
        <w:rPr>
          <w:rFonts w:ascii="Times New Roman" w:hAnsi="Times New Roman" w:cs="Times New Roman"/>
          <w:b/>
          <w:sz w:val="28"/>
          <w:szCs w:val="28"/>
        </w:rPr>
      </w:pPr>
      <w:r>
        <w:rPr>
          <w:rFonts w:ascii="Times New Roman" w:hAnsi="Times New Roman" w:cs="Times New Roman"/>
          <w:b/>
          <w:sz w:val="28"/>
          <w:szCs w:val="28"/>
        </w:rPr>
        <w:t>20</w:t>
      </w:r>
      <w:r w:rsidR="008A20AD">
        <w:rPr>
          <w:rFonts w:ascii="Times New Roman" w:hAnsi="Times New Roman" w:cs="Times New Roman"/>
          <w:b/>
          <w:sz w:val="28"/>
          <w:szCs w:val="28"/>
        </w:rPr>
        <w:t xml:space="preserve">. Тема: Транспорт </w:t>
      </w:r>
    </w:p>
    <w:p w14:paraId="594DEF2A" w14:textId="77777777" w:rsidR="000650CA" w:rsidRDefault="008A20AD">
      <w:pPr>
        <w:shd w:val="clear" w:color="auto" w:fill="FFFFFF"/>
        <w:spacing w:before="75" w:after="75" w:line="360" w:lineRule="auto"/>
        <w:jc w:val="both"/>
        <w:rPr>
          <w:rFonts w:ascii="Times New Roman" w:hAnsi="Times New Roman" w:cs="Times New Roman"/>
          <w:sz w:val="28"/>
          <w:szCs w:val="28"/>
        </w:rPr>
      </w:pPr>
      <w:r>
        <w:rPr>
          <w:rFonts w:ascii="Times New Roman" w:hAnsi="Times New Roman" w:cs="Times New Roman"/>
          <w:i/>
          <w:sz w:val="28"/>
          <w:szCs w:val="28"/>
        </w:rPr>
        <w:t>Теория:</w:t>
      </w:r>
      <w:r>
        <w:rPr>
          <w:rFonts w:ascii="Times New Roman" w:hAnsi="Times New Roman" w:cs="Times New Roman"/>
          <w:sz w:val="28"/>
          <w:szCs w:val="28"/>
        </w:rPr>
        <w:t xml:space="preserve"> Виды транспорта, его назначение, кто ими управляет, где их можно увидеть. Правила поведения. </w:t>
      </w:r>
    </w:p>
    <w:p w14:paraId="1DDCF69A" w14:textId="77777777" w:rsidR="000650CA" w:rsidRDefault="008A20AD">
      <w:pPr>
        <w:shd w:val="clear" w:color="auto" w:fill="FFFFFF"/>
        <w:spacing w:before="75" w:after="75" w:line="360" w:lineRule="auto"/>
        <w:jc w:val="both"/>
        <w:rPr>
          <w:rFonts w:ascii="Times New Roman" w:hAnsi="Times New Roman" w:cs="Times New Roman"/>
          <w:sz w:val="28"/>
          <w:szCs w:val="28"/>
        </w:rPr>
      </w:pPr>
      <w:r>
        <w:rPr>
          <w:rFonts w:ascii="Times New Roman" w:hAnsi="Times New Roman" w:cs="Times New Roman"/>
          <w:i/>
          <w:sz w:val="28"/>
          <w:szCs w:val="28"/>
        </w:rPr>
        <w:t xml:space="preserve"> Практика:</w:t>
      </w:r>
      <w:r>
        <w:rPr>
          <w:rFonts w:ascii="Times New Roman" w:hAnsi="Times New Roman" w:cs="Times New Roman"/>
          <w:sz w:val="28"/>
          <w:szCs w:val="28"/>
        </w:rPr>
        <w:t xml:space="preserve"> </w:t>
      </w:r>
      <w:r w:rsidR="008802E4">
        <w:rPr>
          <w:rFonts w:ascii="Times New Roman" w:hAnsi="Times New Roman" w:cs="Times New Roman"/>
          <w:sz w:val="28"/>
          <w:szCs w:val="28"/>
        </w:rPr>
        <w:t xml:space="preserve">Сборка модели: «Автомобиль», «Грузовик». </w:t>
      </w:r>
    </w:p>
    <w:p w14:paraId="40ED2B57" w14:textId="77777777" w:rsidR="000650CA" w:rsidRDefault="008802E4">
      <w:pPr>
        <w:shd w:val="clear" w:color="auto" w:fill="FFFFFF"/>
        <w:spacing w:before="75" w:after="75"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21</w:t>
      </w:r>
      <w:r w:rsidR="008A20AD">
        <w:rPr>
          <w:rFonts w:ascii="Times New Roman" w:hAnsi="Times New Roman" w:cs="Times New Roman"/>
          <w:b/>
          <w:sz w:val="28"/>
          <w:szCs w:val="28"/>
        </w:rPr>
        <w:t xml:space="preserve">. Тема: Профессии </w:t>
      </w:r>
    </w:p>
    <w:p w14:paraId="65A487B0" w14:textId="77777777" w:rsidR="000650CA" w:rsidRDefault="008A20AD">
      <w:pPr>
        <w:shd w:val="clear" w:color="auto" w:fill="FFFFFF"/>
        <w:spacing w:before="75" w:after="75" w:line="360" w:lineRule="auto"/>
        <w:jc w:val="both"/>
        <w:rPr>
          <w:rFonts w:ascii="Times New Roman" w:hAnsi="Times New Roman" w:cs="Times New Roman"/>
          <w:sz w:val="28"/>
          <w:szCs w:val="28"/>
        </w:rPr>
      </w:pPr>
      <w:r>
        <w:rPr>
          <w:rFonts w:ascii="Times New Roman" w:hAnsi="Times New Roman" w:cs="Times New Roman"/>
          <w:i/>
          <w:sz w:val="28"/>
          <w:szCs w:val="28"/>
        </w:rPr>
        <w:t>Теория</w:t>
      </w:r>
      <w:r>
        <w:rPr>
          <w:rFonts w:ascii="Times New Roman" w:hAnsi="Times New Roman" w:cs="Times New Roman"/>
          <w:sz w:val="28"/>
          <w:szCs w:val="28"/>
        </w:rPr>
        <w:t>: Понятие слова профессии. Виды профессий. Значение трудовой деятельности в жизни человека.</w:t>
      </w:r>
    </w:p>
    <w:p w14:paraId="73F65808" w14:textId="77777777" w:rsidR="000650CA" w:rsidRDefault="008A20AD">
      <w:pPr>
        <w:shd w:val="clear" w:color="auto" w:fill="FFFFFF"/>
        <w:spacing w:before="75" w:after="75" w:line="360" w:lineRule="auto"/>
        <w:jc w:val="both"/>
        <w:rPr>
          <w:rFonts w:ascii="Times New Roman" w:hAnsi="Times New Roman" w:cs="Times New Roman"/>
          <w:sz w:val="28"/>
          <w:szCs w:val="28"/>
        </w:rPr>
      </w:pPr>
      <w:r>
        <w:rPr>
          <w:rFonts w:ascii="Times New Roman" w:hAnsi="Times New Roman" w:cs="Times New Roman"/>
          <w:i/>
          <w:sz w:val="28"/>
          <w:szCs w:val="28"/>
        </w:rPr>
        <w:t>Практика:</w:t>
      </w:r>
      <w:r>
        <w:rPr>
          <w:rFonts w:ascii="Times New Roman" w:hAnsi="Times New Roman" w:cs="Times New Roman"/>
          <w:sz w:val="28"/>
          <w:szCs w:val="28"/>
        </w:rPr>
        <w:t xml:space="preserve"> Сборка модели: «Ателье». </w:t>
      </w:r>
      <w:r w:rsidR="008802E4">
        <w:rPr>
          <w:rFonts w:ascii="Times New Roman" w:hAnsi="Times New Roman" w:cs="Times New Roman"/>
          <w:sz w:val="28"/>
          <w:szCs w:val="28"/>
        </w:rPr>
        <w:t xml:space="preserve"> </w:t>
      </w:r>
    </w:p>
    <w:p w14:paraId="4C9C16BA" w14:textId="77777777" w:rsidR="000650CA" w:rsidRDefault="008802E4">
      <w:pPr>
        <w:shd w:val="clear" w:color="auto" w:fill="FFFFFF"/>
        <w:spacing w:before="75" w:after="75" w:line="360" w:lineRule="auto"/>
        <w:jc w:val="both"/>
        <w:rPr>
          <w:rFonts w:ascii="Times New Roman" w:hAnsi="Times New Roman" w:cs="Times New Roman"/>
          <w:b/>
          <w:sz w:val="28"/>
          <w:szCs w:val="28"/>
        </w:rPr>
      </w:pPr>
      <w:r>
        <w:rPr>
          <w:rFonts w:ascii="Times New Roman" w:hAnsi="Times New Roman" w:cs="Times New Roman"/>
          <w:b/>
          <w:sz w:val="28"/>
          <w:szCs w:val="28"/>
        </w:rPr>
        <w:t>22</w:t>
      </w:r>
      <w:r w:rsidR="008A20AD">
        <w:rPr>
          <w:rFonts w:ascii="Times New Roman" w:hAnsi="Times New Roman" w:cs="Times New Roman"/>
          <w:b/>
          <w:sz w:val="28"/>
          <w:szCs w:val="28"/>
        </w:rPr>
        <w:t xml:space="preserve">. Тема: Профессии на стройке </w:t>
      </w:r>
    </w:p>
    <w:p w14:paraId="1B20C619" w14:textId="77777777" w:rsidR="000650CA" w:rsidRDefault="008A20AD">
      <w:pPr>
        <w:shd w:val="clear" w:color="auto" w:fill="FFFFFF"/>
        <w:spacing w:before="75" w:after="75" w:line="360" w:lineRule="auto"/>
        <w:jc w:val="both"/>
        <w:rPr>
          <w:rFonts w:ascii="Times New Roman" w:hAnsi="Times New Roman" w:cs="Times New Roman"/>
          <w:sz w:val="28"/>
          <w:szCs w:val="28"/>
        </w:rPr>
      </w:pPr>
      <w:r>
        <w:rPr>
          <w:rFonts w:ascii="Times New Roman" w:hAnsi="Times New Roman" w:cs="Times New Roman"/>
          <w:i/>
          <w:sz w:val="28"/>
          <w:szCs w:val="28"/>
        </w:rPr>
        <w:t xml:space="preserve">Теория: </w:t>
      </w:r>
      <w:r>
        <w:rPr>
          <w:rFonts w:ascii="Times New Roman" w:hAnsi="Times New Roman" w:cs="Times New Roman"/>
          <w:sz w:val="28"/>
          <w:szCs w:val="28"/>
        </w:rPr>
        <w:t xml:space="preserve">Значимость профессии строителя. </w:t>
      </w:r>
      <w:r>
        <w:rPr>
          <w:rFonts w:ascii="Times New Roman" w:hAnsi="Times New Roman" w:cs="Times New Roman"/>
          <w:sz w:val="28"/>
          <w:szCs w:val="28"/>
          <w:shd w:val="clear" w:color="auto" w:fill="F9FAFA"/>
        </w:rPr>
        <w:t xml:space="preserve">Строительные инструменты, необходимость и важности труда строителей. </w:t>
      </w:r>
    </w:p>
    <w:p w14:paraId="535C6F78" w14:textId="77777777" w:rsidR="000650CA" w:rsidRDefault="008A20AD">
      <w:pPr>
        <w:shd w:val="clear" w:color="auto" w:fill="FFFFFF"/>
        <w:spacing w:before="75" w:after="75" w:line="360" w:lineRule="auto"/>
        <w:jc w:val="both"/>
        <w:rPr>
          <w:rFonts w:ascii="Times New Roman" w:hAnsi="Times New Roman" w:cs="Times New Roman"/>
          <w:sz w:val="28"/>
          <w:szCs w:val="28"/>
        </w:rPr>
      </w:pPr>
      <w:r>
        <w:rPr>
          <w:rFonts w:ascii="Times New Roman" w:hAnsi="Times New Roman" w:cs="Times New Roman"/>
          <w:i/>
          <w:sz w:val="28"/>
          <w:szCs w:val="28"/>
        </w:rPr>
        <w:t xml:space="preserve"> Практика:</w:t>
      </w:r>
      <w:r w:rsidR="008802E4">
        <w:rPr>
          <w:rFonts w:ascii="Times New Roman" w:hAnsi="Times New Roman" w:cs="Times New Roman"/>
          <w:sz w:val="28"/>
          <w:szCs w:val="28"/>
        </w:rPr>
        <w:t xml:space="preserve"> </w:t>
      </w:r>
      <w:r>
        <w:rPr>
          <w:rFonts w:ascii="Times New Roman" w:hAnsi="Times New Roman" w:cs="Times New Roman"/>
          <w:sz w:val="28"/>
          <w:szCs w:val="28"/>
        </w:rPr>
        <w:t xml:space="preserve">Сборка модели: «Новые дома в районе». </w:t>
      </w:r>
      <w:r w:rsidR="008802E4">
        <w:rPr>
          <w:rFonts w:ascii="Times New Roman" w:hAnsi="Times New Roman" w:cs="Times New Roman"/>
          <w:sz w:val="28"/>
          <w:szCs w:val="28"/>
        </w:rPr>
        <w:t xml:space="preserve"> </w:t>
      </w:r>
    </w:p>
    <w:p w14:paraId="1C2D25E3" w14:textId="77777777" w:rsidR="000650CA" w:rsidRDefault="008802E4">
      <w:pPr>
        <w:shd w:val="clear" w:color="auto" w:fill="FFFFFF"/>
        <w:spacing w:before="75" w:after="75" w:line="360" w:lineRule="auto"/>
        <w:jc w:val="both"/>
        <w:rPr>
          <w:rFonts w:ascii="Times New Roman" w:hAnsi="Times New Roman" w:cs="Times New Roman"/>
          <w:b/>
          <w:sz w:val="28"/>
          <w:szCs w:val="28"/>
        </w:rPr>
      </w:pPr>
      <w:r>
        <w:rPr>
          <w:rFonts w:ascii="Times New Roman" w:hAnsi="Times New Roman" w:cs="Times New Roman"/>
          <w:b/>
          <w:sz w:val="28"/>
          <w:szCs w:val="28"/>
        </w:rPr>
        <w:t>23</w:t>
      </w:r>
      <w:r w:rsidR="008A20AD">
        <w:rPr>
          <w:rFonts w:ascii="Times New Roman" w:hAnsi="Times New Roman" w:cs="Times New Roman"/>
          <w:b/>
          <w:sz w:val="28"/>
          <w:szCs w:val="28"/>
        </w:rPr>
        <w:t xml:space="preserve">. Тема: Посуда </w:t>
      </w:r>
    </w:p>
    <w:p w14:paraId="0B134066" w14:textId="77777777" w:rsidR="000650CA" w:rsidRDefault="008A20AD">
      <w:pPr>
        <w:shd w:val="clear" w:color="auto" w:fill="FFFFFF"/>
        <w:spacing w:before="75" w:after="75" w:line="360" w:lineRule="auto"/>
        <w:jc w:val="both"/>
        <w:rPr>
          <w:rFonts w:ascii="Times New Roman" w:hAnsi="Times New Roman" w:cs="Times New Roman"/>
          <w:sz w:val="28"/>
          <w:szCs w:val="28"/>
        </w:rPr>
      </w:pPr>
      <w:r>
        <w:rPr>
          <w:rFonts w:ascii="Times New Roman" w:hAnsi="Times New Roman" w:cs="Times New Roman"/>
          <w:i/>
          <w:sz w:val="28"/>
          <w:szCs w:val="28"/>
        </w:rPr>
        <w:t>Теория:</w:t>
      </w:r>
      <w:r>
        <w:rPr>
          <w:rFonts w:ascii="Times New Roman" w:hAnsi="Times New Roman" w:cs="Times New Roman"/>
          <w:sz w:val="28"/>
          <w:szCs w:val="28"/>
        </w:rPr>
        <w:t xml:space="preserve">  История посуды, ее значение в жизни человека. Виды посуды.</w:t>
      </w:r>
    </w:p>
    <w:p w14:paraId="7C9A2EBE" w14:textId="77777777" w:rsidR="000650CA" w:rsidRDefault="008A20AD">
      <w:pPr>
        <w:shd w:val="clear" w:color="auto" w:fill="FFFFFF"/>
        <w:spacing w:before="75" w:after="75" w:line="360" w:lineRule="auto"/>
        <w:jc w:val="both"/>
        <w:rPr>
          <w:rFonts w:ascii="Times New Roman" w:hAnsi="Times New Roman" w:cs="Times New Roman"/>
          <w:sz w:val="28"/>
          <w:szCs w:val="28"/>
        </w:rPr>
      </w:pPr>
      <w:r>
        <w:rPr>
          <w:rFonts w:ascii="Times New Roman" w:hAnsi="Times New Roman" w:cs="Times New Roman"/>
          <w:i/>
          <w:sz w:val="28"/>
          <w:szCs w:val="28"/>
        </w:rPr>
        <w:t>Практика:</w:t>
      </w:r>
      <w:r w:rsidR="008802E4">
        <w:rPr>
          <w:rFonts w:ascii="Times New Roman" w:hAnsi="Times New Roman" w:cs="Times New Roman"/>
          <w:sz w:val="28"/>
          <w:szCs w:val="28"/>
        </w:rPr>
        <w:t xml:space="preserve"> Изготовление модели: «Кружка». </w:t>
      </w:r>
    </w:p>
    <w:p w14:paraId="420016E0" w14:textId="77777777" w:rsidR="000650CA" w:rsidRDefault="008802E4">
      <w:pPr>
        <w:shd w:val="clear" w:color="auto" w:fill="FFFFFF"/>
        <w:spacing w:before="75" w:after="75" w:line="360" w:lineRule="auto"/>
        <w:jc w:val="both"/>
        <w:rPr>
          <w:rFonts w:ascii="Times New Roman" w:hAnsi="Times New Roman" w:cs="Times New Roman"/>
          <w:b/>
          <w:sz w:val="28"/>
          <w:szCs w:val="28"/>
        </w:rPr>
      </w:pPr>
      <w:r>
        <w:rPr>
          <w:rFonts w:ascii="Times New Roman" w:hAnsi="Times New Roman" w:cs="Times New Roman"/>
          <w:b/>
          <w:sz w:val="28"/>
          <w:szCs w:val="28"/>
        </w:rPr>
        <w:t>24</w:t>
      </w:r>
      <w:r w:rsidR="008A20AD">
        <w:rPr>
          <w:rFonts w:ascii="Times New Roman" w:hAnsi="Times New Roman" w:cs="Times New Roman"/>
          <w:b/>
          <w:sz w:val="28"/>
          <w:szCs w:val="28"/>
        </w:rPr>
        <w:t>. Тема: Одежда «Шкаф для гномика»</w:t>
      </w:r>
    </w:p>
    <w:p w14:paraId="187A5FED" w14:textId="77777777" w:rsidR="000650CA" w:rsidRDefault="008A20AD">
      <w:pPr>
        <w:shd w:val="clear" w:color="auto" w:fill="FFFFFF"/>
        <w:spacing w:before="75" w:after="75" w:line="360" w:lineRule="auto"/>
        <w:jc w:val="both"/>
        <w:rPr>
          <w:rFonts w:ascii="Times New Roman" w:hAnsi="Times New Roman" w:cs="Times New Roman"/>
          <w:sz w:val="28"/>
          <w:szCs w:val="28"/>
        </w:rPr>
      </w:pPr>
      <w:r>
        <w:rPr>
          <w:rFonts w:ascii="Times New Roman" w:hAnsi="Times New Roman" w:cs="Times New Roman"/>
          <w:i/>
          <w:sz w:val="28"/>
          <w:szCs w:val="28"/>
        </w:rPr>
        <w:t>Теория:</w:t>
      </w:r>
      <w:r w:rsidR="008802E4">
        <w:rPr>
          <w:rFonts w:ascii="Times New Roman" w:hAnsi="Times New Roman" w:cs="Times New Roman"/>
          <w:sz w:val="28"/>
          <w:szCs w:val="28"/>
        </w:rPr>
        <w:t xml:space="preserve"> </w:t>
      </w:r>
      <w:r>
        <w:rPr>
          <w:rFonts w:ascii="Times New Roman" w:hAnsi="Times New Roman" w:cs="Times New Roman"/>
          <w:sz w:val="28"/>
          <w:szCs w:val="28"/>
        </w:rPr>
        <w:t xml:space="preserve">Представления детей об одежде, разных видов одежды, их назначение и применение. Способы ее хранения. </w:t>
      </w:r>
    </w:p>
    <w:p w14:paraId="29BEC4B1" w14:textId="77777777" w:rsidR="000650CA" w:rsidRDefault="008A20AD">
      <w:pPr>
        <w:shd w:val="clear" w:color="auto" w:fill="FFFFFF"/>
        <w:spacing w:before="75" w:after="75" w:line="360" w:lineRule="auto"/>
        <w:jc w:val="both"/>
        <w:rPr>
          <w:rFonts w:ascii="Times New Roman" w:hAnsi="Times New Roman" w:cs="Times New Roman"/>
          <w:sz w:val="28"/>
          <w:szCs w:val="28"/>
        </w:rPr>
      </w:pPr>
      <w:r>
        <w:rPr>
          <w:rFonts w:ascii="Times New Roman" w:hAnsi="Times New Roman" w:cs="Times New Roman"/>
          <w:i/>
          <w:sz w:val="28"/>
          <w:szCs w:val="28"/>
        </w:rPr>
        <w:t>Практика:</w:t>
      </w:r>
      <w:r>
        <w:rPr>
          <w:rFonts w:ascii="Times New Roman" w:hAnsi="Times New Roman" w:cs="Times New Roman"/>
          <w:sz w:val="28"/>
          <w:szCs w:val="28"/>
        </w:rPr>
        <w:t xml:space="preserve"> Сборка конструкции: «Шкаф». </w:t>
      </w:r>
      <w:r w:rsidR="008802E4">
        <w:rPr>
          <w:rFonts w:ascii="Times New Roman" w:hAnsi="Times New Roman" w:cs="Times New Roman"/>
          <w:sz w:val="28"/>
          <w:szCs w:val="28"/>
        </w:rPr>
        <w:t xml:space="preserve"> </w:t>
      </w:r>
    </w:p>
    <w:p w14:paraId="168C799E" w14:textId="77777777" w:rsidR="000650CA" w:rsidRDefault="008802E4">
      <w:pPr>
        <w:shd w:val="clear" w:color="auto" w:fill="FFFFFF"/>
        <w:spacing w:before="75" w:after="75" w:line="360" w:lineRule="auto"/>
        <w:jc w:val="both"/>
        <w:rPr>
          <w:rFonts w:ascii="Times New Roman" w:hAnsi="Times New Roman" w:cs="Times New Roman"/>
          <w:b/>
          <w:sz w:val="28"/>
          <w:szCs w:val="28"/>
        </w:rPr>
      </w:pPr>
      <w:r>
        <w:rPr>
          <w:rFonts w:ascii="Times New Roman" w:hAnsi="Times New Roman" w:cs="Times New Roman"/>
          <w:b/>
          <w:sz w:val="28"/>
          <w:szCs w:val="28"/>
        </w:rPr>
        <w:t>25</w:t>
      </w:r>
      <w:r w:rsidR="008A20AD">
        <w:rPr>
          <w:rFonts w:ascii="Times New Roman" w:hAnsi="Times New Roman" w:cs="Times New Roman"/>
          <w:b/>
          <w:sz w:val="28"/>
          <w:szCs w:val="28"/>
        </w:rPr>
        <w:t xml:space="preserve">. Тема: Головные уборы </w:t>
      </w:r>
    </w:p>
    <w:p w14:paraId="26226889" w14:textId="77777777" w:rsidR="000650CA" w:rsidRDefault="008A20AD">
      <w:pPr>
        <w:shd w:val="clear" w:color="auto" w:fill="FFFFFF"/>
        <w:spacing w:before="75" w:after="75" w:line="360" w:lineRule="auto"/>
        <w:jc w:val="both"/>
        <w:rPr>
          <w:rFonts w:ascii="Times New Roman" w:hAnsi="Times New Roman" w:cs="Times New Roman"/>
          <w:sz w:val="28"/>
          <w:szCs w:val="28"/>
        </w:rPr>
      </w:pPr>
      <w:r>
        <w:rPr>
          <w:rFonts w:ascii="Times New Roman" w:hAnsi="Times New Roman" w:cs="Times New Roman"/>
          <w:i/>
          <w:sz w:val="28"/>
          <w:szCs w:val="28"/>
        </w:rPr>
        <w:t>Теория:</w:t>
      </w:r>
      <w:r>
        <w:rPr>
          <w:rFonts w:ascii="Times New Roman" w:hAnsi="Times New Roman" w:cs="Times New Roman"/>
          <w:sz w:val="28"/>
          <w:szCs w:val="28"/>
        </w:rPr>
        <w:t xml:space="preserve"> Головные уборы, функции и назначение головных уборов. </w:t>
      </w:r>
      <w:r>
        <w:rPr>
          <w:rFonts w:ascii="Times New Roman" w:hAnsi="Times New Roman" w:cs="Times New Roman"/>
          <w:i/>
          <w:iCs/>
          <w:sz w:val="28"/>
          <w:szCs w:val="28"/>
          <w:shd w:val="clear" w:color="auto" w:fill="FFFFFF"/>
        </w:rPr>
        <w:t xml:space="preserve"> </w:t>
      </w:r>
    </w:p>
    <w:p w14:paraId="111103D9" w14:textId="77777777" w:rsidR="000650CA" w:rsidRDefault="008A20AD">
      <w:pPr>
        <w:shd w:val="clear" w:color="auto" w:fill="FFFFFF"/>
        <w:spacing w:before="75" w:after="75" w:line="360" w:lineRule="auto"/>
        <w:jc w:val="both"/>
        <w:rPr>
          <w:rFonts w:ascii="Times New Roman" w:hAnsi="Times New Roman" w:cs="Times New Roman"/>
          <w:sz w:val="28"/>
          <w:szCs w:val="28"/>
        </w:rPr>
      </w:pPr>
      <w:r>
        <w:rPr>
          <w:rFonts w:ascii="Times New Roman" w:hAnsi="Times New Roman" w:cs="Times New Roman"/>
          <w:i/>
          <w:sz w:val="28"/>
          <w:szCs w:val="28"/>
        </w:rPr>
        <w:t>Практика:</w:t>
      </w:r>
      <w:r w:rsidR="008802E4">
        <w:rPr>
          <w:rFonts w:ascii="Times New Roman" w:hAnsi="Times New Roman" w:cs="Times New Roman"/>
          <w:sz w:val="28"/>
          <w:szCs w:val="28"/>
        </w:rPr>
        <w:t xml:space="preserve"> Сборка модели, </w:t>
      </w:r>
      <w:r>
        <w:rPr>
          <w:rFonts w:ascii="Times New Roman" w:hAnsi="Times New Roman" w:cs="Times New Roman"/>
          <w:sz w:val="28"/>
          <w:szCs w:val="28"/>
        </w:rPr>
        <w:t>по схеме</w:t>
      </w:r>
      <w:r w:rsidR="008802E4">
        <w:rPr>
          <w:rFonts w:ascii="Times New Roman" w:hAnsi="Times New Roman" w:cs="Times New Roman"/>
          <w:sz w:val="28"/>
          <w:szCs w:val="28"/>
        </w:rPr>
        <w:t>.</w:t>
      </w:r>
      <w:r>
        <w:rPr>
          <w:rFonts w:ascii="Times New Roman" w:hAnsi="Times New Roman" w:cs="Times New Roman"/>
          <w:sz w:val="28"/>
          <w:szCs w:val="28"/>
        </w:rPr>
        <w:t xml:space="preserve"> Игра</w:t>
      </w:r>
      <w:r w:rsidR="00DB60AC">
        <w:rPr>
          <w:rFonts w:ascii="Times New Roman" w:hAnsi="Times New Roman" w:cs="Times New Roman"/>
          <w:sz w:val="28"/>
          <w:szCs w:val="28"/>
        </w:rPr>
        <w:t>:</w:t>
      </w:r>
      <w:r>
        <w:rPr>
          <w:rFonts w:ascii="Times New Roman" w:hAnsi="Times New Roman" w:cs="Times New Roman"/>
          <w:sz w:val="28"/>
          <w:szCs w:val="28"/>
        </w:rPr>
        <w:t xml:space="preserve"> «Шапка Невидимка», «Отдай платочек». </w:t>
      </w:r>
    </w:p>
    <w:p w14:paraId="54CD5886" w14:textId="77777777" w:rsidR="000650CA" w:rsidRDefault="008802E4">
      <w:pPr>
        <w:shd w:val="clear" w:color="auto" w:fill="FFFFFF"/>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26</w:t>
      </w:r>
      <w:r w:rsidR="008A20AD">
        <w:rPr>
          <w:rFonts w:ascii="Times New Roman" w:hAnsi="Times New Roman" w:cs="Times New Roman"/>
          <w:b/>
          <w:sz w:val="28"/>
          <w:szCs w:val="28"/>
        </w:rPr>
        <w:t xml:space="preserve">. Тема: Дом. Квартира </w:t>
      </w:r>
    </w:p>
    <w:p w14:paraId="64C9EB76" w14:textId="77777777" w:rsidR="000650CA" w:rsidRDefault="008802E4">
      <w:pPr>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i/>
          <w:sz w:val="28"/>
          <w:szCs w:val="28"/>
        </w:rPr>
        <w:t xml:space="preserve">Теория: </w:t>
      </w:r>
      <w:r w:rsidR="008A20AD">
        <w:rPr>
          <w:rFonts w:ascii="Times New Roman" w:hAnsi="Times New Roman" w:cs="Times New Roman"/>
          <w:sz w:val="28"/>
          <w:szCs w:val="28"/>
        </w:rPr>
        <w:t>Понятие «Дом», «Квартира». Виды домов. Классификация по форме, материалу, назначению.</w:t>
      </w:r>
    </w:p>
    <w:p w14:paraId="315B0574" w14:textId="77777777" w:rsidR="00DB60AC" w:rsidRDefault="008A20AD">
      <w:pPr>
        <w:shd w:val="clear" w:color="auto" w:fill="FFFFFF"/>
        <w:spacing w:before="75" w:after="75" w:line="360" w:lineRule="auto"/>
        <w:jc w:val="both"/>
        <w:rPr>
          <w:rFonts w:ascii="Times New Roman" w:hAnsi="Times New Roman" w:cs="Times New Roman"/>
          <w:sz w:val="28"/>
          <w:szCs w:val="28"/>
        </w:rPr>
      </w:pPr>
      <w:r>
        <w:rPr>
          <w:rFonts w:ascii="Times New Roman" w:hAnsi="Times New Roman" w:cs="Times New Roman"/>
          <w:i/>
          <w:sz w:val="28"/>
          <w:szCs w:val="28"/>
        </w:rPr>
        <w:t>Практика:</w:t>
      </w:r>
      <w:r>
        <w:rPr>
          <w:rFonts w:ascii="Times New Roman" w:hAnsi="Times New Roman" w:cs="Times New Roman"/>
          <w:sz w:val="28"/>
          <w:szCs w:val="28"/>
        </w:rPr>
        <w:t xml:space="preserve"> </w:t>
      </w:r>
      <w:r w:rsidR="008802E4">
        <w:rPr>
          <w:rFonts w:ascii="Times New Roman" w:hAnsi="Times New Roman" w:cs="Times New Roman"/>
          <w:sz w:val="28"/>
          <w:szCs w:val="28"/>
        </w:rPr>
        <w:t xml:space="preserve">Построение модели по картине, опираясь на образец. </w:t>
      </w:r>
    </w:p>
    <w:p w14:paraId="0BED0916" w14:textId="77777777" w:rsidR="000650CA" w:rsidRDefault="008802E4">
      <w:pPr>
        <w:shd w:val="clear" w:color="auto" w:fill="FFFFFF"/>
        <w:spacing w:before="75" w:after="75" w:line="360" w:lineRule="auto"/>
        <w:jc w:val="both"/>
        <w:rPr>
          <w:rFonts w:ascii="Times New Roman" w:hAnsi="Times New Roman" w:cs="Times New Roman"/>
          <w:sz w:val="28"/>
          <w:szCs w:val="28"/>
        </w:rPr>
      </w:pPr>
      <w:r>
        <w:rPr>
          <w:rFonts w:ascii="Times New Roman" w:hAnsi="Times New Roman" w:cs="Times New Roman"/>
          <w:sz w:val="28"/>
          <w:szCs w:val="28"/>
        </w:rPr>
        <w:t xml:space="preserve">Игра: «Мой дом». </w:t>
      </w:r>
    </w:p>
    <w:p w14:paraId="1F825195" w14:textId="77777777" w:rsidR="000650CA" w:rsidRDefault="008802E4">
      <w:pPr>
        <w:shd w:val="clear" w:color="auto" w:fill="FFFFFF"/>
        <w:spacing w:before="75" w:after="75" w:line="360" w:lineRule="auto"/>
        <w:jc w:val="both"/>
        <w:rPr>
          <w:rFonts w:ascii="Times New Roman" w:hAnsi="Times New Roman" w:cs="Times New Roman"/>
          <w:b/>
          <w:sz w:val="28"/>
          <w:szCs w:val="28"/>
        </w:rPr>
      </w:pPr>
      <w:r>
        <w:rPr>
          <w:rFonts w:ascii="Times New Roman" w:hAnsi="Times New Roman" w:cs="Times New Roman"/>
          <w:b/>
          <w:sz w:val="28"/>
          <w:szCs w:val="28"/>
        </w:rPr>
        <w:t>27</w:t>
      </w:r>
      <w:r w:rsidR="008A20AD">
        <w:rPr>
          <w:rFonts w:ascii="Times New Roman" w:hAnsi="Times New Roman" w:cs="Times New Roman"/>
          <w:b/>
          <w:sz w:val="28"/>
          <w:szCs w:val="28"/>
        </w:rPr>
        <w:t>. Тема: Мебель</w:t>
      </w:r>
    </w:p>
    <w:p w14:paraId="65808AA2" w14:textId="77777777" w:rsidR="000650CA" w:rsidRDefault="008A20AD">
      <w:pPr>
        <w:shd w:val="clear" w:color="auto" w:fill="FFFFFF"/>
        <w:spacing w:before="75" w:after="75" w:line="360" w:lineRule="auto"/>
        <w:jc w:val="both"/>
        <w:rPr>
          <w:rFonts w:ascii="Times New Roman" w:hAnsi="Times New Roman" w:cs="Times New Roman"/>
          <w:sz w:val="28"/>
          <w:szCs w:val="28"/>
        </w:rPr>
      </w:pPr>
      <w:r>
        <w:rPr>
          <w:rFonts w:ascii="Times New Roman" w:hAnsi="Times New Roman" w:cs="Times New Roman"/>
          <w:i/>
          <w:sz w:val="28"/>
          <w:szCs w:val="28"/>
        </w:rPr>
        <w:t>Теория:</w:t>
      </w:r>
      <w:r>
        <w:rPr>
          <w:rFonts w:ascii="Times New Roman" w:hAnsi="Times New Roman" w:cs="Times New Roman"/>
          <w:sz w:val="28"/>
          <w:szCs w:val="28"/>
        </w:rPr>
        <w:t xml:space="preserve"> </w:t>
      </w:r>
      <w:r>
        <w:rPr>
          <w:rFonts w:ascii="Times New Roman" w:hAnsi="Times New Roman" w:cs="Times New Roman"/>
          <w:color w:val="000000"/>
          <w:sz w:val="28"/>
          <w:szCs w:val="28"/>
          <w:shd w:val="clear" w:color="auto" w:fill="FFFFFF"/>
        </w:rPr>
        <w:t>Мебель и её назначение, основные виды мебели, составные части.</w:t>
      </w:r>
    </w:p>
    <w:p w14:paraId="0F5349F6" w14:textId="77777777" w:rsidR="000650CA" w:rsidRDefault="008A20AD">
      <w:pPr>
        <w:shd w:val="clear" w:color="auto" w:fill="FFFFFF"/>
        <w:spacing w:before="75" w:after="75" w:line="360" w:lineRule="auto"/>
        <w:jc w:val="both"/>
        <w:rPr>
          <w:rFonts w:ascii="Times New Roman" w:hAnsi="Times New Roman" w:cs="Times New Roman"/>
          <w:sz w:val="28"/>
          <w:szCs w:val="28"/>
        </w:rPr>
      </w:pPr>
      <w:r>
        <w:rPr>
          <w:rFonts w:ascii="Times New Roman" w:hAnsi="Times New Roman" w:cs="Times New Roman"/>
          <w:i/>
          <w:sz w:val="28"/>
          <w:szCs w:val="28"/>
        </w:rPr>
        <w:t>Практика:</w:t>
      </w:r>
      <w:r>
        <w:rPr>
          <w:rFonts w:ascii="Times New Roman" w:hAnsi="Times New Roman" w:cs="Times New Roman"/>
          <w:sz w:val="28"/>
          <w:szCs w:val="28"/>
        </w:rPr>
        <w:t xml:space="preserve"> Создание </w:t>
      </w:r>
      <w:r w:rsidR="00DB60AC">
        <w:rPr>
          <w:rFonts w:ascii="Times New Roman" w:hAnsi="Times New Roman" w:cs="Times New Roman"/>
          <w:sz w:val="28"/>
          <w:szCs w:val="28"/>
        </w:rPr>
        <w:t xml:space="preserve"> </w:t>
      </w:r>
      <w:r>
        <w:rPr>
          <w:rFonts w:ascii="Times New Roman" w:hAnsi="Times New Roman" w:cs="Times New Roman"/>
          <w:sz w:val="28"/>
          <w:szCs w:val="28"/>
        </w:rPr>
        <w:t xml:space="preserve">модели «Мебель для кукол». </w:t>
      </w:r>
      <w:r w:rsidR="008802E4">
        <w:rPr>
          <w:rFonts w:ascii="Times New Roman" w:hAnsi="Times New Roman" w:cs="Times New Roman"/>
          <w:sz w:val="28"/>
          <w:szCs w:val="28"/>
        </w:rPr>
        <w:t xml:space="preserve"> </w:t>
      </w:r>
    </w:p>
    <w:p w14:paraId="0949256F" w14:textId="77777777" w:rsidR="000650CA" w:rsidRDefault="008802E4">
      <w:pPr>
        <w:shd w:val="clear" w:color="auto" w:fill="FFFFFF"/>
        <w:spacing w:before="75" w:after="75"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28</w:t>
      </w:r>
      <w:r w:rsidR="008A20AD">
        <w:rPr>
          <w:rFonts w:ascii="Times New Roman" w:hAnsi="Times New Roman" w:cs="Times New Roman"/>
          <w:b/>
          <w:sz w:val="28"/>
          <w:szCs w:val="28"/>
        </w:rPr>
        <w:t xml:space="preserve">. Тема: Детский сад </w:t>
      </w:r>
    </w:p>
    <w:p w14:paraId="562DB63D" w14:textId="77777777" w:rsidR="000650CA" w:rsidRDefault="008A20AD">
      <w:pPr>
        <w:shd w:val="clear" w:color="auto" w:fill="FFFFFF"/>
        <w:spacing w:before="75" w:after="75" w:line="360" w:lineRule="auto"/>
        <w:jc w:val="both"/>
        <w:rPr>
          <w:rFonts w:ascii="Times New Roman" w:hAnsi="Times New Roman" w:cs="Times New Roman"/>
          <w:sz w:val="28"/>
          <w:szCs w:val="28"/>
        </w:rPr>
      </w:pPr>
      <w:r>
        <w:rPr>
          <w:rFonts w:ascii="Times New Roman" w:hAnsi="Times New Roman" w:cs="Times New Roman"/>
          <w:i/>
          <w:sz w:val="28"/>
          <w:szCs w:val="28"/>
        </w:rPr>
        <w:t>Теория:</w:t>
      </w:r>
      <w:r>
        <w:rPr>
          <w:rFonts w:ascii="Times New Roman" w:hAnsi="Times New Roman" w:cs="Times New Roman"/>
          <w:sz w:val="28"/>
          <w:szCs w:val="28"/>
        </w:rPr>
        <w:t xml:space="preserve"> Игрушки и их значение. «Моя любимая игрушка».</w:t>
      </w:r>
    </w:p>
    <w:p w14:paraId="32B534BA" w14:textId="77777777" w:rsidR="000650CA" w:rsidRDefault="008A20AD">
      <w:pPr>
        <w:shd w:val="clear" w:color="auto" w:fill="FFFFFF"/>
        <w:spacing w:before="75" w:after="75" w:line="360" w:lineRule="auto"/>
        <w:jc w:val="both"/>
        <w:rPr>
          <w:rFonts w:ascii="Times New Roman" w:hAnsi="Times New Roman" w:cs="Times New Roman"/>
          <w:sz w:val="28"/>
          <w:szCs w:val="28"/>
        </w:rPr>
      </w:pPr>
      <w:r>
        <w:rPr>
          <w:rFonts w:ascii="Times New Roman" w:hAnsi="Times New Roman" w:cs="Times New Roman"/>
          <w:i/>
          <w:sz w:val="28"/>
          <w:szCs w:val="28"/>
        </w:rPr>
        <w:t>Практика:</w:t>
      </w:r>
      <w:r w:rsidR="00DB60AC">
        <w:rPr>
          <w:rFonts w:ascii="Times New Roman" w:hAnsi="Times New Roman" w:cs="Times New Roman"/>
          <w:sz w:val="28"/>
          <w:szCs w:val="28"/>
        </w:rPr>
        <w:t xml:space="preserve"> </w:t>
      </w:r>
      <w:r>
        <w:rPr>
          <w:rFonts w:ascii="Times New Roman" w:hAnsi="Times New Roman" w:cs="Times New Roman"/>
          <w:sz w:val="28"/>
          <w:szCs w:val="28"/>
        </w:rPr>
        <w:t xml:space="preserve">Изготовление моделей игрушек. </w:t>
      </w:r>
      <w:r w:rsidR="008802E4">
        <w:rPr>
          <w:rFonts w:ascii="Times New Roman" w:hAnsi="Times New Roman" w:cs="Times New Roman"/>
          <w:sz w:val="28"/>
          <w:szCs w:val="28"/>
        </w:rPr>
        <w:t xml:space="preserve"> </w:t>
      </w:r>
    </w:p>
    <w:p w14:paraId="6CB492FE" w14:textId="77777777" w:rsidR="000650CA" w:rsidRDefault="00E73694">
      <w:pPr>
        <w:shd w:val="clear" w:color="auto" w:fill="FFFFFF"/>
        <w:spacing w:before="75" w:after="75" w:line="360" w:lineRule="auto"/>
        <w:jc w:val="both"/>
        <w:rPr>
          <w:rFonts w:ascii="Times New Roman" w:hAnsi="Times New Roman" w:cs="Times New Roman"/>
          <w:b/>
          <w:sz w:val="28"/>
          <w:szCs w:val="28"/>
        </w:rPr>
      </w:pPr>
      <w:r>
        <w:rPr>
          <w:rFonts w:ascii="Times New Roman" w:hAnsi="Times New Roman" w:cs="Times New Roman"/>
          <w:b/>
          <w:sz w:val="28"/>
          <w:szCs w:val="28"/>
        </w:rPr>
        <w:t>29</w:t>
      </w:r>
      <w:r w:rsidR="008A20AD">
        <w:rPr>
          <w:rFonts w:ascii="Times New Roman" w:hAnsi="Times New Roman" w:cs="Times New Roman"/>
          <w:b/>
          <w:sz w:val="28"/>
          <w:szCs w:val="28"/>
        </w:rPr>
        <w:t xml:space="preserve">. Тема: Наш город. «Такие разные машины» </w:t>
      </w:r>
    </w:p>
    <w:p w14:paraId="667808CA" w14:textId="77777777" w:rsidR="000650CA" w:rsidRDefault="008A20AD">
      <w:pPr>
        <w:shd w:val="clear" w:color="auto" w:fill="FFFFFF"/>
        <w:spacing w:before="75" w:after="75" w:line="360" w:lineRule="auto"/>
        <w:jc w:val="both"/>
        <w:rPr>
          <w:rFonts w:ascii="Times New Roman" w:hAnsi="Times New Roman" w:cs="Times New Roman"/>
          <w:sz w:val="28"/>
          <w:szCs w:val="28"/>
        </w:rPr>
      </w:pPr>
      <w:r>
        <w:rPr>
          <w:rFonts w:ascii="Times New Roman" w:hAnsi="Times New Roman" w:cs="Times New Roman"/>
          <w:i/>
          <w:sz w:val="28"/>
          <w:szCs w:val="28"/>
        </w:rPr>
        <w:t>Теория:</w:t>
      </w:r>
      <w:r>
        <w:rPr>
          <w:rFonts w:ascii="Times New Roman" w:hAnsi="Times New Roman" w:cs="Times New Roman"/>
          <w:sz w:val="28"/>
          <w:szCs w:val="28"/>
        </w:rPr>
        <w:t xml:space="preserve"> Виды транспорта. Составные части машин. Правила поведения на дороге.</w:t>
      </w:r>
    </w:p>
    <w:p w14:paraId="25F62A97" w14:textId="77777777" w:rsidR="000650CA" w:rsidRDefault="008A20AD">
      <w:pPr>
        <w:shd w:val="clear" w:color="auto" w:fill="FFFFFF"/>
        <w:spacing w:before="75" w:after="75" w:line="360" w:lineRule="auto"/>
        <w:jc w:val="both"/>
        <w:rPr>
          <w:rFonts w:ascii="Times New Roman" w:hAnsi="Times New Roman" w:cs="Times New Roman"/>
          <w:sz w:val="28"/>
          <w:szCs w:val="28"/>
        </w:rPr>
      </w:pPr>
      <w:r>
        <w:rPr>
          <w:rFonts w:ascii="Times New Roman" w:hAnsi="Times New Roman" w:cs="Times New Roman"/>
          <w:i/>
          <w:sz w:val="28"/>
          <w:szCs w:val="28"/>
        </w:rPr>
        <w:t>Практика:</w:t>
      </w:r>
      <w:r>
        <w:rPr>
          <w:rFonts w:ascii="Times New Roman" w:hAnsi="Times New Roman" w:cs="Times New Roman"/>
          <w:sz w:val="28"/>
          <w:szCs w:val="28"/>
        </w:rPr>
        <w:t xml:space="preserve"> Сборка моделей  наземног</w:t>
      </w:r>
      <w:r w:rsidR="008802E4">
        <w:rPr>
          <w:rFonts w:ascii="Times New Roman" w:hAnsi="Times New Roman" w:cs="Times New Roman"/>
          <w:sz w:val="28"/>
          <w:szCs w:val="28"/>
        </w:rPr>
        <w:t>о транспорта «Автобус».</w:t>
      </w:r>
    </w:p>
    <w:p w14:paraId="6FCCAA56" w14:textId="77777777" w:rsidR="000650CA" w:rsidRDefault="00E73694">
      <w:pPr>
        <w:shd w:val="clear" w:color="auto" w:fill="FFFFFF"/>
        <w:spacing w:before="75" w:after="75" w:line="360" w:lineRule="auto"/>
        <w:jc w:val="both"/>
        <w:rPr>
          <w:rFonts w:ascii="Times New Roman" w:hAnsi="Times New Roman" w:cs="Times New Roman"/>
          <w:b/>
          <w:sz w:val="28"/>
          <w:szCs w:val="28"/>
        </w:rPr>
      </w:pPr>
      <w:r>
        <w:rPr>
          <w:rFonts w:ascii="Times New Roman" w:hAnsi="Times New Roman" w:cs="Times New Roman"/>
          <w:b/>
          <w:sz w:val="28"/>
          <w:szCs w:val="28"/>
        </w:rPr>
        <w:t>30</w:t>
      </w:r>
      <w:r w:rsidR="008A20AD">
        <w:rPr>
          <w:rFonts w:ascii="Times New Roman" w:hAnsi="Times New Roman" w:cs="Times New Roman"/>
          <w:b/>
          <w:sz w:val="28"/>
          <w:szCs w:val="28"/>
        </w:rPr>
        <w:t xml:space="preserve">. Тема: День Победы «Военная техника» </w:t>
      </w:r>
    </w:p>
    <w:p w14:paraId="19AF8A06" w14:textId="77777777" w:rsidR="000650CA" w:rsidRDefault="008A20AD">
      <w:pPr>
        <w:spacing w:line="360" w:lineRule="auto"/>
        <w:rPr>
          <w:rFonts w:ascii="Times New Roman" w:hAnsi="Times New Roman" w:cs="Times New Roman"/>
          <w:sz w:val="28"/>
          <w:szCs w:val="28"/>
        </w:rPr>
      </w:pPr>
      <w:r>
        <w:rPr>
          <w:rFonts w:ascii="Times New Roman" w:hAnsi="Times New Roman" w:cs="Times New Roman"/>
          <w:i/>
          <w:sz w:val="28"/>
          <w:szCs w:val="28"/>
        </w:rPr>
        <w:t>Теория:</w:t>
      </w:r>
      <w:r>
        <w:rPr>
          <w:rFonts w:ascii="Times New Roman" w:hAnsi="Times New Roman" w:cs="Times New Roman"/>
          <w:sz w:val="28"/>
          <w:szCs w:val="28"/>
        </w:rPr>
        <w:t xml:space="preserve">  Сухопутное вооружение и его вклад в вооружение нашей страны. Танк, боевая машина «Катюша».</w:t>
      </w:r>
    </w:p>
    <w:p w14:paraId="7E4EC77E" w14:textId="77777777" w:rsidR="000650CA" w:rsidRDefault="008A20AD">
      <w:pPr>
        <w:shd w:val="clear" w:color="auto" w:fill="FFFFFF"/>
        <w:spacing w:before="75" w:after="75" w:line="360" w:lineRule="auto"/>
        <w:jc w:val="both"/>
        <w:rPr>
          <w:rFonts w:ascii="Times New Roman" w:hAnsi="Times New Roman" w:cs="Times New Roman"/>
          <w:sz w:val="28"/>
          <w:szCs w:val="28"/>
        </w:rPr>
      </w:pPr>
      <w:r>
        <w:rPr>
          <w:rFonts w:ascii="Times New Roman" w:hAnsi="Times New Roman" w:cs="Times New Roman"/>
          <w:i/>
          <w:sz w:val="28"/>
          <w:szCs w:val="28"/>
        </w:rPr>
        <w:t xml:space="preserve">Практика: </w:t>
      </w:r>
      <w:r>
        <w:rPr>
          <w:rFonts w:ascii="Times New Roman" w:hAnsi="Times New Roman" w:cs="Times New Roman"/>
          <w:sz w:val="28"/>
          <w:szCs w:val="28"/>
        </w:rPr>
        <w:t>Сбор</w:t>
      </w:r>
      <w:r w:rsidR="008802E4">
        <w:rPr>
          <w:rFonts w:ascii="Times New Roman" w:hAnsi="Times New Roman" w:cs="Times New Roman"/>
          <w:sz w:val="28"/>
          <w:szCs w:val="28"/>
        </w:rPr>
        <w:t>ка модели</w:t>
      </w:r>
      <w:r>
        <w:rPr>
          <w:rFonts w:ascii="Times New Roman" w:hAnsi="Times New Roman" w:cs="Times New Roman"/>
          <w:sz w:val="28"/>
          <w:szCs w:val="28"/>
        </w:rPr>
        <w:t xml:space="preserve"> танка, боевой машины «Катюша». </w:t>
      </w:r>
      <w:r w:rsidR="008802E4">
        <w:rPr>
          <w:rFonts w:ascii="Times New Roman" w:hAnsi="Times New Roman" w:cs="Times New Roman"/>
          <w:sz w:val="28"/>
          <w:szCs w:val="28"/>
        </w:rPr>
        <w:t xml:space="preserve"> </w:t>
      </w:r>
    </w:p>
    <w:p w14:paraId="2F481945" w14:textId="77777777" w:rsidR="000650CA" w:rsidRDefault="00E73694">
      <w:pPr>
        <w:shd w:val="clear" w:color="auto" w:fill="FFFFFF"/>
        <w:spacing w:before="75" w:after="75" w:line="360" w:lineRule="auto"/>
        <w:jc w:val="both"/>
        <w:rPr>
          <w:rFonts w:ascii="Times New Roman" w:hAnsi="Times New Roman" w:cs="Times New Roman"/>
          <w:b/>
          <w:sz w:val="28"/>
          <w:szCs w:val="28"/>
        </w:rPr>
      </w:pPr>
      <w:r>
        <w:rPr>
          <w:rFonts w:ascii="Times New Roman" w:hAnsi="Times New Roman" w:cs="Times New Roman"/>
          <w:b/>
          <w:sz w:val="28"/>
          <w:szCs w:val="28"/>
        </w:rPr>
        <w:t>31</w:t>
      </w:r>
      <w:r w:rsidR="008A20AD">
        <w:rPr>
          <w:rFonts w:ascii="Times New Roman" w:hAnsi="Times New Roman" w:cs="Times New Roman"/>
          <w:b/>
          <w:sz w:val="28"/>
          <w:szCs w:val="28"/>
        </w:rPr>
        <w:t xml:space="preserve">. Тема: Космос  </w:t>
      </w:r>
    </w:p>
    <w:p w14:paraId="7BFE4680" w14:textId="77777777" w:rsidR="000650CA" w:rsidRDefault="008A20AD">
      <w:pPr>
        <w:shd w:val="clear" w:color="auto" w:fill="FFFFFF"/>
        <w:spacing w:before="75" w:after="75" w:line="360" w:lineRule="auto"/>
        <w:jc w:val="both"/>
        <w:rPr>
          <w:rFonts w:ascii="Times New Roman" w:hAnsi="Times New Roman" w:cs="Times New Roman"/>
          <w:color w:val="333333"/>
          <w:sz w:val="28"/>
          <w:szCs w:val="28"/>
          <w:shd w:val="clear" w:color="auto" w:fill="FFFFFF"/>
        </w:rPr>
      </w:pPr>
      <w:r>
        <w:rPr>
          <w:rFonts w:ascii="Times New Roman" w:hAnsi="Times New Roman" w:cs="Times New Roman"/>
          <w:i/>
          <w:sz w:val="28"/>
          <w:szCs w:val="28"/>
        </w:rPr>
        <w:t>Теория:</w:t>
      </w:r>
      <w:r>
        <w:rPr>
          <w:rFonts w:ascii="Times New Roman" w:hAnsi="Times New Roman" w:cs="Times New Roman"/>
          <w:sz w:val="28"/>
          <w:szCs w:val="28"/>
        </w:rPr>
        <w:t xml:space="preserve"> Понятие «Космос».</w:t>
      </w:r>
      <w:r>
        <w:rPr>
          <w:rFonts w:ascii="Times New Roman" w:hAnsi="Times New Roman" w:cs="Times New Roman"/>
          <w:color w:val="333333"/>
          <w:sz w:val="28"/>
          <w:szCs w:val="28"/>
          <w:shd w:val="clear" w:color="auto" w:fill="FFFFFF"/>
        </w:rPr>
        <w:t xml:space="preserve"> История  праздника - День космонавтики.</w:t>
      </w:r>
    </w:p>
    <w:p w14:paraId="64E3A5EB" w14:textId="77777777" w:rsidR="000650CA" w:rsidRDefault="008A20AD">
      <w:pPr>
        <w:shd w:val="clear" w:color="auto" w:fill="FFFFFF"/>
        <w:spacing w:before="75" w:after="75" w:line="360" w:lineRule="auto"/>
        <w:jc w:val="both"/>
        <w:rPr>
          <w:rFonts w:ascii="Times New Roman" w:hAnsi="Times New Roman" w:cs="Times New Roman"/>
          <w:sz w:val="28"/>
          <w:szCs w:val="28"/>
        </w:rPr>
      </w:pPr>
      <w:r>
        <w:rPr>
          <w:rFonts w:ascii="Times New Roman" w:hAnsi="Times New Roman" w:cs="Times New Roman"/>
          <w:sz w:val="28"/>
          <w:szCs w:val="28"/>
        </w:rPr>
        <w:t>Планеты солнечной системы.</w:t>
      </w:r>
    </w:p>
    <w:p w14:paraId="0C61074F" w14:textId="77777777" w:rsidR="000650CA" w:rsidRDefault="008A20AD">
      <w:pPr>
        <w:shd w:val="clear" w:color="auto" w:fill="FFFFFF"/>
        <w:spacing w:before="75" w:after="75" w:line="360" w:lineRule="auto"/>
        <w:jc w:val="both"/>
        <w:rPr>
          <w:rFonts w:ascii="Times New Roman" w:hAnsi="Times New Roman" w:cs="Times New Roman"/>
          <w:sz w:val="28"/>
          <w:szCs w:val="28"/>
        </w:rPr>
      </w:pPr>
      <w:r>
        <w:rPr>
          <w:rFonts w:ascii="Times New Roman" w:hAnsi="Times New Roman" w:cs="Times New Roman"/>
          <w:i/>
          <w:sz w:val="28"/>
          <w:szCs w:val="28"/>
        </w:rPr>
        <w:t>Практика:</w:t>
      </w:r>
      <w:r>
        <w:rPr>
          <w:rFonts w:ascii="Times New Roman" w:hAnsi="Times New Roman" w:cs="Times New Roman"/>
          <w:sz w:val="28"/>
          <w:szCs w:val="28"/>
        </w:rPr>
        <w:t xml:space="preserve"> Сборка конструкций летальных аппаратов: «Спутник 2», «Луна 1». </w:t>
      </w:r>
      <w:r w:rsidR="008802E4">
        <w:rPr>
          <w:rFonts w:ascii="Times New Roman" w:hAnsi="Times New Roman" w:cs="Times New Roman"/>
          <w:sz w:val="28"/>
          <w:szCs w:val="28"/>
        </w:rPr>
        <w:t xml:space="preserve"> </w:t>
      </w:r>
    </w:p>
    <w:p w14:paraId="01621A80" w14:textId="77777777" w:rsidR="000650CA" w:rsidRDefault="00E73694">
      <w:pPr>
        <w:shd w:val="clear" w:color="auto" w:fill="FFFFFF"/>
        <w:spacing w:before="75" w:after="75" w:line="360" w:lineRule="auto"/>
        <w:jc w:val="both"/>
        <w:rPr>
          <w:rFonts w:ascii="Times New Roman" w:hAnsi="Times New Roman" w:cs="Times New Roman"/>
          <w:b/>
          <w:sz w:val="28"/>
          <w:szCs w:val="28"/>
        </w:rPr>
      </w:pPr>
      <w:r>
        <w:rPr>
          <w:rFonts w:ascii="Times New Roman" w:hAnsi="Times New Roman" w:cs="Times New Roman"/>
          <w:b/>
          <w:sz w:val="28"/>
          <w:szCs w:val="28"/>
        </w:rPr>
        <w:t>32</w:t>
      </w:r>
      <w:r w:rsidR="008A20AD">
        <w:rPr>
          <w:rFonts w:ascii="Times New Roman" w:hAnsi="Times New Roman" w:cs="Times New Roman"/>
          <w:b/>
          <w:sz w:val="28"/>
          <w:szCs w:val="28"/>
        </w:rPr>
        <w:t>. Тема: Наша Армия «Вертолет с флагом России»</w:t>
      </w:r>
    </w:p>
    <w:p w14:paraId="2B9F47D7" w14:textId="77777777" w:rsidR="000650CA" w:rsidRDefault="008A20AD">
      <w:pPr>
        <w:shd w:val="clear" w:color="auto" w:fill="FFFFFF"/>
        <w:spacing w:before="75" w:after="75" w:line="360" w:lineRule="auto"/>
        <w:jc w:val="both"/>
        <w:rPr>
          <w:rFonts w:ascii="Times New Roman" w:hAnsi="Times New Roman" w:cs="Times New Roman"/>
          <w:sz w:val="28"/>
          <w:szCs w:val="28"/>
        </w:rPr>
      </w:pPr>
      <w:r>
        <w:rPr>
          <w:rFonts w:ascii="Times New Roman" w:hAnsi="Times New Roman" w:cs="Times New Roman"/>
          <w:i/>
          <w:sz w:val="28"/>
          <w:szCs w:val="28"/>
        </w:rPr>
        <w:t>Теория</w:t>
      </w:r>
      <w:r>
        <w:rPr>
          <w:rFonts w:ascii="Times New Roman" w:hAnsi="Times New Roman" w:cs="Times New Roman"/>
          <w:sz w:val="28"/>
          <w:szCs w:val="28"/>
        </w:rPr>
        <w:t>: Понятие «Российская Армия». Представления об особенностях воинской службы. Роды войск.</w:t>
      </w:r>
    </w:p>
    <w:p w14:paraId="1893C472" w14:textId="77777777" w:rsidR="000650CA" w:rsidRDefault="008A20AD" w:rsidP="008802E4">
      <w:pPr>
        <w:shd w:val="clear" w:color="auto" w:fill="FFFFFF"/>
        <w:spacing w:before="75" w:after="75" w:line="360" w:lineRule="auto"/>
        <w:jc w:val="both"/>
        <w:rPr>
          <w:rFonts w:ascii="Times New Roman" w:hAnsi="Times New Roman" w:cs="Times New Roman"/>
          <w:sz w:val="28"/>
          <w:szCs w:val="28"/>
        </w:rPr>
      </w:pPr>
      <w:r>
        <w:rPr>
          <w:rFonts w:ascii="Times New Roman" w:hAnsi="Times New Roman" w:cs="Times New Roman"/>
          <w:i/>
          <w:sz w:val="28"/>
          <w:szCs w:val="28"/>
        </w:rPr>
        <w:t>Практика:</w:t>
      </w:r>
      <w:r>
        <w:rPr>
          <w:rFonts w:ascii="Times New Roman" w:hAnsi="Times New Roman" w:cs="Times New Roman"/>
          <w:sz w:val="28"/>
          <w:szCs w:val="28"/>
        </w:rPr>
        <w:t xml:space="preserve"> Сборка мод</w:t>
      </w:r>
      <w:r w:rsidR="008802E4">
        <w:rPr>
          <w:rFonts w:ascii="Times New Roman" w:hAnsi="Times New Roman" w:cs="Times New Roman"/>
          <w:sz w:val="28"/>
          <w:szCs w:val="28"/>
        </w:rPr>
        <w:t>ели: «Вертолет с флагом России». Игра: «Летчик».</w:t>
      </w:r>
      <w:r>
        <w:rPr>
          <w:rFonts w:ascii="Times New Roman" w:hAnsi="Times New Roman" w:cs="Times New Roman"/>
          <w:sz w:val="28"/>
          <w:szCs w:val="28"/>
        </w:rPr>
        <w:t xml:space="preserve"> </w:t>
      </w:r>
      <w:r w:rsidR="008802E4">
        <w:rPr>
          <w:rFonts w:ascii="Times New Roman" w:hAnsi="Times New Roman" w:cs="Times New Roman"/>
          <w:sz w:val="28"/>
          <w:szCs w:val="28"/>
        </w:rPr>
        <w:t xml:space="preserve"> </w:t>
      </w:r>
    </w:p>
    <w:p w14:paraId="77E41760" w14:textId="77777777" w:rsidR="00E73694" w:rsidRDefault="00E73694" w:rsidP="008802E4">
      <w:pPr>
        <w:shd w:val="clear" w:color="auto" w:fill="FFFFFF"/>
        <w:spacing w:before="75" w:after="75" w:line="360" w:lineRule="auto"/>
        <w:jc w:val="both"/>
        <w:rPr>
          <w:rFonts w:ascii="Times New Roman" w:hAnsi="Times New Roman" w:cs="Times New Roman"/>
          <w:b/>
          <w:sz w:val="28"/>
          <w:szCs w:val="28"/>
        </w:rPr>
      </w:pPr>
      <w:r w:rsidRPr="00E73694">
        <w:rPr>
          <w:rFonts w:ascii="Times New Roman" w:hAnsi="Times New Roman" w:cs="Times New Roman"/>
          <w:b/>
          <w:sz w:val="28"/>
          <w:szCs w:val="28"/>
        </w:rPr>
        <w:t>33. Тема: «Наше тело. Г</w:t>
      </w:r>
      <w:r>
        <w:rPr>
          <w:rFonts w:ascii="Times New Roman" w:hAnsi="Times New Roman" w:cs="Times New Roman"/>
          <w:b/>
          <w:sz w:val="28"/>
          <w:szCs w:val="28"/>
        </w:rPr>
        <w:t>игиена</w:t>
      </w:r>
    </w:p>
    <w:p w14:paraId="0461AACA" w14:textId="77777777" w:rsidR="00E73694" w:rsidRPr="00E04646" w:rsidRDefault="00E73694" w:rsidP="008802E4">
      <w:pPr>
        <w:shd w:val="clear" w:color="auto" w:fill="FFFFFF"/>
        <w:spacing w:before="75" w:after="75" w:line="360" w:lineRule="auto"/>
        <w:jc w:val="both"/>
        <w:rPr>
          <w:rFonts w:ascii="Times New Roman" w:hAnsi="Times New Roman" w:cs="Times New Roman"/>
          <w:sz w:val="28"/>
          <w:szCs w:val="28"/>
        </w:rPr>
      </w:pPr>
      <w:r w:rsidRPr="00E04646">
        <w:rPr>
          <w:rFonts w:ascii="Times New Roman" w:hAnsi="Times New Roman" w:cs="Times New Roman"/>
          <w:i/>
          <w:sz w:val="28"/>
          <w:szCs w:val="28"/>
        </w:rPr>
        <w:t>Теория:</w:t>
      </w:r>
      <w:r w:rsidRPr="00E04646">
        <w:rPr>
          <w:rFonts w:ascii="Times New Roman" w:hAnsi="Times New Roman" w:cs="Times New Roman"/>
          <w:sz w:val="28"/>
          <w:szCs w:val="28"/>
        </w:rPr>
        <w:t xml:space="preserve"> Понятие «Личная гигиена». Правила «Личной гигиены». Понятие предметы личной гигиены.</w:t>
      </w:r>
    </w:p>
    <w:p w14:paraId="31E1A847" w14:textId="77777777" w:rsidR="00E73694" w:rsidRDefault="00E73694" w:rsidP="008802E4">
      <w:pPr>
        <w:shd w:val="clear" w:color="auto" w:fill="FFFFFF"/>
        <w:spacing w:before="75" w:after="75" w:line="360" w:lineRule="auto"/>
        <w:jc w:val="both"/>
        <w:rPr>
          <w:rFonts w:ascii="Times New Roman" w:hAnsi="Times New Roman" w:cs="Times New Roman"/>
          <w:sz w:val="28"/>
          <w:szCs w:val="28"/>
        </w:rPr>
      </w:pPr>
      <w:r w:rsidRPr="00E04646">
        <w:rPr>
          <w:rFonts w:ascii="Times New Roman" w:hAnsi="Times New Roman" w:cs="Times New Roman"/>
          <w:i/>
          <w:sz w:val="28"/>
          <w:szCs w:val="28"/>
        </w:rPr>
        <w:t>Практика:</w:t>
      </w:r>
      <w:r w:rsidRPr="00E04646">
        <w:rPr>
          <w:rFonts w:ascii="Times New Roman" w:hAnsi="Times New Roman" w:cs="Times New Roman"/>
          <w:sz w:val="28"/>
          <w:szCs w:val="28"/>
        </w:rPr>
        <w:t xml:space="preserve"> Построение модели по картине: «Зубная щетка», «Расческа»</w:t>
      </w:r>
      <w:r w:rsidR="00E04646" w:rsidRPr="00E04646">
        <w:rPr>
          <w:rFonts w:ascii="Times New Roman" w:hAnsi="Times New Roman" w:cs="Times New Roman"/>
          <w:sz w:val="28"/>
          <w:szCs w:val="28"/>
        </w:rPr>
        <w:t>. Игра: «Найди пару».</w:t>
      </w:r>
    </w:p>
    <w:p w14:paraId="39017BAB" w14:textId="77777777" w:rsidR="000650CA" w:rsidRDefault="007E313B">
      <w:pPr>
        <w:shd w:val="clear" w:color="auto" w:fill="FFFFFF"/>
        <w:spacing w:before="75" w:after="75" w:line="360" w:lineRule="auto"/>
        <w:jc w:val="both"/>
        <w:rPr>
          <w:rFonts w:ascii="Times New Roman" w:hAnsi="Times New Roman" w:cs="Times New Roman"/>
          <w:b/>
          <w:sz w:val="28"/>
          <w:szCs w:val="28"/>
        </w:rPr>
      </w:pPr>
      <w:r>
        <w:rPr>
          <w:rFonts w:ascii="Times New Roman" w:hAnsi="Times New Roman" w:cs="Times New Roman"/>
          <w:b/>
          <w:sz w:val="28"/>
          <w:szCs w:val="28"/>
        </w:rPr>
        <w:t>34</w:t>
      </w:r>
      <w:r w:rsidR="008A20AD">
        <w:rPr>
          <w:rFonts w:ascii="Times New Roman" w:hAnsi="Times New Roman" w:cs="Times New Roman"/>
          <w:b/>
          <w:sz w:val="28"/>
          <w:szCs w:val="28"/>
        </w:rPr>
        <w:t>.  Итоговое занятие</w:t>
      </w:r>
    </w:p>
    <w:p w14:paraId="08F21ABA" w14:textId="77777777" w:rsidR="000650CA" w:rsidRDefault="008A20AD">
      <w:pPr>
        <w:shd w:val="clear" w:color="auto" w:fill="FFFFFF"/>
        <w:spacing w:before="75" w:after="75" w:line="360" w:lineRule="auto"/>
        <w:jc w:val="both"/>
        <w:rPr>
          <w:rFonts w:ascii="Times New Roman" w:hAnsi="Times New Roman" w:cs="Times New Roman"/>
          <w:b/>
          <w:sz w:val="28"/>
          <w:szCs w:val="28"/>
        </w:rPr>
      </w:pPr>
      <w:r>
        <w:rPr>
          <w:rFonts w:ascii="Times New Roman" w:hAnsi="Times New Roman" w:cs="Times New Roman"/>
          <w:i/>
          <w:sz w:val="28"/>
          <w:szCs w:val="28"/>
        </w:rPr>
        <w:t>Практика:</w:t>
      </w:r>
      <w:r>
        <w:rPr>
          <w:rFonts w:ascii="Times New Roman" w:hAnsi="Times New Roman" w:cs="Times New Roman"/>
          <w:b/>
          <w:sz w:val="28"/>
          <w:szCs w:val="28"/>
        </w:rPr>
        <w:t xml:space="preserve"> </w:t>
      </w:r>
      <w:r w:rsidR="00E554B0">
        <w:rPr>
          <w:rFonts w:ascii="Times New Roman" w:hAnsi="Times New Roman" w:cs="Times New Roman"/>
          <w:sz w:val="28"/>
          <w:szCs w:val="28"/>
        </w:rPr>
        <w:t>фестиваль проектов.</w:t>
      </w:r>
      <w:r>
        <w:rPr>
          <w:rFonts w:ascii="Times New Roman" w:hAnsi="Times New Roman" w:cs="Times New Roman"/>
          <w:sz w:val="28"/>
          <w:szCs w:val="28"/>
        </w:rPr>
        <w:t xml:space="preserve">  </w:t>
      </w:r>
    </w:p>
    <w:p w14:paraId="4AF80F9C" w14:textId="77777777" w:rsidR="000650CA" w:rsidRDefault="000650CA">
      <w:pPr>
        <w:shd w:val="clear" w:color="auto" w:fill="FFFFFF"/>
        <w:spacing w:before="75" w:after="75" w:line="360" w:lineRule="auto"/>
        <w:jc w:val="both"/>
        <w:rPr>
          <w:rFonts w:ascii="Times New Roman" w:hAnsi="Times New Roman" w:cs="Times New Roman"/>
          <w:b/>
          <w:sz w:val="16"/>
          <w:szCs w:val="16"/>
        </w:rPr>
      </w:pPr>
    </w:p>
    <w:p w14:paraId="297BBCCC" w14:textId="77777777" w:rsidR="000650CA" w:rsidRDefault="008A20AD">
      <w:pPr>
        <w:shd w:val="clear" w:color="auto" w:fill="FFFFFF"/>
        <w:spacing w:before="75" w:after="75"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1.4.  Планируемые результаты</w:t>
      </w:r>
    </w:p>
    <w:p w14:paraId="0B06B1E2" w14:textId="77777777" w:rsidR="000650CA" w:rsidRDefault="008A20AD">
      <w:pPr>
        <w:shd w:val="clear" w:color="auto" w:fill="FFFFFF"/>
        <w:spacing w:before="75" w:after="75" w:line="36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Личностные результаты:</w:t>
      </w:r>
    </w:p>
    <w:p w14:paraId="1AE2E16D" w14:textId="77777777" w:rsidR="000650CA" w:rsidRDefault="008A20AD">
      <w:pPr>
        <w:shd w:val="clear" w:color="auto" w:fill="FFFFFF"/>
        <w:spacing w:before="75" w:after="75" w:line="360" w:lineRule="auto"/>
        <w:jc w:val="both"/>
        <w:rPr>
          <w:rFonts w:ascii="Times New Roman" w:eastAsia="Times New Roman" w:hAnsi="Times New Roman" w:cs="Times New Roman"/>
          <w:bCs/>
          <w:i/>
          <w:sz w:val="28"/>
          <w:szCs w:val="28"/>
          <w:lang w:eastAsia="ru-RU"/>
        </w:rPr>
      </w:pPr>
      <w:r>
        <w:rPr>
          <w:rFonts w:ascii="Times New Roman" w:eastAsia="Times New Roman" w:hAnsi="Times New Roman" w:cs="Times New Roman"/>
          <w:bCs/>
          <w:i/>
          <w:sz w:val="28"/>
          <w:szCs w:val="28"/>
          <w:lang w:eastAsia="ru-RU"/>
        </w:rPr>
        <w:t>Обучающийся будет:</w:t>
      </w:r>
    </w:p>
    <w:p w14:paraId="0CEEE087" w14:textId="14CE401A" w:rsidR="000650CA" w:rsidRDefault="008A20AD">
      <w:pPr>
        <w:shd w:val="clear" w:color="auto" w:fill="FFFFFF"/>
        <w:spacing w:before="75" w:after="75" w:line="360" w:lineRule="auto"/>
        <w:jc w:val="both"/>
        <w:rPr>
          <w:rFonts w:ascii="Times New Roman" w:hAnsi="Times New Roman" w:cs="Times New Roman"/>
          <w:sz w:val="28"/>
          <w:szCs w:val="28"/>
        </w:rPr>
      </w:pPr>
      <w:r>
        <w:rPr>
          <w:rFonts w:ascii="Times New Roman" w:eastAsia="Times New Roman" w:hAnsi="Times New Roman" w:cs="Times New Roman"/>
          <w:bCs/>
          <w:sz w:val="28"/>
          <w:szCs w:val="28"/>
          <w:lang w:eastAsia="ru-RU"/>
        </w:rPr>
        <w:t xml:space="preserve"> - </w:t>
      </w:r>
      <w:r w:rsidR="007D1872">
        <w:rPr>
          <w:rFonts w:ascii="Times New Roman" w:hAnsi="Times New Roman" w:cs="Times New Roman"/>
          <w:sz w:val="28"/>
          <w:szCs w:val="28"/>
        </w:rPr>
        <w:t>владеть</w:t>
      </w:r>
      <w:r>
        <w:rPr>
          <w:rFonts w:ascii="Times New Roman" w:hAnsi="Times New Roman" w:cs="Times New Roman"/>
          <w:sz w:val="28"/>
          <w:szCs w:val="28"/>
        </w:rPr>
        <w:t xml:space="preserve"> волевыми качествами личност</w:t>
      </w:r>
      <w:r w:rsidR="007D1872">
        <w:rPr>
          <w:rFonts w:ascii="Times New Roman" w:hAnsi="Times New Roman" w:cs="Times New Roman"/>
          <w:sz w:val="28"/>
          <w:szCs w:val="28"/>
        </w:rPr>
        <w:t>и: самоконтроль, воля, терпение;</w:t>
      </w:r>
    </w:p>
    <w:p w14:paraId="43284AEC" w14:textId="62149589" w:rsidR="000650CA" w:rsidRDefault="008A20AD">
      <w:pPr>
        <w:shd w:val="clear" w:color="auto" w:fill="FFFFFF"/>
        <w:spacing w:before="75" w:after="75" w:line="36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007D1872">
        <w:rPr>
          <w:rFonts w:ascii="Times New Roman" w:hAnsi="Times New Roman" w:cs="Times New Roman"/>
          <w:sz w:val="28"/>
          <w:szCs w:val="28"/>
        </w:rPr>
        <w:t>самостоятельно подходить</w:t>
      </w:r>
      <w:r>
        <w:rPr>
          <w:rFonts w:ascii="Times New Roman" w:hAnsi="Times New Roman" w:cs="Times New Roman"/>
          <w:sz w:val="28"/>
          <w:szCs w:val="28"/>
        </w:rPr>
        <w:t xml:space="preserve"> к решению задач различной сложности; </w:t>
      </w:r>
    </w:p>
    <w:p w14:paraId="7BCF1C31" w14:textId="69D691F6" w:rsidR="000650CA" w:rsidRPr="007D1872" w:rsidRDefault="00CC2D31" w:rsidP="007D1872">
      <w:pPr>
        <w:shd w:val="clear" w:color="auto" w:fill="FFFFFF"/>
        <w:spacing w:after="0" w:line="360"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Pr="007D1872">
        <w:rPr>
          <w:rFonts w:ascii="Times New Roman" w:hAnsi="Times New Roman" w:cs="Times New Roman"/>
          <w:sz w:val="28"/>
          <w:szCs w:val="28"/>
        </w:rPr>
        <w:t xml:space="preserve">-  </w:t>
      </w:r>
      <w:r w:rsidR="007D1872" w:rsidRPr="007D1872">
        <w:rPr>
          <w:rFonts w:ascii="Times New Roman" w:hAnsi="Times New Roman" w:cs="Times New Roman"/>
          <w:sz w:val="28"/>
          <w:szCs w:val="28"/>
        </w:rPr>
        <w:t xml:space="preserve"> </w:t>
      </w:r>
      <w:r w:rsidR="007D1872" w:rsidRPr="007D1872">
        <w:rPr>
          <w:rFonts w:ascii="Times New Roman" w:eastAsia="Times New Roman" w:hAnsi="Times New Roman" w:cs="Times New Roman"/>
          <w:sz w:val="28"/>
          <w:szCs w:val="28"/>
          <w:lang w:eastAsia="ru-RU"/>
        </w:rPr>
        <w:t>планировать работу, анализировать и оценивать</w:t>
      </w:r>
      <w:r w:rsidR="00E7115B">
        <w:rPr>
          <w:rFonts w:ascii="Times New Roman" w:eastAsia="Times New Roman" w:hAnsi="Times New Roman" w:cs="Times New Roman"/>
          <w:sz w:val="28"/>
          <w:szCs w:val="28"/>
          <w:lang w:eastAsia="ru-RU"/>
        </w:rPr>
        <w:t xml:space="preserve"> ее результат.</w:t>
      </w:r>
    </w:p>
    <w:p w14:paraId="5379898C" w14:textId="77777777" w:rsidR="000650CA" w:rsidRDefault="008A20AD">
      <w:pPr>
        <w:shd w:val="clear" w:color="auto" w:fill="FFFFFF"/>
        <w:spacing w:before="75" w:after="75" w:line="36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Метапредметные результаты:</w:t>
      </w:r>
    </w:p>
    <w:p w14:paraId="6346AD09" w14:textId="67AA700B" w:rsidR="003A43C8" w:rsidRPr="00E7115B" w:rsidRDefault="00E554B0">
      <w:pPr>
        <w:shd w:val="clear" w:color="auto" w:fill="FFFFFF"/>
        <w:spacing w:before="75" w:after="75" w:line="360" w:lineRule="auto"/>
        <w:jc w:val="both"/>
        <w:rPr>
          <w:rFonts w:ascii="Times New Roman" w:hAnsi="Times New Roman" w:cs="Times New Roman"/>
          <w:i/>
          <w:sz w:val="28"/>
          <w:szCs w:val="28"/>
        </w:rPr>
      </w:pPr>
      <w:r>
        <w:rPr>
          <w:rFonts w:ascii="Times New Roman" w:hAnsi="Times New Roman" w:cs="Times New Roman"/>
          <w:i/>
          <w:sz w:val="28"/>
          <w:szCs w:val="28"/>
        </w:rPr>
        <w:t>Обучающийся будет знать</w:t>
      </w:r>
      <w:r w:rsidR="008A20AD">
        <w:rPr>
          <w:rFonts w:ascii="Times New Roman" w:hAnsi="Times New Roman" w:cs="Times New Roman"/>
          <w:i/>
          <w:sz w:val="28"/>
          <w:szCs w:val="28"/>
        </w:rPr>
        <w:t>:</w:t>
      </w:r>
    </w:p>
    <w:p w14:paraId="435240B6" w14:textId="6901700A" w:rsidR="003A43C8" w:rsidRPr="00FE5E18" w:rsidRDefault="00FE5E18" w:rsidP="00FE5E18">
      <w:pPr>
        <w:shd w:val="clear" w:color="auto" w:fill="FFFFFF"/>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w:t>
      </w:r>
      <w:r w:rsidR="00E7115B" w:rsidRPr="00FE5E18">
        <w:rPr>
          <w:rFonts w:ascii="Times New Roman" w:eastAsia="Times New Roman" w:hAnsi="Times New Roman" w:cs="Times New Roman"/>
          <w:sz w:val="28"/>
          <w:szCs w:val="28"/>
          <w:lang w:eastAsia="ru-RU"/>
        </w:rPr>
        <w:t>научится работать в команде, делать выводы в результате совместной работы всей группы</w:t>
      </w:r>
      <w:r w:rsidR="003A43C8" w:rsidRPr="00FE5E18">
        <w:rPr>
          <w:rFonts w:ascii="Times New Roman" w:eastAsia="Times New Roman" w:hAnsi="Times New Roman" w:cs="Times New Roman"/>
          <w:sz w:val="28"/>
          <w:szCs w:val="28"/>
          <w:lang w:eastAsia="ru-RU"/>
        </w:rPr>
        <w:t>;</w:t>
      </w:r>
    </w:p>
    <w:p w14:paraId="29690BBC" w14:textId="15611491" w:rsidR="003A43C8" w:rsidRPr="00E7115B" w:rsidRDefault="00E7115B">
      <w:pPr>
        <w:shd w:val="clear" w:color="auto" w:fill="FFFFFF"/>
        <w:spacing w:before="75" w:after="75" w:line="360" w:lineRule="auto"/>
        <w:jc w:val="both"/>
        <w:rPr>
          <w:rFonts w:ascii="Times New Roman" w:hAnsi="Times New Roman" w:cs="Times New Roman"/>
          <w:sz w:val="28"/>
          <w:szCs w:val="28"/>
        </w:rPr>
      </w:pPr>
      <w:r>
        <w:rPr>
          <w:rFonts w:ascii="Times New Roman" w:hAnsi="Times New Roman" w:cs="Times New Roman"/>
          <w:sz w:val="28"/>
          <w:szCs w:val="28"/>
        </w:rPr>
        <w:t>- самостоятельно определять, различать и называть детали конструктора «</w:t>
      </w:r>
      <w:proofErr w:type="spellStart"/>
      <w:r>
        <w:rPr>
          <w:rFonts w:ascii="Times New Roman" w:hAnsi="Times New Roman" w:cs="Times New Roman"/>
          <w:sz w:val="28"/>
          <w:szCs w:val="28"/>
        </w:rPr>
        <w:t>Фанкластик</w:t>
      </w:r>
      <w:proofErr w:type="spellEnd"/>
      <w:r>
        <w:rPr>
          <w:rFonts w:ascii="Times New Roman" w:hAnsi="Times New Roman" w:cs="Times New Roman"/>
          <w:sz w:val="28"/>
          <w:szCs w:val="28"/>
        </w:rPr>
        <w:t>»</w:t>
      </w:r>
      <w:r w:rsidR="00FE5E18">
        <w:rPr>
          <w:rFonts w:ascii="Times New Roman" w:hAnsi="Times New Roman" w:cs="Times New Roman"/>
          <w:sz w:val="28"/>
          <w:szCs w:val="28"/>
        </w:rPr>
        <w:t>;</w:t>
      </w:r>
    </w:p>
    <w:p w14:paraId="21D63084" w14:textId="5FCE03E3" w:rsidR="000650CA" w:rsidRPr="00FE5E18" w:rsidRDefault="00CC2D31">
      <w:pPr>
        <w:shd w:val="clear" w:color="auto" w:fill="FFFFFF"/>
        <w:spacing w:before="75" w:after="75"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w:t>
      </w:r>
      <w:r w:rsidR="003A43C8">
        <w:rPr>
          <w:rFonts w:ascii="Times New Roman" w:hAnsi="Times New Roman" w:cs="Times New Roman"/>
          <w:sz w:val="28"/>
          <w:szCs w:val="28"/>
          <w:shd w:val="clear" w:color="auto" w:fill="FFFFFF"/>
        </w:rPr>
        <w:t xml:space="preserve"> </w:t>
      </w:r>
      <w:r w:rsidR="00FE5E18">
        <w:rPr>
          <w:rFonts w:ascii="Times New Roman" w:hAnsi="Times New Roman" w:cs="Times New Roman"/>
          <w:sz w:val="28"/>
          <w:szCs w:val="28"/>
          <w:shd w:val="clear" w:color="auto" w:fill="FFFFFF"/>
        </w:rPr>
        <w:t>планировать последовательность</w:t>
      </w:r>
      <w:r w:rsidRPr="00CC2D31">
        <w:rPr>
          <w:rFonts w:ascii="Times New Roman" w:hAnsi="Times New Roman" w:cs="Times New Roman"/>
          <w:sz w:val="28"/>
          <w:szCs w:val="28"/>
          <w:shd w:val="clear" w:color="auto" w:fill="FFFFFF"/>
        </w:rPr>
        <w:t xml:space="preserve"> шагов</w:t>
      </w:r>
      <w:r w:rsidR="00FE5E18">
        <w:rPr>
          <w:rFonts w:ascii="Times New Roman" w:hAnsi="Times New Roman" w:cs="Times New Roman"/>
          <w:sz w:val="28"/>
          <w:szCs w:val="28"/>
          <w:shd w:val="clear" w:color="auto" w:fill="FFFFFF"/>
        </w:rPr>
        <w:t xml:space="preserve"> алгоритма для достижения цели.</w:t>
      </w:r>
    </w:p>
    <w:p w14:paraId="31100C19" w14:textId="77777777" w:rsidR="000650CA" w:rsidRDefault="008A20AD">
      <w:pPr>
        <w:shd w:val="clear" w:color="auto" w:fill="FFFFFF"/>
        <w:spacing w:before="75" w:after="75" w:line="36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Предметные результаты:</w:t>
      </w:r>
    </w:p>
    <w:p w14:paraId="4FACF43F" w14:textId="77777777" w:rsidR="000650CA" w:rsidRDefault="00CC2D31">
      <w:pPr>
        <w:shd w:val="clear" w:color="auto" w:fill="FFFFFF"/>
        <w:spacing w:before="75" w:after="75" w:line="360" w:lineRule="auto"/>
        <w:jc w:val="both"/>
        <w:rPr>
          <w:rFonts w:ascii="Times New Roman" w:hAnsi="Times New Roman" w:cs="Times New Roman"/>
          <w:i/>
          <w:sz w:val="28"/>
          <w:szCs w:val="28"/>
        </w:rPr>
      </w:pPr>
      <w:r>
        <w:rPr>
          <w:rFonts w:ascii="Times New Roman" w:hAnsi="Times New Roman" w:cs="Times New Roman"/>
          <w:i/>
          <w:sz w:val="28"/>
          <w:szCs w:val="28"/>
        </w:rPr>
        <w:t>Обучающий будет знать:</w:t>
      </w:r>
    </w:p>
    <w:p w14:paraId="3922F492" w14:textId="76634FE4" w:rsidR="00CC2D31" w:rsidRDefault="00CC2D31">
      <w:pPr>
        <w:shd w:val="clear" w:color="auto" w:fill="FFFFFF"/>
        <w:spacing w:before="75" w:after="75"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E5E18">
        <w:rPr>
          <w:rFonts w:ascii="Times New Roman" w:hAnsi="Times New Roman" w:cs="Times New Roman"/>
          <w:sz w:val="28"/>
          <w:szCs w:val="28"/>
        </w:rPr>
        <w:t xml:space="preserve"> </w:t>
      </w:r>
      <w:r w:rsidR="008B095C">
        <w:rPr>
          <w:rFonts w:ascii="Times New Roman" w:hAnsi="Times New Roman" w:cs="Times New Roman"/>
          <w:sz w:val="28"/>
          <w:szCs w:val="28"/>
        </w:rPr>
        <w:t>самостоятельно анализировать ситуацию,  находить ответы на вопросы путем логических рассуждений;</w:t>
      </w:r>
    </w:p>
    <w:p w14:paraId="712DE17B" w14:textId="11721E18" w:rsidR="003A43C8" w:rsidRDefault="00FE5E18">
      <w:pPr>
        <w:shd w:val="clear" w:color="auto" w:fill="FFFFFF"/>
        <w:spacing w:before="75" w:after="75" w:line="360" w:lineRule="auto"/>
        <w:jc w:val="both"/>
        <w:rPr>
          <w:rFonts w:ascii="Times New Roman" w:hAnsi="Times New Roman" w:cs="Times New Roman"/>
          <w:sz w:val="28"/>
          <w:szCs w:val="28"/>
        </w:rPr>
      </w:pPr>
      <w:r>
        <w:rPr>
          <w:rFonts w:ascii="Times New Roman" w:hAnsi="Times New Roman" w:cs="Times New Roman"/>
          <w:sz w:val="28"/>
          <w:szCs w:val="28"/>
        </w:rPr>
        <w:t>- модель использования конструктора «</w:t>
      </w:r>
      <w:proofErr w:type="spellStart"/>
      <w:r>
        <w:rPr>
          <w:rFonts w:ascii="Times New Roman" w:hAnsi="Times New Roman" w:cs="Times New Roman"/>
          <w:sz w:val="28"/>
          <w:szCs w:val="28"/>
        </w:rPr>
        <w:t>Фанкластик</w:t>
      </w:r>
      <w:proofErr w:type="spellEnd"/>
      <w:r>
        <w:rPr>
          <w:rFonts w:ascii="Times New Roman" w:hAnsi="Times New Roman" w:cs="Times New Roman"/>
          <w:sz w:val="28"/>
          <w:szCs w:val="28"/>
        </w:rPr>
        <w:t>»,</w:t>
      </w:r>
      <w:r w:rsidR="00B9475C">
        <w:rPr>
          <w:rFonts w:ascii="Times New Roman" w:hAnsi="Times New Roman" w:cs="Times New Roman"/>
          <w:sz w:val="28"/>
          <w:szCs w:val="28"/>
        </w:rPr>
        <w:t xml:space="preserve"> принцип работы;</w:t>
      </w:r>
    </w:p>
    <w:p w14:paraId="54BB9262" w14:textId="3EE114F6" w:rsidR="000650CA" w:rsidRPr="00B9475C" w:rsidRDefault="00B9475C" w:rsidP="00B9475C">
      <w:pPr>
        <w:shd w:val="clear" w:color="auto" w:fill="FFFFFF"/>
        <w:spacing w:before="75" w:after="75" w:line="360" w:lineRule="auto"/>
        <w:jc w:val="both"/>
        <w:rPr>
          <w:rFonts w:ascii="Times New Roman" w:hAnsi="Times New Roman" w:cs="Times New Roman"/>
          <w:sz w:val="28"/>
          <w:szCs w:val="28"/>
        </w:rPr>
      </w:pPr>
      <w:r>
        <w:rPr>
          <w:rFonts w:ascii="Times New Roman" w:hAnsi="Times New Roman" w:cs="Times New Roman"/>
          <w:sz w:val="28"/>
          <w:szCs w:val="28"/>
        </w:rPr>
        <w:t>- увлеченно конструировать по условиям, заданным педагогом, по образцу, по схеме.</w:t>
      </w:r>
    </w:p>
    <w:p w14:paraId="3AEBA50D" w14:textId="77777777" w:rsidR="000650CA" w:rsidRDefault="000650CA">
      <w:pPr>
        <w:shd w:val="clear" w:color="auto" w:fill="FFFFFF"/>
        <w:spacing w:before="75" w:after="75" w:line="360" w:lineRule="auto"/>
        <w:jc w:val="both"/>
        <w:rPr>
          <w:rFonts w:ascii="Times New Roman" w:eastAsia="Times New Roman" w:hAnsi="Times New Roman" w:cs="Times New Roman"/>
          <w:b/>
          <w:bCs/>
          <w:sz w:val="16"/>
          <w:szCs w:val="16"/>
          <w:lang w:eastAsia="ru-RU"/>
        </w:rPr>
      </w:pPr>
    </w:p>
    <w:p w14:paraId="7D27A954" w14:textId="77777777" w:rsidR="000650CA" w:rsidRDefault="008A20AD">
      <w:pPr>
        <w:shd w:val="clear" w:color="auto" w:fill="FFFFFF"/>
        <w:spacing w:before="75" w:after="75"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Раздел № 2. Организационно-педагогические условия</w:t>
      </w:r>
    </w:p>
    <w:p w14:paraId="7597F1E6" w14:textId="77777777" w:rsidR="000650CA" w:rsidRDefault="008A20AD">
      <w:pPr>
        <w:shd w:val="clear" w:color="auto" w:fill="FFFFFF"/>
        <w:spacing w:before="75" w:after="75"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2.1. Условия реализации программы</w:t>
      </w:r>
    </w:p>
    <w:p w14:paraId="61280475" w14:textId="77777777" w:rsidR="000650CA" w:rsidRDefault="008A20AD">
      <w:pPr>
        <w:shd w:val="clear" w:color="auto" w:fill="FFFFFF"/>
        <w:spacing w:before="75" w:after="75" w:line="36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 Материально-техническое обеспечение</w:t>
      </w:r>
    </w:p>
    <w:p w14:paraId="573FD8BD" w14:textId="77777777" w:rsidR="000650CA" w:rsidRDefault="008A20AD">
      <w:pPr>
        <w:shd w:val="clear" w:color="auto" w:fill="FFFFFF"/>
        <w:spacing w:before="75" w:after="75"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проведения занятий требуется:</w:t>
      </w:r>
    </w:p>
    <w:p w14:paraId="476ABB81" w14:textId="77777777" w:rsidR="000650CA" w:rsidRDefault="008A20AD">
      <w:pPr>
        <w:shd w:val="clear" w:color="auto" w:fill="FFFFFF"/>
        <w:spacing w:before="75" w:after="75"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Конструктор «Учебно-методический комплект для конструирования «</w:t>
      </w:r>
      <w:proofErr w:type="spellStart"/>
      <w:r>
        <w:rPr>
          <w:rFonts w:ascii="Times New Roman" w:eastAsia="Times New Roman" w:hAnsi="Times New Roman" w:cs="Times New Roman"/>
          <w:sz w:val="28"/>
          <w:szCs w:val="28"/>
          <w:lang w:eastAsia="ru-RU"/>
        </w:rPr>
        <w:t>Фанкластик</w:t>
      </w:r>
      <w:proofErr w:type="spellEnd"/>
      <w:r>
        <w:rPr>
          <w:rFonts w:ascii="Times New Roman" w:eastAsia="Times New Roman" w:hAnsi="Times New Roman" w:cs="Times New Roman"/>
          <w:sz w:val="28"/>
          <w:szCs w:val="28"/>
          <w:lang w:eastAsia="ru-RU"/>
        </w:rPr>
        <w:t>: весь мир в руках твоих для детей 5-6 лет», «Учебно-</w:t>
      </w:r>
      <w:r>
        <w:rPr>
          <w:rFonts w:ascii="Times New Roman" w:eastAsia="Times New Roman" w:hAnsi="Times New Roman" w:cs="Times New Roman"/>
          <w:sz w:val="28"/>
          <w:szCs w:val="28"/>
          <w:lang w:eastAsia="ru-RU"/>
        </w:rPr>
        <w:lastRenderedPageBreak/>
        <w:t>методический комплект для конструирования «</w:t>
      </w:r>
      <w:proofErr w:type="spellStart"/>
      <w:r>
        <w:rPr>
          <w:rFonts w:ascii="Times New Roman" w:eastAsia="Times New Roman" w:hAnsi="Times New Roman" w:cs="Times New Roman"/>
          <w:sz w:val="28"/>
          <w:szCs w:val="28"/>
          <w:lang w:eastAsia="ru-RU"/>
        </w:rPr>
        <w:t>Фанкластик</w:t>
      </w:r>
      <w:proofErr w:type="spellEnd"/>
      <w:r>
        <w:rPr>
          <w:rFonts w:ascii="Times New Roman" w:eastAsia="Times New Roman" w:hAnsi="Times New Roman" w:cs="Times New Roman"/>
          <w:sz w:val="28"/>
          <w:szCs w:val="28"/>
          <w:lang w:eastAsia="ru-RU"/>
        </w:rPr>
        <w:t>: весь мир в руках твоих для детей 6-7 лет».</w:t>
      </w:r>
    </w:p>
    <w:p w14:paraId="64A80C78" w14:textId="77777777" w:rsidR="000650CA" w:rsidRDefault="008A20AD">
      <w:pPr>
        <w:shd w:val="clear" w:color="auto" w:fill="FFFFFF"/>
        <w:spacing w:before="75" w:after="75"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Пошаговые инструкции по сборке моделей. </w:t>
      </w:r>
    </w:p>
    <w:p w14:paraId="1DF331CF" w14:textId="77777777" w:rsidR="000650CA" w:rsidRDefault="008A20AD">
      <w:pPr>
        <w:shd w:val="clear" w:color="auto" w:fill="FFFFFF"/>
        <w:spacing w:before="75" w:after="75"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Ноутбук – 1 шт.</w:t>
      </w:r>
    </w:p>
    <w:p w14:paraId="15CAA05A" w14:textId="77777777" w:rsidR="000650CA" w:rsidRDefault="008A20AD">
      <w:pPr>
        <w:shd w:val="clear" w:color="auto" w:fill="FFFFFF"/>
        <w:spacing w:before="75" w:after="75"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Мультимедиа-проектор – 1 шт.</w:t>
      </w:r>
    </w:p>
    <w:p w14:paraId="1976617B" w14:textId="77777777" w:rsidR="000650CA" w:rsidRDefault="008A20AD">
      <w:pPr>
        <w:shd w:val="clear" w:color="auto" w:fill="FFFFFF"/>
        <w:spacing w:before="75" w:after="75"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Экран – 1 шт.</w:t>
      </w:r>
    </w:p>
    <w:p w14:paraId="6D867BC8" w14:textId="77777777" w:rsidR="000650CA" w:rsidRDefault="008A20AD">
      <w:pPr>
        <w:shd w:val="clear" w:color="auto" w:fill="FFFFFF"/>
        <w:spacing w:before="75" w:after="75"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Столы и стулья по числу обучающихся.</w:t>
      </w:r>
    </w:p>
    <w:p w14:paraId="5B47882A" w14:textId="77777777" w:rsidR="000650CA" w:rsidRDefault="008A20AD">
      <w:pPr>
        <w:shd w:val="clear" w:color="auto" w:fill="FFFFFF"/>
        <w:spacing w:before="75" w:after="75"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 Помещение размером не менее 2 кв. м. на одного обучающегося (групповые помещения, музыкальный зал).</w:t>
      </w:r>
    </w:p>
    <w:p w14:paraId="623F8B4C" w14:textId="77777777" w:rsidR="000650CA" w:rsidRDefault="008A20AD">
      <w:pPr>
        <w:shd w:val="clear" w:color="auto" w:fill="FFFFFF"/>
        <w:spacing w:before="75" w:after="75"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2. Учебно-методическое и информационное обеспечение </w:t>
      </w:r>
    </w:p>
    <w:p w14:paraId="3ACFCCDC" w14:textId="77777777" w:rsidR="000650CA" w:rsidRDefault="008A20AD">
      <w:pPr>
        <w:shd w:val="clear" w:color="auto" w:fill="FFFFFF"/>
        <w:spacing w:before="75" w:after="75"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Ссылки на интернет-источники</w:t>
      </w:r>
    </w:p>
    <w:p w14:paraId="50F2DD20" w14:textId="77777777" w:rsidR="000650CA" w:rsidRDefault="008A20AD">
      <w:pPr>
        <w:shd w:val="clear" w:color="auto" w:fill="FFFFFF"/>
        <w:spacing w:before="75" w:after="75"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Учебно-методический материал содержится на сайте производителя наборов </w:t>
      </w:r>
      <w:proofErr w:type="spellStart"/>
      <w:r>
        <w:rPr>
          <w:rFonts w:ascii="Times New Roman" w:eastAsia="Times New Roman" w:hAnsi="Times New Roman" w:cs="Times New Roman"/>
          <w:sz w:val="28"/>
          <w:szCs w:val="28"/>
          <w:lang w:eastAsia="ru-RU"/>
        </w:rPr>
        <w:t>Фанкластик</w:t>
      </w:r>
      <w:proofErr w:type="spellEnd"/>
      <w:r>
        <w:rPr>
          <w:rFonts w:ascii="Times New Roman" w:eastAsia="Times New Roman" w:hAnsi="Times New Roman" w:cs="Times New Roman"/>
          <w:sz w:val="28"/>
          <w:szCs w:val="28"/>
          <w:lang w:eastAsia="ru-RU"/>
        </w:rPr>
        <w:t xml:space="preserve"> http://fanclastic.ru: видео-инструкции, материалы для рассказывания, комплект необходимых деталей для сборки каждой конструкции.</w:t>
      </w:r>
    </w:p>
    <w:p w14:paraId="101A003A" w14:textId="77777777" w:rsidR="000650CA" w:rsidRDefault="008A20AD">
      <w:pPr>
        <w:shd w:val="clear" w:color="auto" w:fill="FFFFFF"/>
        <w:spacing w:before="75" w:after="75"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hyperlink r:id="rId10">
        <w:r>
          <w:rPr>
            <w:rFonts w:ascii="Times New Roman" w:eastAsia="Times New Roman" w:hAnsi="Times New Roman" w:cs="Times New Roman"/>
            <w:sz w:val="28"/>
            <w:szCs w:val="28"/>
            <w:lang w:eastAsia="ru-RU"/>
          </w:rPr>
          <w:t>https://fanclastic.ru/3d-designer.htm</w:t>
        </w:r>
      </w:hyperlink>
      <w:r>
        <w:rPr>
          <w:rFonts w:ascii="Times New Roman" w:eastAsia="Times New Roman" w:hAnsi="Times New Roman" w:cs="Times New Roman"/>
          <w:sz w:val="28"/>
          <w:szCs w:val="28"/>
          <w:lang w:eastAsia="ru-RU"/>
        </w:rPr>
        <w:t>.</w:t>
      </w:r>
    </w:p>
    <w:p w14:paraId="50875E40" w14:textId="77777777" w:rsidR="000650CA" w:rsidRDefault="008A20AD">
      <w:pPr>
        <w:shd w:val="clear" w:color="auto" w:fill="FFFFFF"/>
        <w:spacing w:before="75" w:after="75"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3.Учебник для детей от 6 лет «Технология игрового конструирования».</w:t>
      </w:r>
    </w:p>
    <w:p w14:paraId="7437AB64" w14:textId="77777777" w:rsidR="000650CA" w:rsidRDefault="00C61E50">
      <w:pPr>
        <w:shd w:val="clear" w:color="auto" w:fill="FFFFFF"/>
        <w:spacing w:before="75" w:after="75" w:line="360" w:lineRule="auto"/>
        <w:jc w:val="both"/>
        <w:rPr>
          <w:rFonts w:ascii="Times New Roman" w:eastAsia="Times New Roman" w:hAnsi="Times New Roman" w:cs="Times New Roman"/>
          <w:sz w:val="28"/>
          <w:szCs w:val="28"/>
          <w:lang w:eastAsia="ru-RU"/>
        </w:rPr>
      </w:pPr>
      <w:hyperlink r:id="rId11">
        <w:r w:rsidR="008A20AD">
          <w:rPr>
            <w:rFonts w:ascii="Times New Roman" w:eastAsia="Times New Roman" w:hAnsi="Times New Roman" w:cs="Times New Roman"/>
            <w:sz w:val="28"/>
            <w:szCs w:val="28"/>
            <w:lang w:eastAsia="ru-RU"/>
          </w:rPr>
          <w:t>https://yadi.sk/i/Wlgktnfj3Qnb5d</w:t>
        </w:r>
      </w:hyperlink>
      <w:r w:rsidR="008A20AD">
        <w:rPr>
          <w:rFonts w:ascii="Times New Roman" w:eastAsia="Times New Roman" w:hAnsi="Times New Roman" w:cs="Times New Roman"/>
          <w:sz w:val="28"/>
          <w:szCs w:val="28"/>
          <w:lang w:eastAsia="ru-RU"/>
        </w:rPr>
        <w:t>.</w:t>
      </w:r>
    </w:p>
    <w:p w14:paraId="16B71BFC" w14:textId="77777777" w:rsidR="000650CA" w:rsidRDefault="008A20AD">
      <w:pPr>
        <w:shd w:val="clear" w:color="auto" w:fill="FFFFFF"/>
        <w:spacing w:before="75" w:after="75"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Методические виды продукции:</w:t>
      </w:r>
    </w:p>
    <w:p w14:paraId="09B94161" w14:textId="77777777" w:rsidR="000650CA" w:rsidRDefault="008A20AD">
      <w:pPr>
        <w:shd w:val="clear" w:color="auto" w:fill="FFFFFF"/>
        <w:spacing w:before="75" w:after="75"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Мультимедийные презентации занятий:</w:t>
      </w:r>
    </w:p>
    <w:p w14:paraId="230DEDDF" w14:textId="77777777" w:rsidR="000650CA" w:rsidRDefault="008A20AD">
      <w:pPr>
        <w:shd w:val="clear" w:color="auto" w:fill="FFFFFF"/>
        <w:spacing w:before="75" w:after="75"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«Многоугольники», «Четырехугольники», «Логический квадрат», «Периметр </w:t>
      </w:r>
    </w:p>
    <w:p w14:paraId="686B505D" w14:textId="77777777" w:rsidR="000650CA" w:rsidRDefault="008A20AD">
      <w:pPr>
        <w:shd w:val="clear" w:color="auto" w:fill="FFFFFF"/>
        <w:spacing w:before="75" w:after="75"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многоугольника», «Куб», «Объем», «Симметрия», «Каталог геометрических фигур и тел».</w:t>
      </w:r>
    </w:p>
    <w:p w14:paraId="77F6DD25" w14:textId="77777777" w:rsidR="000650CA" w:rsidRDefault="008A20AD">
      <w:pPr>
        <w:shd w:val="clear" w:color="auto" w:fill="FFFFFF"/>
        <w:spacing w:before="75" w:after="75"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Дидактический материал: </w:t>
      </w:r>
      <w:r>
        <w:rPr>
          <w:rFonts w:ascii="Times New Roman" w:hAnsi="Times New Roman" w:cs="Times New Roman"/>
          <w:sz w:val="28"/>
          <w:szCs w:val="28"/>
        </w:rPr>
        <w:t>Наборы конструктора «</w:t>
      </w:r>
      <w:proofErr w:type="spellStart"/>
      <w:r>
        <w:rPr>
          <w:rFonts w:ascii="Times New Roman" w:hAnsi="Times New Roman" w:cs="Times New Roman"/>
          <w:sz w:val="28"/>
          <w:szCs w:val="28"/>
        </w:rPr>
        <w:t>Фанкластик</w:t>
      </w:r>
      <w:proofErr w:type="spellEnd"/>
      <w:r>
        <w:rPr>
          <w:rFonts w:ascii="Times New Roman" w:hAnsi="Times New Roman" w:cs="Times New Roman"/>
          <w:sz w:val="28"/>
          <w:szCs w:val="28"/>
        </w:rPr>
        <w:t xml:space="preserve">», дидактические картинки,  сюжетные картинки, игрушки для обыгрывания, схемы для конструирования. </w:t>
      </w:r>
      <w:r>
        <w:rPr>
          <w:rFonts w:ascii="Times New Roman" w:eastAsia="Times New Roman" w:hAnsi="Times New Roman" w:cs="Times New Roman"/>
          <w:sz w:val="28"/>
          <w:szCs w:val="28"/>
          <w:lang w:eastAsia="ru-RU"/>
        </w:rPr>
        <w:t xml:space="preserve"> </w:t>
      </w:r>
    </w:p>
    <w:p w14:paraId="548EBAB8" w14:textId="77777777" w:rsidR="00E603BD" w:rsidRDefault="008A20AD">
      <w:pPr>
        <w:shd w:val="clear" w:color="auto" w:fill="FFFFFF"/>
        <w:spacing w:before="75" w:after="75" w:line="360" w:lineRule="auto"/>
        <w:jc w:val="both"/>
        <w:rPr>
          <w:rFonts w:ascii="Times New Roman" w:hAnsi="Times New Roman" w:cs="Times New Roman"/>
          <w:sz w:val="28"/>
          <w:szCs w:val="28"/>
        </w:rPr>
      </w:pPr>
      <w:r>
        <w:rPr>
          <w:rFonts w:ascii="Times New Roman" w:hAnsi="Times New Roman" w:cs="Times New Roman"/>
          <w:sz w:val="28"/>
          <w:szCs w:val="28"/>
        </w:rPr>
        <w:t>3. Нормативно правовая база.</w:t>
      </w:r>
    </w:p>
    <w:p w14:paraId="029DFC70" w14:textId="77777777" w:rsidR="00E603BD" w:rsidRPr="00E603BD" w:rsidRDefault="00E603BD" w:rsidP="00E603BD">
      <w:pPr>
        <w:pStyle w:val="af1"/>
        <w:widowControl w:val="0"/>
        <w:tabs>
          <w:tab w:val="left" w:pos="993"/>
          <w:tab w:val="left" w:pos="9214"/>
        </w:tabs>
        <w:suppressAutoHyphens w:val="0"/>
        <w:autoSpaceDE w:val="0"/>
        <w:autoSpaceDN w:val="0"/>
        <w:spacing w:after="0" w:line="360" w:lineRule="auto"/>
        <w:ind w:left="0"/>
        <w:contextualSpacing w:val="0"/>
        <w:jc w:val="both"/>
        <w:rPr>
          <w:rFonts w:ascii="Times New Roman" w:hAnsi="Times New Roman" w:cs="Times New Roman"/>
          <w:color w:val="000009"/>
          <w:sz w:val="28"/>
          <w:szCs w:val="28"/>
        </w:rPr>
      </w:pPr>
      <w:r w:rsidRPr="00E603BD">
        <w:rPr>
          <w:rFonts w:ascii="Times New Roman" w:hAnsi="Times New Roman" w:cs="Times New Roman"/>
          <w:color w:val="000009"/>
          <w:sz w:val="28"/>
          <w:szCs w:val="28"/>
        </w:rPr>
        <w:t>- Федеральный закон от 29</w:t>
      </w:r>
      <w:r w:rsidRPr="00E603BD">
        <w:rPr>
          <w:rFonts w:ascii="Times New Roman" w:hAnsi="Times New Roman" w:cs="Times New Roman"/>
          <w:color w:val="000009"/>
          <w:spacing w:val="1"/>
          <w:sz w:val="28"/>
          <w:szCs w:val="28"/>
        </w:rPr>
        <w:t xml:space="preserve"> </w:t>
      </w:r>
      <w:r w:rsidRPr="00E603BD">
        <w:rPr>
          <w:rFonts w:ascii="Times New Roman" w:hAnsi="Times New Roman" w:cs="Times New Roman"/>
          <w:color w:val="000009"/>
          <w:sz w:val="28"/>
          <w:szCs w:val="28"/>
        </w:rPr>
        <w:t>декабря</w:t>
      </w:r>
      <w:r w:rsidRPr="00E603BD">
        <w:rPr>
          <w:rFonts w:ascii="Times New Roman" w:hAnsi="Times New Roman" w:cs="Times New Roman"/>
          <w:color w:val="000009"/>
          <w:spacing w:val="2"/>
          <w:sz w:val="28"/>
          <w:szCs w:val="28"/>
        </w:rPr>
        <w:t xml:space="preserve"> </w:t>
      </w:r>
      <w:r w:rsidRPr="00E603BD">
        <w:rPr>
          <w:rFonts w:ascii="Times New Roman" w:hAnsi="Times New Roman" w:cs="Times New Roman"/>
          <w:color w:val="000009"/>
          <w:sz w:val="28"/>
          <w:szCs w:val="28"/>
        </w:rPr>
        <w:t>2012</w:t>
      </w:r>
      <w:r w:rsidRPr="00E603BD">
        <w:rPr>
          <w:rFonts w:ascii="Times New Roman" w:hAnsi="Times New Roman" w:cs="Times New Roman"/>
          <w:color w:val="000009"/>
          <w:spacing w:val="4"/>
          <w:sz w:val="28"/>
          <w:szCs w:val="28"/>
        </w:rPr>
        <w:t xml:space="preserve"> </w:t>
      </w:r>
      <w:r w:rsidRPr="00E603BD">
        <w:rPr>
          <w:rFonts w:ascii="Times New Roman" w:hAnsi="Times New Roman" w:cs="Times New Roman"/>
          <w:color w:val="000009"/>
          <w:sz w:val="28"/>
          <w:szCs w:val="28"/>
        </w:rPr>
        <w:t>г.</w:t>
      </w:r>
      <w:r w:rsidRPr="00E603BD">
        <w:rPr>
          <w:rFonts w:ascii="Times New Roman" w:hAnsi="Times New Roman" w:cs="Times New Roman"/>
          <w:color w:val="000009"/>
          <w:spacing w:val="-15"/>
          <w:sz w:val="28"/>
          <w:szCs w:val="28"/>
        </w:rPr>
        <w:t xml:space="preserve"> </w:t>
      </w:r>
      <w:r w:rsidRPr="00E603BD">
        <w:rPr>
          <w:rFonts w:ascii="Times New Roman" w:hAnsi="Times New Roman" w:cs="Times New Roman"/>
          <w:color w:val="000009"/>
          <w:sz w:val="28"/>
          <w:szCs w:val="28"/>
        </w:rPr>
        <w:t>№</w:t>
      </w:r>
      <w:r w:rsidRPr="00E603BD">
        <w:rPr>
          <w:rFonts w:ascii="Times New Roman" w:hAnsi="Times New Roman" w:cs="Times New Roman"/>
          <w:color w:val="000009"/>
          <w:spacing w:val="-11"/>
          <w:sz w:val="28"/>
          <w:szCs w:val="28"/>
        </w:rPr>
        <w:t xml:space="preserve"> </w:t>
      </w:r>
      <w:r w:rsidRPr="00E603BD">
        <w:rPr>
          <w:rFonts w:ascii="Times New Roman" w:hAnsi="Times New Roman" w:cs="Times New Roman"/>
          <w:color w:val="000009"/>
          <w:sz w:val="28"/>
          <w:szCs w:val="28"/>
        </w:rPr>
        <w:t>273-ФЗ «Об образовании в Рос</w:t>
      </w:r>
      <w:r w:rsidRPr="00E603BD">
        <w:rPr>
          <w:rFonts w:ascii="Times New Roman" w:hAnsi="Times New Roman" w:cs="Times New Roman"/>
          <w:color w:val="000009"/>
          <w:sz w:val="28"/>
          <w:szCs w:val="28"/>
        </w:rPr>
        <w:lastRenderedPageBreak/>
        <w:t>сийской Федерации».</w:t>
      </w:r>
    </w:p>
    <w:p w14:paraId="01EA1521" w14:textId="77777777" w:rsidR="00E603BD" w:rsidRPr="00E603BD" w:rsidRDefault="00E603BD" w:rsidP="00E603BD">
      <w:pPr>
        <w:pStyle w:val="af1"/>
        <w:widowControl w:val="0"/>
        <w:tabs>
          <w:tab w:val="left" w:pos="993"/>
          <w:tab w:val="left" w:pos="9214"/>
        </w:tabs>
        <w:suppressAutoHyphens w:val="0"/>
        <w:autoSpaceDE w:val="0"/>
        <w:autoSpaceDN w:val="0"/>
        <w:spacing w:after="0" w:line="360" w:lineRule="auto"/>
        <w:ind w:left="0"/>
        <w:contextualSpacing w:val="0"/>
        <w:jc w:val="both"/>
        <w:rPr>
          <w:rFonts w:ascii="Times New Roman" w:hAnsi="Times New Roman" w:cs="Times New Roman"/>
          <w:color w:val="000009"/>
          <w:sz w:val="28"/>
          <w:szCs w:val="28"/>
        </w:rPr>
      </w:pPr>
      <w:r w:rsidRPr="00E603BD">
        <w:rPr>
          <w:rFonts w:ascii="Times New Roman" w:hAnsi="Times New Roman" w:cs="Times New Roman"/>
          <w:color w:val="000009"/>
          <w:sz w:val="28"/>
          <w:szCs w:val="28"/>
        </w:rPr>
        <w:t xml:space="preserve">     -  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14:paraId="0C394E90" w14:textId="77777777" w:rsidR="00E603BD" w:rsidRDefault="00E603BD" w:rsidP="00E603BD">
      <w:pPr>
        <w:pStyle w:val="af1"/>
        <w:widowControl w:val="0"/>
        <w:tabs>
          <w:tab w:val="left" w:pos="993"/>
          <w:tab w:val="left" w:pos="9214"/>
        </w:tabs>
        <w:suppressAutoHyphens w:val="0"/>
        <w:autoSpaceDE w:val="0"/>
        <w:autoSpaceDN w:val="0"/>
        <w:spacing w:after="0" w:line="360" w:lineRule="auto"/>
        <w:ind w:left="0"/>
        <w:contextualSpacing w:val="0"/>
        <w:jc w:val="both"/>
        <w:rPr>
          <w:rFonts w:ascii="Times New Roman" w:hAnsi="Times New Roman" w:cs="Times New Roman"/>
          <w:color w:val="000009"/>
          <w:sz w:val="28"/>
          <w:szCs w:val="28"/>
        </w:rPr>
      </w:pPr>
      <w:r w:rsidRPr="00E603BD">
        <w:rPr>
          <w:rFonts w:ascii="Times New Roman" w:hAnsi="Times New Roman" w:cs="Times New Roman"/>
          <w:color w:val="000009"/>
          <w:sz w:val="28"/>
          <w:szCs w:val="28"/>
        </w:rPr>
        <w:t xml:space="preserve">     - 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14:paraId="0D879DF0" w14:textId="77777777" w:rsidR="00E11492" w:rsidRPr="00E11492" w:rsidRDefault="00E11492" w:rsidP="00E11492">
      <w:pPr>
        <w:shd w:val="clear" w:color="auto" w:fill="FFFFFF"/>
        <w:suppressAutoHyphens w:val="0"/>
        <w:spacing w:after="0" w:line="360" w:lineRule="auto"/>
        <w:jc w:val="both"/>
        <w:rPr>
          <w:rFonts w:ascii="Times New Roman" w:eastAsia="Times New Roman" w:hAnsi="Times New Roman" w:cs="Times New Roman"/>
          <w:sz w:val="28"/>
          <w:szCs w:val="28"/>
          <w:lang w:eastAsia="ru-RU"/>
        </w:rPr>
      </w:pPr>
      <w:r w:rsidRPr="00E11492">
        <w:rPr>
          <w:rFonts w:ascii="Times New Roman" w:eastAsia="Times New Roman" w:hAnsi="Times New Roman" w:cs="Times New Roman"/>
          <w:sz w:val="28"/>
          <w:szCs w:val="28"/>
          <w:lang w:eastAsia="ru-RU"/>
        </w:rPr>
        <w:t>- Приказ Министерства Просвещения РФ от 27.07.2022 № 629 «Об утверждении порядка организации и осуществления образовательной деятельности по дополнительным общеобразовательным программам».</w:t>
      </w:r>
    </w:p>
    <w:p w14:paraId="26C2B1D0" w14:textId="77777777" w:rsidR="00E11492" w:rsidRPr="00E11492" w:rsidRDefault="00E11492" w:rsidP="00E11492">
      <w:pPr>
        <w:shd w:val="clear" w:color="auto" w:fill="FFFFFF"/>
        <w:suppressAutoHyphens w:val="0"/>
        <w:spacing w:after="0" w:line="360" w:lineRule="auto"/>
        <w:jc w:val="both"/>
        <w:rPr>
          <w:rFonts w:ascii="Times New Roman" w:eastAsia="Times New Roman" w:hAnsi="Times New Roman" w:cs="Times New Roman"/>
          <w:sz w:val="28"/>
          <w:szCs w:val="28"/>
          <w:lang w:eastAsia="ru-RU"/>
        </w:rPr>
      </w:pPr>
      <w:r w:rsidRPr="00E11492">
        <w:rPr>
          <w:rFonts w:ascii="Times New Roman" w:eastAsia="Times New Roman" w:hAnsi="Times New Roman" w:cs="Times New Roman"/>
          <w:sz w:val="28"/>
          <w:szCs w:val="28"/>
          <w:lang w:eastAsia="ru-RU"/>
        </w:rPr>
        <w:t>- Распоряжение Правительств</w:t>
      </w:r>
      <w:r>
        <w:rPr>
          <w:rFonts w:ascii="Times New Roman" w:eastAsia="Times New Roman" w:hAnsi="Times New Roman" w:cs="Times New Roman"/>
          <w:sz w:val="28"/>
          <w:szCs w:val="28"/>
          <w:lang w:eastAsia="ru-RU"/>
        </w:rPr>
        <w:t>а РФ от 31 марта 2022 г №678-р «</w:t>
      </w:r>
      <w:r w:rsidRPr="00E11492">
        <w:rPr>
          <w:rFonts w:ascii="Times New Roman" w:eastAsia="Times New Roman" w:hAnsi="Times New Roman" w:cs="Times New Roman"/>
          <w:sz w:val="28"/>
          <w:szCs w:val="28"/>
          <w:lang w:eastAsia="ru-RU"/>
        </w:rPr>
        <w:t xml:space="preserve">Об утверждении Концепции развития дополнительного образования детей до </w:t>
      </w:r>
      <w:r>
        <w:rPr>
          <w:rFonts w:ascii="Times New Roman" w:eastAsia="Times New Roman" w:hAnsi="Times New Roman" w:cs="Times New Roman"/>
          <w:sz w:val="28"/>
          <w:szCs w:val="28"/>
          <w:lang w:eastAsia="ru-RU"/>
        </w:rPr>
        <w:t>2030 г.»</w:t>
      </w:r>
      <w:r w:rsidRPr="00E11492">
        <w:rPr>
          <w:rFonts w:ascii="Times New Roman" w:eastAsia="Times New Roman" w:hAnsi="Times New Roman" w:cs="Times New Roman"/>
          <w:sz w:val="28"/>
          <w:szCs w:val="28"/>
          <w:lang w:eastAsia="ru-RU"/>
        </w:rPr>
        <w:t>.</w:t>
      </w:r>
    </w:p>
    <w:p w14:paraId="162C2DA2" w14:textId="77777777" w:rsidR="00E603BD" w:rsidRPr="00E11492" w:rsidRDefault="00E11492" w:rsidP="00E11492">
      <w:pPr>
        <w:shd w:val="clear" w:color="auto" w:fill="FFFFFF"/>
        <w:suppressAutoHyphens w:val="0"/>
        <w:spacing w:after="0" w:line="360" w:lineRule="auto"/>
        <w:jc w:val="both"/>
        <w:rPr>
          <w:rFonts w:ascii="Times New Roman" w:eastAsia="Times New Roman" w:hAnsi="Times New Roman" w:cs="Times New Roman"/>
          <w:sz w:val="28"/>
          <w:szCs w:val="28"/>
          <w:lang w:eastAsia="ru-RU"/>
        </w:rPr>
      </w:pPr>
      <w:r w:rsidRPr="00E11492">
        <w:rPr>
          <w:rFonts w:ascii="Times New Roman" w:eastAsia="Times New Roman" w:hAnsi="Times New Roman" w:cs="Times New Roman"/>
          <w:sz w:val="28"/>
          <w:szCs w:val="28"/>
          <w:lang w:eastAsia="ru-RU"/>
        </w:rPr>
        <w:t>- Распоряжение Правительства РФ от 29.05.2015 № 996-р «Об утверждении Стратегии развития воспитания в Российской Федерации на период до 2025 г</w:t>
      </w:r>
      <w:r>
        <w:rPr>
          <w:rFonts w:ascii="Times New Roman" w:eastAsia="Times New Roman" w:hAnsi="Times New Roman" w:cs="Times New Roman"/>
          <w:sz w:val="28"/>
          <w:szCs w:val="28"/>
          <w:lang w:eastAsia="ru-RU"/>
        </w:rPr>
        <w:t>.</w:t>
      </w:r>
    </w:p>
    <w:p w14:paraId="37DF628A" w14:textId="77777777" w:rsidR="000650CA" w:rsidRDefault="00E603BD" w:rsidP="00E603BD">
      <w:pPr>
        <w:pStyle w:val="af1"/>
        <w:widowControl w:val="0"/>
        <w:tabs>
          <w:tab w:val="left" w:pos="993"/>
          <w:tab w:val="left" w:pos="9214"/>
        </w:tabs>
        <w:suppressAutoHyphens w:val="0"/>
        <w:autoSpaceDE w:val="0"/>
        <w:autoSpaceDN w:val="0"/>
        <w:spacing w:after="0" w:line="360" w:lineRule="auto"/>
        <w:ind w:left="0"/>
        <w:contextualSpacing w:val="0"/>
        <w:jc w:val="both"/>
        <w:rPr>
          <w:rFonts w:ascii="Times New Roman" w:hAnsi="Times New Roman" w:cs="Times New Roman"/>
          <w:color w:val="000009"/>
          <w:sz w:val="28"/>
          <w:szCs w:val="28"/>
        </w:rPr>
      </w:pPr>
      <w:r w:rsidRPr="00E603BD">
        <w:rPr>
          <w:rFonts w:ascii="Times New Roman" w:hAnsi="Times New Roman" w:cs="Times New Roman"/>
          <w:color w:val="000009"/>
          <w:sz w:val="28"/>
          <w:szCs w:val="28"/>
        </w:rPr>
        <w:t>-  Санитарные правила СП 2.4.3648-20 «Санитарно-эпидемиологические требования к организациям воспитания и обучения, отдыха и оздоровления детей и молодёжи (утверждены постановлением Главного государственного санитарного врача Российской Федерации от 28 сентября 2020 г. № 28, зарегистрировано в Минюсте России 18 декабря 2020 г., регистрационный № 61573).</w:t>
      </w:r>
    </w:p>
    <w:p w14:paraId="0FD414F0" w14:textId="77777777" w:rsidR="00E11492" w:rsidRPr="00E11492" w:rsidRDefault="00E11492" w:rsidP="00E11492">
      <w:pPr>
        <w:shd w:val="clear" w:color="auto" w:fill="FFFFFF"/>
        <w:suppressAutoHyphens w:val="0"/>
        <w:spacing w:after="0" w:line="360" w:lineRule="auto"/>
        <w:jc w:val="both"/>
        <w:rPr>
          <w:rFonts w:ascii="Times New Roman" w:eastAsia="Times New Roman" w:hAnsi="Times New Roman" w:cs="Times New Roman"/>
          <w:sz w:val="28"/>
          <w:szCs w:val="28"/>
          <w:lang w:eastAsia="ru-RU"/>
        </w:rPr>
      </w:pPr>
      <w:r w:rsidRPr="00E11492">
        <w:rPr>
          <w:rFonts w:ascii="Times New Roman" w:eastAsia="Times New Roman" w:hAnsi="Times New Roman" w:cs="Times New Roman"/>
          <w:sz w:val="28"/>
          <w:szCs w:val="28"/>
          <w:lang w:eastAsia="ru-RU"/>
        </w:rPr>
        <w:t>- Постановление Главного государственного санитарного врача Российской Федерации от 28.01.2021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r>
        <w:rPr>
          <w:rFonts w:ascii="Times New Roman" w:eastAsia="Times New Roman" w:hAnsi="Times New Roman" w:cs="Times New Roman"/>
          <w:sz w:val="28"/>
          <w:szCs w:val="28"/>
          <w:lang w:eastAsia="ru-RU"/>
        </w:rPr>
        <w:t>.</w:t>
      </w:r>
    </w:p>
    <w:p w14:paraId="5633F5A1" w14:textId="77777777" w:rsidR="00E603BD" w:rsidRPr="00E603BD" w:rsidRDefault="008A20AD" w:rsidP="00E603BD">
      <w:pPr>
        <w:shd w:val="clear" w:color="auto" w:fill="FFFFFF"/>
        <w:spacing w:before="72" w:after="120" w:line="360" w:lineRule="auto"/>
        <w:jc w:val="both"/>
        <w:rPr>
          <w:rFonts w:ascii="Times New Roman" w:eastAsia="Times New Roman" w:hAnsi="Times New Roman" w:cs="Times New Roman"/>
          <w:sz w:val="28"/>
          <w:szCs w:val="28"/>
          <w:lang w:eastAsia="ru-RU"/>
        </w:rPr>
      </w:pPr>
      <w:r w:rsidRPr="00E603BD">
        <w:rPr>
          <w:rFonts w:ascii="Times New Roman" w:eastAsia="Times New Roman" w:hAnsi="Times New Roman" w:cs="Times New Roman"/>
          <w:sz w:val="28"/>
          <w:szCs w:val="28"/>
          <w:lang w:eastAsia="ru-RU"/>
        </w:rPr>
        <w:t>- Устав муниципального бюджетного дошкольного образовательного учреждения «Центр развития ребёнка</w:t>
      </w:r>
      <w:r w:rsidR="00467AA4">
        <w:rPr>
          <w:rFonts w:ascii="Times New Roman" w:eastAsia="Times New Roman" w:hAnsi="Times New Roman" w:cs="Times New Roman"/>
          <w:sz w:val="28"/>
          <w:szCs w:val="28"/>
          <w:lang w:eastAsia="ru-RU"/>
        </w:rPr>
        <w:t xml:space="preserve"> </w:t>
      </w:r>
      <w:r w:rsidRPr="00E603BD">
        <w:rPr>
          <w:rFonts w:ascii="Times New Roman" w:eastAsia="Times New Roman" w:hAnsi="Times New Roman" w:cs="Times New Roman"/>
          <w:sz w:val="28"/>
          <w:szCs w:val="28"/>
          <w:lang w:eastAsia="ru-RU"/>
        </w:rPr>
        <w:t>-</w:t>
      </w:r>
      <w:r w:rsidR="00467AA4">
        <w:rPr>
          <w:rFonts w:ascii="Times New Roman" w:eastAsia="Times New Roman" w:hAnsi="Times New Roman" w:cs="Times New Roman"/>
          <w:sz w:val="28"/>
          <w:szCs w:val="28"/>
          <w:lang w:eastAsia="ru-RU"/>
        </w:rPr>
        <w:t xml:space="preserve"> </w:t>
      </w:r>
      <w:r w:rsidRPr="00E603BD">
        <w:rPr>
          <w:rFonts w:ascii="Times New Roman" w:eastAsia="Times New Roman" w:hAnsi="Times New Roman" w:cs="Times New Roman"/>
          <w:sz w:val="28"/>
          <w:szCs w:val="28"/>
          <w:lang w:eastAsia="ru-RU"/>
        </w:rPr>
        <w:t>детский сад №12» Дальнереченского городского округа.</w:t>
      </w:r>
    </w:p>
    <w:p w14:paraId="22631568" w14:textId="77777777" w:rsidR="000650CA" w:rsidRDefault="008A20AD">
      <w:pPr>
        <w:shd w:val="clear" w:color="auto" w:fill="FFFFFF"/>
        <w:spacing w:before="75" w:after="75"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2.2. Оценочные материалы и формы аттестации</w:t>
      </w:r>
    </w:p>
    <w:p w14:paraId="4E38EA2E" w14:textId="77777777" w:rsidR="000650CA" w:rsidRDefault="008A20AD">
      <w:pPr>
        <w:shd w:val="clear" w:color="auto" w:fill="FFFFFF"/>
        <w:spacing w:before="75" w:after="75" w:line="360" w:lineRule="auto"/>
        <w:ind w:firstLine="708"/>
        <w:jc w:val="both"/>
        <w:rPr>
          <w:rFonts w:ascii="Times New Roman" w:hAnsi="Times New Roman" w:cs="Times New Roman"/>
          <w:sz w:val="28"/>
          <w:szCs w:val="28"/>
        </w:rPr>
      </w:pPr>
      <w:r>
        <w:rPr>
          <w:rFonts w:ascii="Times New Roman" w:hAnsi="Times New Roman" w:cs="Times New Roman"/>
          <w:sz w:val="28"/>
          <w:szCs w:val="28"/>
        </w:rPr>
        <w:t>Для отслеживания результативности образовательной деятельности по программе проводятся: текущий и итоговый контроль.</w:t>
      </w:r>
    </w:p>
    <w:p w14:paraId="787CD7C6" w14:textId="77777777" w:rsidR="000650CA" w:rsidRDefault="008A20AD">
      <w:pPr>
        <w:shd w:val="clear" w:color="auto" w:fill="FFFFFF"/>
        <w:spacing w:before="75" w:after="75"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Педагогическая диагностика проводится в начале (сентябрь) и в конце учебного года (май). Текущий контроль осуществляется при выполнении детьми различных видов заданий на каждом занятии. Для текущей диагностики анализируется не только достигнутый результат в его соответствии творческому замыслу (цели, теме, задаче, условию или ряду условий, макету, чертежу), но также эмоционально-ценностное отношение ребенка к творческой деятельности и ее продукту (постройке, фигурке, рукотворной игрушке, композиции). Для организации текущего контроля  используем систему оценки, в более упрощённой форме, с учётом специфики дошкольного периода, а также рекомендаций, представленных авторами программы И. А. </w:t>
      </w:r>
      <w:proofErr w:type="spellStart"/>
      <w:r>
        <w:rPr>
          <w:rFonts w:ascii="Times New Roman" w:hAnsi="Times New Roman" w:cs="Times New Roman"/>
          <w:sz w:val="28"/>
          <w:szCs w:val="28"/>
        </w:rPr>
        <w:t>Лыкавой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Фанкластик</w:t>
      </w:r>
      <w:proofErr w:type="spellEnd"/>
      <w:r>
        <w:rPr>
          <w:rFonts w:ascii="Times New Roman" w:hAnsi="Times New Roman" w:cs="Times New Roman"/>
          <w:sz w:val="28"/>
          <w:szCs w:val="28"/>
        </w:rPr>
        <w:t>: весь мир в руках твоих». На каждом занятии дети выполняют одно или несколько заданий, служащих одновременно средством оценивания (в учебном плане программы представлено как «Анализ работ»). Выполняя задания, ребёнок осваивает широкий набор умений, перечисленных в списке планируемых результатов конкретно для данного возраста (представлено в разделе «планируемые результаты» настоящей программы). Процесс и результат выполнения каждого задания оценивается педагогом и заносится в таблицу. При этом под оценкой понимается качественная характеристика выполнения задания.</w:t>
      </w:r>
    </w:p>
    <w:p w14:paraId="686ECACD" w14:textId="77777777" w:rsidR="000650CA" w:rsidRDefault="008A20AD">
      <w:pPr>
        <w:shd w:val="clear" w:color="auto" w:fill="FFFFFF"/>
        <w:spacing w:before="75" w:after="75" w:line="360" w:lineRule="auto"/>
        <w:ind w:firstLine="708"/>
        <w:jc w:val="both"/>
        <w:rPr>
          <w:rFonts w:ascii="Times New Roman" w:hAnsi="Times New Roman" w:cs="Times New Roman"/>
          <w:sz w:val="28"/>
          <w:szCs w:val="28"/>
        </w:rPr>
      </w:pPr>
      <w:r>
        <w:rPr>
          <w:rFonts w:ascii="Times New Roman" w:hAnsi="Times New Roman" w:cs="Times New Roman"/>
          <w:sz w:val="28"/>
          <w:szCs w:val="28"/>
        </w:rPr>
        <w:t>1. Фиксируется уровень успешности и самостоятельности выполнения задания: на уровне дошкольника - достигнутый результат в его соответствии творческому замыслу (цели, теме, задаче, условию или ряду условий, макету, чертежу).</w:t>
      </w:r>
    </w:p>
    <w:p w14:paraId="7D670EAF" w14:textId="77777777" w:rsidR="000650CA" w:rsidRDefault="008A20AD">
      <w:pPr>
        <w:shd w:val="clear" w:color="auto" w:fill="FFFFFF"/>
        <w:spacing w:before="75" w:after="75"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2. Эмоционально-ценностное отношение ребенка к творческой деятельности и ее продукту (постройке, фигурке, рукотворной игрушке, композиции, инсталляции). </w:t>
      </w:r>
    </w:p>
    <w:p w14:paraId="75AB4535" w14:textId="77777777" w:rsidR="000650CA" w:rsidRDefault="008A20AD">
      <w:pPr>
        <w:shd w:val="clear" w:color="auto" w:fill="FFFFFF"/>
        <w:spacing w:before="75" w:after="75"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Также педагог оценивает, какие проблемы и трудности возникли у ребенка в процессе выполнения каждого задания. </w:t>
      </w:r>
    </w:p>
    <w:p w14:paraId="468B0959" w14:textId="77777777" w:rsidR="000650CA" w:rsidRDefault="008A20AD">
      <w:pPr>
        <w:shd w:val="clear" w:color="auto" w:fill="FFFFFF"/>
        <w:spacing w:before="75" w:after="75"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 Отдельное внимание обращается на фантазию, которую проявляет (или не проявляет) ребенок в процессе конструирования, а также на сколько он </w:t>
      </w:r>
      <w:r>
        <w:rPr>
          <w:rFonts w:ascii="Times New Roman" w:hAnsi="Times New Roman" w:cs="Times New Roman"/>
          <w:sz w:val="28"/>
          <w:szCs w:val="28"/>
        </w:rPr>
        <w:lastRenderedPageBreak/>
        <w:t xml:space="preserve">изобретателен в решении конструкторских задач. Оценка творческих способностей (фантазии и креативности)  фиксируется в таблице, в отдельном столбце. </w:t>
      </w:r>
    </w:p>
    <w:p w14:paraId="5EF2885A" w14:textId="77777777" w:rsidR="000650CA" w:rsidRDefault="008A20AD">
      <w:pPr>
        <w:shd w:val="clear" w:color="auto" w:fill="FFFFFF"/>
        <w:spacing w:before="75" w:after="75" w:line="360" w:lineRule="auto"/>
        <w:ind w:firstLine="708"/>
        <w:jc w:val="both"/>
        <w:rPr>
          <w:rFonts w:ascii="Times New Roman" w:hAnsi="Times New Roman" w:cs="Times New Roman"/>
          <w:sz w:val="28"/>
          <w:szCs w:val="28"/>
        </w:rPr>
      </w:pPr>
      <w:r>
        <w:rPr>
          <w:rFonts w:ascii="Times New Roman" w:hAnsi="Times New Roman" w:cs="Times New Roman"/>
          <w:sz w:val="28"/>
          <w:szCs w:val="28"/>
        </w:rPr>
        <w:t>5. Важный параметр оценивания: умение ребенка (старшего дошкольного возраста) читать чертежи и схемы и выполнять задание по технологической карте. Все отмеченные стороны оценивания имеют качественный характер, и педагог может проводить и даже фиксировать (описывать) результативность выполнения каждого задания каждым ребенком во время его самостоятельной работы в процессе выполнения заданий. Поскольку образовательный процесс построен в основном на такой форме работы, у педагога есть возможность делать пометки и фиксировать не только результаты работы детей, но и сам процесс, в том числе на фото- или видеокамеру (с письменного согласия родителей). После каждого занятия в специальной таблице текущего контроля педагог фиксирует уровень успешности выполнения заданий для каждого ребёнка. Для выявления положительной динамики и фиксации уровня достигнутого результата можно использовать удобные для педагога условные обозначения: «-», «-/+», «+/-», «+».  В таблице текущего контроля в первую очередь фиксируется степень освоения тех результатов, на формирование которых направлены задания. В конце года подводится итог освоения программы  возрастной группой с учётом достижения планируемых результатов.</w:t>
      </w:r>
    </w:p>
    <w:p w14:paraId="1965C98D" w14:textId="77777777" w:rsidR="000650CA" w:rsidRDefault="008A20AD">
      <w:pPr>
        <w:shd w:val="clear" w:color="auto" w:fill="FFFFFF"/>
        <w:spacing w:before="75" w:after="75" w:line="360" w:lineRule="auto"/>
        <w:ind w:firstLine="708"/>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Проведение перечисленных форм контроля входит в сумму часов, указанную в учебном плане. Таким образом, формы аттестация не предполагают дополнительную учебную нагрузку на обучающихся.</w:t>
      </w:r>
    </w:p>
    <w:p w14:paraId="70F1EC6E" w14:textId="77777777" w:rsidR="000650CA" w:rsidRDefault="008A20AD">
      <w:pPr>
        <w:shd w:val="clear" w:color="auto" w:fill="FFFFFF"/>
        <w:spacing w:before="75" w:after="75"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Формы аттестации:</w:t>
      </w:r>
      <w:r w:rsidR="00DB60AC">
        <w:rPr>
          <w:rFonts w:ascii="Times New Roman" w:hAnsi="Times New Roman" w:cs="Times New Roman"/>
          <w:sz w:val="28"/>
          <w:szCs w:val="28"/>
        </w:rPr>
        <w:t xml:space="preserve"> </w:t>
      </w:r>
      <w:r>
        <w:rPr>
          <w:rFonts w:ascii="Times New Roman" w:hAnsi="Times New Roman" w:cs="Times New Roman"/>
          <w:sz w:val="28"/>
          <w:szCs w:val="28"/>
        </w:rPr>
        <w:t xml:space="preserve">Проведение выставок детских работ, конкурс работ, анализ композиции работ, викторина, практическая работа. </w:t>
      </w:r>
    </w:p>
    <w:p w14:paraId="0C08195F" w14:textId="77777777" w:rsidR="000650CA" w:rsidRDefault="008A20AD">
      <w:pPr>
        <w:shd w:val="clear" w:color="auto" w:fill="FFFFFF"/>
        <w:suppressAutoHyphens w:val="0"/>
        <w:spacing w:after="0" w:line="36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Важнейшее воспитательное значение имеет организация  выставок детских работ, конкурсов работ, анализ композиции работ.  </w:t>
      </w:r>
    </w:p>
    <w:p w14:paraId="2DC20A16" w14:textId="77777777" w:rsidR="000650CA" w:rsidRDefault="008A20AD">
      <w:pPr>
        <w:shd w:val="clear" w:color="auto" w:fill="FFFFFF"/>
        <w:suppressAutoHyphens w:val="0"/>
        <w:spacing w:after="0" w:line="36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Участие в выставке, конкурсе работ является эффективным средством поощрения детей, пробуждает интерес к творческому развитию.</w:t>
      </w:r>
    </w:p>
    <w:p w14:paraId="0809A6CB" w14:textId="77777777" w:rsidR="000650CA" w:rsidRDefault="008A20AD">
      <w:pPr>
        <w:shd w:val="clear" w:color="auto" w:fill="FFFFFF"/>
        <w:suppressAutoHyphens w:val="0"/>
        <w:spacing w:after="0" w:line="36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Для оформления выставки, старший воспитатель назначает ответственных педагогов. Они готовят необходимый материал: стеллажи, драпировку (если требуется), полки, красочное название выставки. В назначенное время педагоги   располагают  в детском саду, в холле их так, чтобы работы детей  были хорошо видны. Для этого педагоги используют разно уровневые полки, лесенки, кубики.   Большие объемные работы располагают ближе к стене, маленькие в первом ряду. Нельзя забывать и о хорошем освещении.  Родители (законные представители) внимательно рассматривают работы, понимая основную идею выставки. В течение недели в ходе  образовательной и свободной деятельности дети рассказывают о своих поделках. Знакомство с выставкой проходит по двум направлениям. Во-первых, воспитатели проводят экскурсию для дошкольников. Во-вторых, родители вместе с детьми в утренние или вечерние часы самостоятельно рассматривают выставку. В процессе посещения выставки они черпают идеи и обсуждают с ребенком будущие совместные поделки.</w:t>
      </w:r>
    </w:p>
    <w:p w14:paraId="75506115" w14:textId="77777777" w:rsidR="000650CA" w:rsidRDefault="008A20AD">
      <w:pPr>
        <w:shd w:val="clear" w:color="auto" w:fill="FFFFFF"/>
        <w:suppressAutoHyphens w:val="0"/>
        <w:spacing w:after="0" w:line="360"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Благодаря этому дети практикуются в умении составлять рассказы, получают навыки публичных выступлений и, что очень важно, само утверждаются, испытывая чувство гордости. </w:t>
      </w:r>
    </w:p>
    <w:p w14:paraId="27A94A55" w14:textId="77777777" w:rsidR="000650CA" w:rsidRDefault="008A20AD">
      <w:pPr>
        <w:pStyle w:val="c8"/>
        <w:shd w:val="clear" w:color="auto" w:fill="FFFFFF"/>
        <w:spacing w:beforeAutospacing="0" w:after="0" w:afterAutospacing="0" w:line="360" w:lineRule="auto"/>
        <w:ind w:firstLine="720"/>
        <w:jc w:val="both"/>
        <w:rPr>
          <w:color w:val="000000"/>
          <w:sz w:val="28"/>
          <w:szCs w:val="28"/>
        </w:rPr>
      </w:pPr>
      <w:r>
        <w:rPr>
          <w:color w:val="000000"/>
          <w:sz w:val="28"/>
          <w:szCs w:val="28"/>
        </w:rPr>
        <w:t> Ра</w:t>
      </w:r>
      <w:r>
        <w:rPr>
          <w:color w:val="000000"/>
          <w:sz w:val="28"/>
          <w:szCs w:val="28"/>
          <w:shd w:val="clear" w:color="auto" w:fill="FFFFFF"/>
        </w:rPr>
        <w:t>звитие конкурсного движения – один из специфических механизмов мотивационного управления в данном вопросе.</w:t>
      </w:r>
      <w:r>
        <w:rPr>
          <w:color w:val="000000"/>
          <w:sz w:val="28"/>
          <w:szCs w:val="28"/>
        </w:rPr>
        <w:br/>
        <w:t>Конкурс детских работ оформляется в музыкальном зале или коридоре детского сада. Педагоги заранее готовят столы, витрины. Работы детей располагают так, чтобы они были хорошо освещены и видны.</w:t>
      </w:r>
    </w:p>
    <w:p w14:paraId="24956158" w14:textId="77777777" w:rsidR="000650CA" w:rsidRDefault="008A20AD">
      <w:pPr>
        <w:shd w:val="clear" w:color="auto" w:fill="FFFFFF"/>
        <w:suppressAutoHyphens w:val="0"/>
        <w:spacing w:after="0" w:line="36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При оформлении </w:t>
      </w:r>
      <w:proofErr w:type="gramStart"/>
      <w:r>
        <w:rPr>
          <w:rFonts w:ascii="Times New Roman" w:eastAsia="Times New Roman" w:hAnsi="Times New Roman" w:cs="Times New Roman"/>
          <w:color w:val="000000"/>
          <w:sz w:val="28"/>
          <w:szCs w:val="28"/>
          <w:lang w:eastAsia="ru-RU"/>
        </w:rPr>
        <w:t>педагоги  помнят</w:t>
      </w:r>
      <w:proofErr w:type="gramEnd"/>
      <w:r>
        <w:rPr>
          <w:rFonts w:ascii="Times New Roman" w:eastAsia="Times New Roman" w:hAnsi="Times New Roman" w:cs="Times New Roman"/>
          <w:color w:val="000000"/>
          <w:sz w:val="28"/>
          <w:szCs w:val="28"/>
          <w:lang w:eastAsia="ru-RU"/>
        </w:rPr>
        <w:t xml:space="preserve"> о важном  значении  для развития эстетического вкуса детей, распределение работ и подписей к ним.</w:t>
      </w:r>
    </w:p>
    <w:p w14:paraId="11C424DE" w14:textId="77777777" w:rsidR="000650CA" w:rsidRDefault="008A20AD">
      <w:pPr>
        <w:shd w:val="clear" w:color="auto" w:fill="FFFFFF"/>
        <w:suppressAutoHyphens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Работы детей размещаются  не слишком близко друг к другу.  К поделке прикрепляется сопроводительная </w:t>
      </w:r>
      <w:proofErr w:type="spellStart"/>
      <w:r>
        <w:rPr>
          <w:rFonts w:ascii="Times New Roman" w:hAnsi="Times New Roman" w:cs="Times New Roman"/>
          <w:sz w:val="28"/>
          <w:szCs w:val="28"/>
        </w:rPr>
        <w:t>бирочка</w:t>
      </w:r>
      <w:proofErr w:type="spellEnd"/>
      <w:r>
        <w:rPr>
          <w:rFonts w:ascii="Times New Roman" w:hAnsi="Times New Roman" w:cs="Times New Roman"/>
          <w:sz w:val="28"/>
          <w:szCs w:val="28"/>
        </w:rPr>
        <w:t xml:space="preserve"> с указанием названия, номинации, имени автора и его возраста. Старшим воспитателем  разрабатывается Положение о конкурсе. В нем определяются условия его проведения и требования к работам.  Затем жюри определяет победителей конкурса и награждает победителей дипломами. Дети других групп ДОУ посещают выставку поделок. </w:t>
      </w:r>
    </w:p>
    <w:p w14:paraId="2CC71F75" w14:textId="77777777" w:rsidR="000650CA" w:rsidRDefault="008A20AD">
      <w:pPr>
        <w:shd w:val="clear" w:color="auto" w:fill="FFFFFF"/>
        <w:suppressAutoHyphens w:val="0"/>
        <w:spacing w:after="0" w:line="360" w:lineRule="auto"/>
        <w:ind w:firstLine="720"/>
        <w:jc w:val="both"/>
        <w:rPr>
          <w:rFonts w:ascii="Times New Roman" w:hAnsi="Times New Roman" w:cs="Times New Roman"/>
          <w:color w:val="000000"/>
          <w:sz w:val="28"/>
          <w:szCs w:val="28"/>
          <w:shd w:val="clear" w:color="auto" w:fill="F8F8F8"/>
        </w:rPr>
      </w:pPr>
      <w:r>
        <w:rPr>
          <w:rFonts w:ascii="Times New Roman" w:hAnsi="Times New Roman" w:cs="Times New Roman"/>
          <w:color w:val="000000"/>
          <w:sz w:val="28"/>
          <w:szCs w:val="28"/>
          <w:shd w:val="clear" w:color="auto" w:fill="F8F8F8"/>
        </w:rPr>
        <w:lastRenderedPageBreak/>
        <w:t>Конкурс поделок - это не только соревнование, но и выставка. Это налагает особую ответственность за свою работу. Ребенок знает, с каким вниманием будут рассматривать его творение друзья, родные, знакомые и незнакомые люди, и стремится показать лучшее, на что способен.</w:t>
      </w:r>
    </w:p>
    <w:p w14:paraId="6E0E97EE" w14:textId="77777777" w:rsidR="000650CA" w:rsidRDefault="008A20AD">
      <w:pPr>
        <w:shd w:val="clear" w:color="auto" w:fill="FFFFFF"/>
        <w:suppressAutoHyphens w:val="0"/>
        <w:spacing w:after="0" w:line="36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Конкурс поделок оказывает большое влияние на  повышение уровня работы детских объединений, повышают заинтересованность, содействуют развитию их творческой активности.</w:t>
      </w:r>
    </w:p>
    <w:p w14:paraId="40E769CA" w14:textId="77777777" w:rsidR="000650CA" w:rsidRDefault="008A20AD">
      <w:pPr>
        <w:spacing w:after="0" w:line="360" w:lineRule="auto"/>
        <w:ind w:firstLine="708"/>
        <w:jc w:val="both"/>
        <w:rPr>
          <w:rFonts w:ascii="Times New Roman" w:hAnsi="Times New Roman" w:cs="Times New Roman"/>
          <w:sz w:val="28"/>
          <w:szCs w:val="28"/>
          <w:shd w:val="clear" w:color="auto" w:fill="F9FAFA"/>
        </w:rPr>
      </w:pPr>
      <w:r>
        <w:rPr>
          <w:rFonts w:ascii="Times New Roman" w:hAnsi="Times New Roman" w:cs="Times New Roman"/>
          <w:sz w:val="28"/>
          <w:szCs w:val="28"/>
        </w:rPr>
        <w:t>Фестиваль проекта является одним из актуальных направлений дополнительного образования детей. В детском саду фестиваль технического творчества</w:t>
      </w:r>
      <w:r>
        <w:rPr>
          <w:rFonts w:ascii="Times New Roman" w:hAnsi="Times New Roman" w:cs="Times New Roman"/>
          <w:sz w:val="28"/>
          <w:szCs w:val="28"/>
          <w:shd w:val="clear" w:color="auto" w:fill="F9FAFA"/>
        </w:rPr>
        <w:t xml:space="preserve"> проводится в очно-заочной форме по номинациям. Участники финального этапа выступают в разных номинациях.</w:t>
      </w:r>
    </w:p>
    <w:p w14:paraId="08D24C9E" w14:textId="77777777" w:rsidR="000650CA" w:rsidRDefault="008A20AD">
      <w:pPr>
        <w:suppressAutoHyphens w:val="0"/>
        <w:spacing w:after="0" w:line="360" w:lineRule="auto"/>
        <w:jc w:val="both"/>
        <w:rPr>
          <w:rFonts w:ascii="Times New Roman" w:eastAsia="Times New Roman" w:hAnsi="Times New Roman" w:cs="Times New Roman"/>
          <w:sz w:val="28"/>
          <w:szCs w:val="28"/>
          <w:lang w:eastAsia="ru-RU"/>
        </w:rPr>
      </w:pPr>
      <w:r>
        <w:rPr>
          <w:rFonts w:ascii="Tahoma" w:eastAsia="Times New Roman" w:hAnsi="Tahoma" w:cs="Tahoma"/>
          <w:color w:val="464646"/>
          <w:sz w:val="24"/>
          <w:szCs w:val="24"/>
          <w:lang w:eastAsia="ru-RU"/>
        </w:rPr>
        <w:t> </w:t>
      </w:r>
      <w:r>
        <w:rPr>
          <w:rFonts w:ascii="Times New Roman" w:eastAsia="Times New Roman" w:hAnsi="Times New Roman" w:cs="Times New Roman"/>
          <w:sz w:val="28"/>
          <w:szCs w:val="28"/>
          <w:lang w:eastAsia="ru-RU"/>
        </w:rPr>
        <w:tab/>
        <w:t>По итогам фестиваля оформляется выставка работ технического творчества детей, в детском саду в холле, на сайте дошкольного учреждения. Воспитатели проводят экскурсию для детей детского сада. Родителям также предоставляется возможность рассмотреть выставку в утренний и вечерний отрезок времени.</w:t>
      </w:r>
    </w:p>
    <w:p w14:paraId="06D201E6" w14:textId="77777777" w:rsidR="000650CA" w:rsidRDefault="008A20AD">
      <w:pPr>
        <w:suppressAutoHyphens w:val="0"/>
        <w:spacing w:after="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Участие в мероприятиях фестиваля проекта способствует интеграции объединений технической направленности; выявлению талантливых и одаренных ребят в области робототехники и конструирования.</w:t>
      </w:r>
    </w:p>
    <w:p w14:paraId="419F8662" w14:textId="77777777" w:rsidR="000650CA" w:rsidRDefault="008A20AD">
      <w:pPr>
        <w:spacing w:after="0" w:line="360" w:lineRule="auto"/>
        <w:ind w:firstLine="708"/>
        <w:jc w:val="both"/>
        <w:rPr>
          <w:rFonts w:ascii="Times New Roman" w:hAnsi="Times New Roman" w:cs="Times New Roman"/>
          <w:sz w:val="28"/>
          <w:szCs w:val="28"/>
        </w:rPr>
      </w:pPr>
      <w:r>
        <w:rPr>
          <w:rFonts w:ascii="Times New Roman" w:hAnsi="Times New Roman" w:cs="Times New Roman"/>
          <w:color w:val="111111"/>
          <w:sz w:val="28"/>
          <w:szCs w:val="28"/>
        </w:rPr>
        <w:t xml:space="preserve"> Участвуя в проекте, ребенок получает возможность экспериментировать, проявлять любознательность, активность и интерес к окружающему миру, взаимодействовать с другими детьми и взрослыми, почувствовать себя самостоятельным.</w:t>
      </w:r>
    </w:p>
    <w:p w14:paraId="1FF32F6D" w14:textId="77777777" w:rsidR="000650CA" w:rsidRDefault="008A20AD">
      <w:pPr>
        <w:shd w:val="clear" w:color="auto" w:fill="FFFFFF"/>
        <w:spacing w:before="75" w:after="75"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2.3. Методические материалы</w:t>
      </w:r>
    </w:p>
    <w:p w14:paraId="4F6F298F" w14:textId="77777777" w:rsidR="000650CA" w:rsidRDefault="008A20AD">
      <w:pPr>
        <w:shd w:val="clear" w:color="auto" w:fill="FFFFFF"/>
        <w:spacing w:before="75" w:after="75"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При реализации программы используются современные педагогические технологии, обеспечивающие личностное развитие ребенка: личностно-ориентированное обучение, проблемное обучение, обучение в сотрудничестве (командная, групповая работа), информационно-коммуникационные технологии, здоровье сберегающие технологии. </w:t>
      </w:r>
    </w:p>
    <w:p w14:paraId="769A3F4B" w14:textId="77777777" w:rsidR="000650CA" w:rsidRDefault="008A20AD">
      <w:pPr>
        <w:shd w:val="clear" w:color="auto" w:fill="FFFFFF"/>
        <w:spacing w:before="75" w:after="75" w:line="360" w:lineRule="auto"/>
        <w:ind w:firstLine="708"/>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t>В процессе обучения применяются следующие методы:</w:t>
      </w:r>
    </w:p>
    <w:p w14:paraId="167B131D" w14:textId="77777777" w:rsidR="000650CA" w:rsidRDefault="008A20AD">
      <w:pPr>
        <w:shd w:val="clear" w:color="auto" w:fill="FFFFFF"/>
        <w:spacing w:before="75" w:after="75" w:line="360" w:lineRule="auto"/>
        <w:jc w:val="both"/>
        <w:rPr>
          <w:rFonts w:ascii="Times New Roman" w:hAnsi="Times New Roman" w:cs="Times New Roman"/>
          <w:sz w:val="28"/>
          <w:szCs w:val="28"/>
        </w:rPr>
      </w:pPr>
      <w:r>
        <w:rPr>
          <w:rFonts w:ascii="Times New Roman" w:hAnsi="Times New Roman" w:cs="Times New Roman"/>
          <w:i/>
          <w:sz w:val="28"/>
          <w:szCs w:val="28"/>
        </w:rPr>
        <w:lastRenderedPageBreak/>
        <w:t>1. Наглядный метод</w:t>
      </w:r>
      <w:r>
        <w:rPr>
          <w:rFonts w:ascii="Times New Roman" w:hAnsi="Times New Roman" w:cs="Times New Roman"/>
          <w:sz w:val="28"/>
          <w:szCs w:val="28"/>
        </w:rPr>
        <w:t xml:space="preserve">. Рассматривание на занятиях готовых построек, демонстрация способов крепления, приемов подбора деталей по размеру, форме, цвету, способы удержания их в руке или на столе. </w:t>
      </w:r>
    </w:p>
    <w:p w14:paraId="0A99048C" w14:textId="77777777" w:rsidR="000650CA" w:rsidRDefault="008A20AD">
      <w:pPr>
        <w:shd w:val="clear" w:color="auto" w:fill="FFFFFF"/>
        <w:spacing w:before="75" w:after="75" w:line="360" w:lineRule="auto"/>
        <w:jc w:val="both"/>
        <w:rPr>
          <w:rFonts w:ascii="Times New Roman" w:hAnsi="Times New Roman" w:cs="Times New Roman"/>
          <w:sz w:val="28"/>
          <w:szCs w:val="28"/>
        </w:rPr>
      </w:pPr>
      <w:r>
        <w:rPr>
          <w:rFonts w:ascii="Times New Roman" w:hAnsi="Times New Roman" w:cs="Times New Roman"/>
          <w:i/>
          <w:sz w:val="28"/>
          <w:szCs w:val="28"/>
        </w:rPr>
        <w:t>2. Информационно-рецептивный метод</w:t>
      </w:r>
      <w:r>
        <w:rPr>
          <w:rFonts w:ascii="Times New Roman" w:hAnsi="Times New Roman" w:cs="Times New Roman"/>
          <w:sz w:val="28"/>
          <w:szCs w:val="28"/>
        </w:rPr>
        <w:t>. Обследование деталей конструктора «</w:t>
      </w:r>
      <w:proofErr w:type="spellStart"/>
      <w:r>
        <w:rPr>
          <w:rFonts w:ascii="Times New Roman" w:hAnsi="Times New Roman" w:cs="Times New Roman"/>
          <w:sz w:val="28"/>
          <w:szCs w:val="28"/>
        </w:rPr>
        <w:t>Фанкластик</w:t>
      </w:r>
      <w:proofErr w:type="spellEnd"/>
      <w:r>
        <w:rPr>
          <w:rFonts w:ascii="Times New Roman" w:hAnsi="Times New Roman" w:cs="Times New Roman"/>
          <w:sz w:val="28"/>
          <w:szCs w:val="28"/>
        </w:rPr>
        <w:t xml:space="preserve">», которое предполагает подключение различных анализаторов (зрительных и тактильных) для знакомства с формой, определения пространственных соотношений между ними (на, под, слева, справа), совместная деятельность педагога и ребенка. </w:t>
      </w:r>
    </w:p>
    <w:p w14:paraId="2B502D80" w14:textId="77777777" w:rsidR="000650CA" w:rsidRDefault="008A20AD">
      <w:pPr>
        <w:shd w:val="clear" w:color="auto" w:fill="FFFFFF"/>
        <w:spacing w:before="75" w:after="75" w:line="360" w:lineRule="auto"/>
        <w:jc w:val="both"/>
        <w:rPr>
          <w:rFonts w:ascii="Times New Roman" w:hAnsi="Times New Roman" w:cs="Times New Roman"/>
          <w:sz w:val="28"/>
          <w:szCs w:val="28"/>
        </w:rPr>
      </w:pPr>
      <w:r>
        <w:rPr>
          <w:rFonts w:ascii="Times New Roman" w:hAnsi="Times New Roman" w:cs="Times New Roman"/>
          <w:i/>
          <w:sz w:val="28"/>
          <w:szCs w:val="28"/>
        </w:rPr>
        <w:t>3. Репродуктивный метод</w:t>
      </w:r>
      <w:r>
        <w:rPr>
          <w:rFonts w:ascii="Times New Roman" w:hAnsi="Times New Roman" w:cs="Times New Roman"/>
          <w:sz w:val="28"/>
          <w:szCs w:val="28"/>
        </w:rPr>
        <w:t xml:space="preserve">. Воспроизводство знаний и способов деятельности (форма: собирание моделей и конструкций по образцу, беседа, упражнения по аналогу). </w:t>
      </w:r>
    </w:p>
    <w:p w14:paraId="3DEE5BA5" w14:textId="77777777" w:rsidR="000650CA" w:rsidRDefault="008A20AD">
      <w:pPr>
        <w:shd w:val="clear" w:color="auto" w:fill="FFFFFF"/>
        <w:spacing w:before="75" w:after="75" w:line="360" w:lineRule="auto"/>
        <w:jc w:val="both"/>
        <w:rPr>
          <w:rFonts w:ascii="Times New Roman" w:hAnsi="Times New Roman" w:cs="Times New Roman"/>
          <w:sz w:val="28"/>
          <w:szCs w:val="28"/>
        </w:rPr>
      </w:pPr>
      <w:r>
        <w:rPr>
          <w:rFonts w:ascii="Times New Roman" w:hAnsi="Times New Roman" w:cs="Times New Roman"/>
          <w:i/>
          <w:sz w:val="28"/>
          <w:szCs w:val="28"/>
        </w:rPr>
        <w:t>4. Практический метод</w:t>
      </w:r>
      <w:r>
        <w:rPr>
          <w:rFonts w:ascii="Times New Roman" w:hAnsi="Times New Roman" w:cs="Times New Roman"/>
          <w:sz w:val="28"/>
          <w:szCs w:val="28"/>
        </w:rPr>
        <w:t xml:space="preserve">. Использование детьми на практике полученных знаний и увиденных приемов работы. </w:t>
      </w:r>
    </w:p>
    <w:p w14:paraId="7C3EA21A" w14:textId="77777777" w:rsidR="000650CA" w:rsidRDefault="008A20AD">
      <w:pPr>
        <w:shd w:val="clear" w:color="auto" w:fill="FFFFFF"/>
        <w:spacing w:before="75" w:after="75" w:line="360" w:lineRule="auto"/>
        <w:jc w:val="both"/>
        <w:rPr>
          <w:rFonts w:ascii="Times New Roman" w:hAnsi="Times New Roman" w:cs="Times New Roman"/>
          <w:sz w:val="28"/>
          <w:szCs w:val="28"/>
        </w:rPr>
      </w:pPr>
      <w:r>
        <w:rPr>
          <w:rFonts w:ascii="Times New Roman" w:hAnsi="Times New Roman" w:cs="Times New Roman"/>
          <w:i/>
          <w:sz w:val="28"/>
          <w:szCs w:val="28"/>
        </w:rPr>
        <w:t>5. Словесный метод</w:t>
      </w:r>
      <w:r>
        <w:rPr>
          <w:rFonts w:ascii="Times New Roman" w:hAnsi="Times New Roman" w:cs="Times New Roman"/>
          <w:sz w:val="28"/>
          <w:szCs w:val="28"/>
        </w:rPr>
        <w:t xml:space="preserve">. Краткое описание и объяснение действий, сопровождение и демонстрация образцов, разных вариантов моделей. </w:t>
      </w:r>
    </w:p>
    <w:p w14:paraId="09DDC57F" w14:textId="77777777" w:rsidR="000650CA" w:rsidRDefault="008A20AD">
      <w:pPr>
        <w:shd w:val="clear" w:color="auto" w:fill="FFFFFF"/>
        <w:spacing w:before="75" w:after="75" w:line="360" w:lineRule="auto"/>
        <w:jc w:val="both"/>
        <w:rPr>
          <w:rFonts w:ascii="Times New Roman" w:hAnsi="Times New Roman" w:cs="Times New Roman"/>
          <w:sz w:val="28"/>
          <w:szCs w:val="28"/>
        </w:rPr>
      </w:pPr>
      <w:r>
        <w:rPr>
          <w:rFonts w:ascii="Times New Roman" w:hAnsi="Times New Roman" w:cs="Times New Roman"/>
          <w:i/>
          <w:sz w:val="28"/>
          <w:szCs w:val="28"/>
        </w:rPr>
        <w:t>6. Проблемный метод</w:t>
      </w:r>
      <w:r>
        <w:rPr>
          <w:rFonts w:ascii="Times New Roman" w:hAnsi="Times New Roman" w:cs="Times New Roman"/>
          <w:sz w:val="28"/>
          <w:szCs w:val="28"/>
        </w:rPr>
        <w:t xml:space="preserve">. Использование сюжета игр для организации детской деятельности, персонажей для обыгрывания сюжета. </w:t>
      </w:r>
    </w:p>
    <w:p w14:paraId="1BEE4AF7" w14:textId="77777777" w:rsidR="000650CA" w:rsidRDefault="008A20AD">
      <w:pPr>
        <w:shd w:val="clear" w:color="auto" w:fill="FFFFFF"/>
        <w:spacing w:before="75" w:after="75" w:line="360" w:lineRule="auto"/>
        <w:jc w:val="both"/>
        <w:rPr>
          <w:rFonts w:ascii="Times New Roman" w:hAnsi="Times New Roman" w:cs="Times New Roman"/>
          <w:sz w:val="28"/>
          <w:szCs w:val="28"/>
        </w:rPr>
      </w:pPr>
      <w:r>
        <w:rPr>
          <w:rFonts w:ascii="Times New Roman" w:hAnsi="Times New Roman" w:cs="Times New Roman"/>
          <w:i/>
          <w:sz w:val="28"/>
          <w:szCs w:val="28"/>
        </w:rPr>
        <w:t>7. Частично-поисковый метод</w:t>
      </w:r>
      <w:r>
        <w:rPr>
          <w:rFonts w:ascii="Times New Roman" w:hAnsi="Times New Roman" w:cs="Times New Roman"/>
          <w:sz w:val="28"/>
          <w:szCs w:val="28"/>
        </w:rPr>
        <w:t>. Решение проблемных задач с помощью педагога.</w:t>
      </w:r>
    </w:p>
    <w:p w14:paraId="1FBEB78E" w14:textId="77777777" w:rsidR="000650CA" w:rsidRDefault="008A20AD">
      <w:pPr>
        <w:shd w:val="clear" w:color="auto" w:fill="FFFFFF"/>
        <w:spacing w:before="75" w:after="75"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2.4. Календарный учебный график</w:t>
      </w:r>
    </w:p>
    <w:tbl>
      <w:tblPr>
        <w:tblStyle w:val="12"/>
        <w:tblW w:w="9571" w:type="dxa"/>
        <w:tblLayout w:type="fixed"/>
        <w:tblLook w:val="04A0" w:firstRow="1" w:lastRow="0" w:firstColumn="1" w:lastColumn="0" w:noHBand="0" w:noVBand="1"/>
      </w:tblPr>
      <w:tblGrid>
        <w:gridCol w:w="3597"/>
        <w:gridCol w:w="3602"/>
        <w:gridCol w:w="2372"/>
      </w:tblGrid>
      <w:tr w:rsidR="000650CA" w14:paraId="570183E8" w14:textId="77777777">
        <w:tc>
          <w:tcPr>
            <w:tcW w:w="7199" w:type="dxa"/>
            <w:gridSpan w:val="2"/>
          </w:tcPr>
          <w:p w14:paraId="7294838C" w14:textId="77777777" w:rsidR="000650CA" w:rsidRDefault="008A20AD">
            <w:pPr>
              <w:widowControl w:val="0"/>
              <w:spacing w:after="0"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Этапы образовательного процесса</w:t>
            </w:r>
          </w:p>
        </w:tc>
        <w:tc>
          <w:tcPr>
            <w:tcW w:w="2372" w:type="dxa"/>
          </w:tcPr>
          <w:p w14:paraId="46877E35" w14:textId="77777777" w:rsidR="000650CA" w:rsidRDefault="008A20AD">
            <w:pPr>
              <w:widowControl w:val="0"/>
              <w:spacing w:after="0"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 год</w:t>
            </w:r>
          </w:p>
        </w:tc>
      </w:tr>
      <w:tr w:rsidR="000650CA" w14:paraId="2A6B3A38" w14:textId="77777777">
        <w:trPr>
          <w:trHeight w:val="720"/>
        </w:trPr>
        <w:tc>
          <w:tcPr>
            <w:tcW w:w="7199" w:type="dxa"/>
            <w:gridSpan w:val="2"/>
          </w:tcPr>
          <w:p w14:paraId="702E2E26" w14:textId="77777777" w:rsidR="000650CA" w:rsidRDefault="008A20AD">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Продолжительность учебного года,</w:t>
            </w:r>
          </w:p>
          <w:p w14:paraId="36AD63F6" w14:textId="77777777" w:rsidR="000650CA" w:rsidRDefault="008A20AD">
            <w:pPr>
              <w:widowControl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неделя</w:t>
            </w:r>
          </w:p>
        </w:tc>
        <w:tc>
          <w:tcPr>
            <w:tcW w:w="2372" w:type="dxa"/>
          </w:tcPr>
          <w:p w14:paraId="34E0AD75" w14:textId="77777777" w:rsidR="000650CA" w:rsidRDefault="001D6033">
            <w:pPr>
              <w:widowControl w:val="0"/>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w:t>
            </w:r>
          </w:p>
        </w:tc>
      </w:tr>
      <w:tr w:rsidR="000650CA" w14:paraId="48B1716D" w14:textId="77777777">
        <w:tc>
          <w:tcPr>
            <w:tcW w:w="7199" w:type="dxa"/>
            <w:gridSpan w:val="2"/>
          </w:tcPr>
          <w:p w14:paraId="6EA55294" w14:textId="77777777" w:rsidR="000650CA" w:rsidRDefault="008A20AD">
            <w:pPr>
              <w:widowControl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Количество учебных дней</w:t>
            </w:r>
          </w:p>
        </w:tc>
        <w:tc>
          <w:tcPr>
            <w:tcW w:w="2372" w:type="dxa"/>
          </w:tcPr>
          <w:p w14:paraId="575DE89B" w14:textId="77777777" w:rsidR="000650CA" w:rsidRDefault="001D6033">
            <w:pPr>
              <w:widowControl w:val="0"/>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36</w:t>
            </w:r>
          </w:p>
        </w:tc>
      </w:tr>
      <w:tr w:rsidR="000650CA" w14:paraId="12C713D3" w14:textId="77777777">
        <w:trPr>
          <w:trHeight w:val="687"/>
        </w:trPr>
        <w:tc>
          <w:tcPr>
            <w:tcW w:w="3597" w:type="dxa"/>
            <w:vMerge w:val="restart"/>
          </w:tcPr>
          <w:p w14:paraId="5A594ABF" w14:textId="77777777" w:rsidR="000650CA" w:rsidRDefault="008A20AD">
            <w:pPr>
              <w:widowControl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Продолжительность</w:t>
            </w:r>
          </w:p>
          <w:p w14:paraId="2E956DA9" w14:textId="77777777" w:rsidR="000650CA" w:rsidRDefault="008A20AD">
            <w:pPr>
              <w:widowControl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учебных периодов</w:t>
            </w:r>
          </w:p>
        </w:tc>
        <w:tc>
          <w:tcPr>
            <w:tcW w:w="3602" w:type="dxa"/>
          </w:tcPr>
          <w:p w14:paraId="359CB1EE" w14:textId="77777777" w:rsidR="000650CA" w:rsidRDefault="008A20AD">
            <w:pPr>
              <w:widowControl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полугодие</w:t>
            </w:r>
          </w:p>
        </w:tc>
        <w:tc>
          <w:tcPr>
            <w:tcW w:w="2372" w:type="dxa"/>
          </w:tcPr>
          <w:p w14:paraId="5762C084" w14:textId="77777777" w:rsidR="000650CA" w:rsidRDefault="001D6033">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01.09.2025</w:t>
            </w:r>
            <w:r w:rsidR="008A20AD">
              <w:rPr>
                <w:rFonts w:ascii="Times New Roman" w:eastAsia="Times New Roman" w:hAnsi="Times New Roman" w:cs="Times New Roman"/>
                <w:sz w:val="28"/>
                <w:szCs w:val="28"/>
                <w:lang w:eastAsia="ru-RU"/>
              </w:rPr>
              <w:t>-</w:t>
            </w:r>
          </w:p>
          <w:p w14:paraId="0280659E" w14:textId="77777777" w:rsidR="000650CA" w:rsidRDefault="001D6033">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30.12.2025</w:t>
            </w:r>
          </w:p>
        </w:tc>
      </w:tr>
      <w:tr w:rsidR="000650CA" w14:paraId="227EAEDA" w14:textId="77777777">
        <w:trPr>
          <w:trHeight w:val="686"/>
        </w:trPr>
        <w:tc>
          <w:tcPr>
            <w:tcW w:w="3597" w:type="dxa"/>
            <w:vMerge/>
          </w:tcPr>
          <w:p w14:paraId="7A504CAF" w14:textId="77777777" w:rsidR="000650CA" w:rsidRDefault="000650CA">
            <w:pPr>
              <w:widowControl w:val="0"/>
              <w:spacing w:after="0" w:line="360" w:lineRule="auto"/>
              <w:jc w:val="both"/>
              <w:rPr>
                <w:rFonts w:ascii="Times New Roman" w:eastAsia="Times New Roman" w:hAnsi="Times New Roman" w:cs="Times New Roman"/>
                <w:sz w:val="28"/>
                <w:szCs w:val="28"/>
                <w:lang w:eastAsia="ru-RU"/>
              </w:rPr>
            </w:pPr>
          </w:p>
        </w:tc>
        <w:tc>
          <w:tcPr>
            <w:tcW w:w="3602" w:type="dxa"/>
          </w:tcPr>
          <w:p w14:paraId="759ACDE8" w14:textId="77777777" w:rsidR="000650CA" w:rsidRDefault="008A20AD">
            <w:pPr>
              <w:widowControl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полугодие</w:t>
            </w:r>
          </w:p>
        </w:tc>
        <w:tc>
          <w:tcPr>
            <w:tcW w:w="2372" w:type="dxa"/>
          </w:tcPr>
          <w:p w14:paraId="4EDA32B1" w14:textId="77777777" w:rsidR="000650CA" w:rsidRDefault="001D6033">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09.01.2026</w:t>
            </w:r>
            <w:r w:rsidR="008A20AD">
              <w:rPr>
                <w:rFonts w:ascii="Times New Roman" w:eastAsia="Times New Roman" w:hAnsi="Times New Roman" w:cs="Times New Roman"/>
                <w:sz w:val="28"/>
                <w:szCs w:val="28"/>
                <w:lang w:eastAsia="ru-RU"/>
              </w:rPr>
              <w:t>-</w:t>
            </w:r>
          </w:p>
          <w:p w14:paraId="23D7A26B" w14:textId="77777777" w:rsidR="000650CA" w:rsidRDefault="001D6033">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30.05.2026</w:t>
            </w:r>
          </w:p>
        </w:tc>
      </w:tr>
      <w:tr w:rsidR="000650CA" w14:paraId="35F125A5" w14:textId="77777777">
        <w:trPr>
          <w:trHeight w:val="142"/>
        </w:trPr>
        <w:tc>
          <w:tcPr>
            <w:tcW w:w="7199" w:type="dxa"/>
            <w:gridSpan w:val="2"/>
          </w:tcPr>
          <w:p w14:paraId="71069BB6" w14:textId="77777777" w:rsidR="000650CA" w:rsidRDefault="008A20AD">
            <w:pPr>
              <w:widowControl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Возраст детей, лет</w:t>
            </w:r>
          </w:p>
        </w:tc>
        <w:tc>
          <w:tcPr>
            <w:tcW w:w="2372" w:type="dxa"/>
          </w:tcPr>
          <w:p w14:paraId="25909000" w14:textId="77777777" w:rsidR="000650CA" w:rsidRDefault="008A20AD">
            <w:pPr>
              <w:widowControl w:val="0"/>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5-7</w:t>
            </w:r>
          </w:p>
        </w:tc>
      </w:tr>
      <w:tr w:rsidR="000650CA" w14:paraId="24167985" w14:textId="77777777">
        <w:trPr>
          <w:trHeight w:val="142"/>
        </w:trPr>
        <w:tc>
          <w:tcPr>
            <w:tcW w:w="7199" w:type="dxa"/>
            <w:gridSpan w:val="2"/>
          </w:tcPr>
          <w:p w14:paraId="7F3DF604" w14:textId="77777777" w:rsidR="000650CA" w:rsidRDefault="008A20AD">
            <w:pPr>
              <w:widowControl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Продолжительность занятия, час</w:t>
            </w:r>
          </w:p>
        </w:tc>
        <w:tc>
          <w:tcPr>
            <w:tcW w:w="2372" w:type="dxa"/>
          </w:tcPr>
          <w:p w14:paraId="0713F7CF" w14:textId="77777777" w:rsidR="000650CA" w:rsidRDefault="008A20AD">
            <w:pPr>
              <w:widowControl w:val="0"/>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0650CA" w14:paraId="09D415CC" w14:textId="77777777">
        <w:trPr>
          <w:trHeight w:val="142"/>
        </w:trPr>
        <w:tc>
          <w:tcPr>
            <w:tcW w:w="7199" w:type="dxa"/>
            <w:gridSpan w:val="2"/>
          </w:tcPr>
          <w:p w14:paraId="0D40BB6F" w14:textId="77777777" w:rsidR="000650CA" w:rsidRDefault="008A20AD">
            <w:pPr>
              <w:widowControl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Режим занятия</w:t>
            </w:r>
          </w:p>
        </w:tc>
        <w:tc>
          <w:tcPr>
            <w:tcW w:w="2372" w:type="dxa"/>
          </w:tcPr>
          <w:p w14:paraId="07635C2E" w14:textId="77777777" w:rsidR="000650CA" w:rsidRDefault="008A20AD">
            <w:pPr>
              <w:widowControl w:val="0"/>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1раз в неделю</w:t>
            </w:r>
          </w:p>
        </w:tc>
      </w:tr>
      <w:tr w:rsidR="000650CA" w14:paraId="65347030" w14:textId="77777777">
        <w:trPr>
          <w:trHeight w:val="142"/>
        </w:trPr>
        <w:tc>
          <w:tcPr>
            <w:tcW w:w="7199" w:type="dxa"/>
            <w:gridSpan w:val="2"/>
          </w:tcPr>
          <w:p w14:paraId="2854F8B8" w14:textId="77777777" w:rsidR="000650CA" w:rsidRDefault="008A20AD">
            <w:pPr>
              <w:widowControl w:val="0"/>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Годовая учебная нагрузка, час</w:t>
            </w:r>
          </w:p>
        </w:tc>
        <w:tc>
          <w:tcPr>
            <w:tcW w:w="2372" w:type="dxa"/>
          </w:tcPr>
          <w:p w14:paraId="5ED67ADE" w14:textId="77777777" w:rsidR="000650CA" w:rsidRDefault="001D6033">
            <w:pPr>
              <w:widowControl w:val="0"/>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w:t>
            </w:r>
          </w:p>
        </w:tc>
      </w:tr>
    </w:tbl>
    <w:p w14:paraId="27C0BD9A" w14:textId="77777777" w:rsidR="000650CA" w:rsidRDefault="000650CA">
      <w:pPr>
        <w:spacing w:after="0" w:line="240" w:lineRule="auto"/>
        <w:rPr>
          <w:rFonts w:ascii="Times New Roman" w:eastAsia="Times New Roman" w:hAnsi="Times New Roman" w:cs="Times New Roman"/>
          <w:color w:val="000000"/>
          <w:sz w:val="28"/>
          <w:szCs w:val="28"/>
          <w:lang w:eastAsia="ru-RU"/>
        </w:rPr>
      </w:pPr>
    </w:p>
    <w:p w14:paraId="28368075" w14:textId="77777777" w:rsidR="000650CA" w:rsidRDefault="008A20AD">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28"/>
          <w:szCs w:val="28"/>
          <w:lang w:eastAsia="ru-RU"/>
        </w:rPr>
        <w:t xml:space="preserve"> </w:t>
      </w:r>
    </w:p>
    <w:p w14:paraId="4DEAD53B" w14:textId="77777777" w:rsidR="000650CA" w:rsidRDefault="008A20AD">
      <w:pPr>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2.5.Календарный план воспитательной работы</w:t>
      </w:r>
    </w:p>
    <w:p w14:paraId="45031246" w14:textId="77777777" w:rsidR="000650CA" w:rsidRDefault="000650CA">
      <w:pPr>
        <w:spacing w:after="0" w:line="240" w:lineRule="auto"/>
        <w:jc w:val="center"/>
        <w:rPr>
          <w:rFonts w:ascii="Times New Roman" w:eastAsia="Times New Roman" w:hAnsi="Times New Roman" w:cs="Times New Roman"/>
          <w:b/>
          <w:color w:val="000000"/>
          <w:sz w:val="27"/>
          <w:szCs w:val="27"/>
          <w:lang w:eastAsia="ru-RU"/>
        </w:rPr>
      </w:pPr>
    </w:p>
    <w:tbl>
      <w:tblPr>
        <w:tblW w:w="9606" w:type="dxa"/>
        <w:tblLayout w:type="fixed"/>
        <w:tblLook w:val="04A0" w:firstRow="1" w:lastRow="0" w:firstColumn="1" w:lastColumn="0" w:noHBand="0" w:noVBand="1"/>
      </w:tblPr>
      <w:tblGrid>
        <w:gridCol w:w="806"/>
        <w:gridCol w:w="5650"/>
        <w:gridCol w:w="1170"/>
        <w:gridCol w:w="1980"/>
      </w:tblGrid>
      <w:tr w:rsidR="000650CA" w14:paraId="2E5990F4" w14:textId="77777777">
        <w:tc>
          <w:tcPr>
            <w:tcW w:w="806" w:type="dxa"/>
            <w:tcBorders>
              <w:top w:val="single" w:sz="4" w:space="0" w:color="000000"/>
              <w:left w:val="single" w:sz="4" w:space="0" w:color="000000"/>
              <w:bottom w:val="single" w:sz="4" w:space="0" w:color="000000"/>
              <w:right w:val="single" w:sz="4" w:space="0" w:color="000000"/>
            </w:tcBorders>
          </w:tcPr>
          <w:p w14:paraId="21E0D91B" w14:textId="77777777" w:rsidR="000650CA" w:rsidRDefault="008A20AD">
            <w:pPr>
              <w:widowControl w:val="0"/>
              <w:spacing w:after="0" w:line="360" w:lineRule="auto"/>
              <w:jc w:val="center"/>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w:t>
            </w:r>
          </w:p>
          <w:p w14:paraId="49F593D6" w14:textId="77777777" w:rsidR="000650CA" w:rsidRDefault="008A20AD">
            <w:pPr>
              <w:widowControl w:val="0"/>
              <w:spacing w:after="0" w:line="360" w:lineRule="auto"/>
              <w:jc w:val="center"/>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п/п</w:t>
            </w:r>
          </w:p>
        </w:tc>
        <w:tc>
          <w:tcPr>
            <w:tcW w:w="5649" w:type="dxa"/>
            <w:tcBorders>
              <w:top w:val="single" w:sz="4" w:space="0" w:color="000000"/>
              <w:left w:val="single" w:sz="4" w:space="0" w:color="000000"/>
              <w:bottom w:val="single" w:sz="4" w:space="0" w:color="000000"/>
              <w:right w:val="single" w:sz="4" w:space="0" w:color="000000"/>
            </w:tcBorders>
          </w:tcPr>
          <w:p w14:paraId="6D3546F7" w14:textId="77777777" w:rsidR="000650CA" w:rsidRDefault="008A20AD">
            <w:pPr>
              <w:widowControl w:val="0"/>
              <w:spacing w:after="0" w:line="360" w:lineRule="auto"/>
              <w:jc w:val="center"/>
              <w:rPr>
                <w:rFonts w:ascii="Times New Roman" w:eastAsia="Calibri" w:hAnsi="Times New Roman" w:cs="Times New Roman"/>
                <w:b/>
                <w:color w:val="000000"/>
                <w:sz w:val="28"/>
                <w:szCs w:val="28"/>
                <w:lang w:eastAsia="ru-RU"/>
              </w:rPr>
            </w:pPr>
            <w:r>
              <w:rPr>
                <w:rFonts w:ascii="Times New Roman" w:eastAsia="Calibri" w:hAnsi="Times New Roman" w:cs="Times New Roman"/>
                <w:b/>
                <w:color w:val="000000"/>
                <w:sz w:val="28"/>
                <w:szCs w:val="28"/>
                <w:lang w:eastAsia="ru-RU"/>
              </w:rPr>
              <w:t xml:space="preserve"> Мероприятие</w:t>
            </w:r>
          </w:p>
        </w:tc>
        <w:tc>
          <w:tcPr>
            <w:tcW w:w="1170" w:type="dxa"/>
            <w:tcBorders>
              <w:top w:val="single" w:sz="4" w:space="0" w:color="000000"/>
              <w:left w:val="single" w:sz="4" w:space="0" w:color="000000"/>
              <w:bottom w:val="single" w:sz="4" w:space="0" w:color="000000"/>
              <w:right w:val="single" w:sz="4" w:space="0" w:color="000000"/>
            </w:tcBorders>
          </w:tcPr>
          <w:p w14:paraId="2FF063D9" w14:textId="77777777" w:rsidR="000650CA" w:rsidRDefault="008A20AD">
            <w:pPr>
              <w:widowControl w:val="0"/>
              <w:spacing w:after="0" w:line="360" w:lineRule="auto"/>
              <w:jc w:val="center"/>
              <w:rPr>
                <w:rFonts w:ascii="Times New Roman" w:eastAsia="Calibri" w:hAnsi="Times New Roman" w:cs="Times New Roman"/>
                <w:b/>
                <w:color w:val="000000"/>
                <w:sz w:val="28"/>
                <w:szCs w:val="28"/>
                <w:lang w:eastAsia="ru-RU"/>
              </w:rPr>
            </w:pPr>
            <w:r>
              <w:rPr>
                <w:rFonts w:ascii="Times New Roman" w:eastAsia="Calibri" w:hAnsi="Times New Roman" w:cs="Times New Roman"/>
                <w:b/>
                <w:color w:val="000000"/>
                <w:sz w:val="28"/>
                <w:szCs w:val="28"/>
                <w:lang w:eastAsia="ru-RU"/>
              </w:rPr>
              <w:t>Объем</w:t>
            </w:r>
          </w:p>
        </w:tc>
        <w:tc>
          <w:tcPr>
            <w:tcW w:w="1980" w:type="dxa"/>
            <w:tcBorders>
              <w:top w:val="single" w:sz="4" w:space="0" w:color="000000"/>
              <w:left w:val="single" w:sz="4" w:space="0" w:color="000000"/>
              <w:bottom w:val="single" w:sz="4" w:space="0" w:color="000000"/>
              <w:right w:val="single" w:sz="4" w:space="0" w:color="000000"/>
            </w:tcBorders>
          </w:tcPr>
          <w:p w14:paraId="343347E3" w14:textId="77777777" w:rsidR="000650CA" w:rsidRDefault="008A20AD">
            <w:pPr>
              <w:widowControl w:val="0"/>
              <w:spacing w:after="0" w:line="240" w:lineRule="auto"/>
              <w:jc w:val="center"/>
              <w:rPr>
                <w:rFonts w:ascii="Times New Roman" w:eastAsia="Calibri" w:hAnsi="Times New Roman" w:cs="Times New Roman"/>
                <w:b/>
                <w:color w:val="000000"/>
                <w:sz w:val="28"/>
                <w:szCs w:val="28"/>
                <w:lang w:eastAsia="ru-RU"/>
              </w:rPr>
            </w:pPr>
            <w:r>
              <w:rPr>
                <w:rFonts w:ascii="Times New Roman" w:eastAsia="Calibri" w:hAnsi="Times New Roman" w:cs="Times New Roman"/>
                <w:b/>
                <w:color w:val="000000"/>
                <w:sz w:val="28"/>
                <w:szCs w:val="28"/>
                <w:lang w:eastAsia="ru-RU"/>
              </w:rPr>
              <w:t>Временные границы</w:t>
            </w:r>
          </w:p>
        </w:tc>
      </w:tr>
      <w:tr w:rsidR="000650CA" w14:paraId="15E409A0" w14:textId="77777777">
        <w:trPr>
          <w:trHeight w:val="1244"/>
        </w:trPr>
        <w:tc>
          <w:tcPr>
            <w:tcW w:w="806" w:type="dxa"/>
            <w:tcBorders>
              <w:top w:val="single" w:sz="4" w:space="0" w:color="000000"/>
              <w:left w:val="single" w:sz="4" w:space="0" w:color="000000"/>
              <w:bottom w:val="single" w:sz="4" w:space="0" w:color="000000"/>
              <w:right w:val="single" w:sz="4" w:space="0" w:color="000000"/>
            </w:tcBorders>
          </w:tcPr>
          <w:p w14:paraId="3D1AB10A" w14:textId="77777777" w:rsidR="000650CA" w:rsidRDefault="008A20AD">
            <w:pPr>
              <w:widowControl w:val="0"/>
              <w:spacing w:after="0" w:line="360" w:lineRule="auto"/>
              <w:jc w:val="center"/>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1</w:t>
            </w:r>
          </w:p>
        </w:tc>
        <w:tc>
          <w:tcPr>
            <w:tcW w:w="5649" w:type="dxa"/>
            <w:tcBorders>
              <w:top w:val="single" w:sz="4" w:space="0" w:color="000000"/>
              <w:left w:val="single" w:sz="4" w:space="0" w:color="000000"/>
              <w:bottom w:val="single" w:sz="4" w:space="0" w:color="000000"/>
              <w:right w:val="single" w:sz="4" w:space="0" w:color="000000"/>
            </w:tcBorders>
          </w:tcPr>
          <w:p w14:paraId="4406A2A7" w14:textId="77777777" w:rsidR="000650CA" w:rsidRDefault="008A20AD">
            <w:pPr>
              <w:widowControl w:val="0"/>
              <w:spacing w:after="0" w:line="240" w:lineRule="auto"/>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 xml:space="preserve"> Беседа «</w:t>
            </w:r>
            <w:proofErr w:type="spellStart"/>
            <w:r>
              <w:rPr>
                <w:rFonts w:ascii="Times New Roman" w:eastAsia="Times New Roman" w:hAnsi="Times New Roman" w:cs="Times New Roman"/>
                <w:color w:val="181818"/>
                <w:sz w:val="28"/>
                <w:szCs w:val="28"/>
                <w:lang w:eastAsia="ru-RU"/>
              </w:rPr>
              <w:t>Фанкластик</w:t>
            </w:r>
            <w:proofErr w:type="spellEnd"/>
            <w:r>
              <w:rPr>
                <w:rFonts w:ascii="Times New Roman" w:eastAsia="Times New Roman" w:hAnsi="Times New Roman" w:cs="Times New Roman"/>
                <w:color w:val="181818"/>
                <w:sz w:val="28"/>
                <w:szCs w:val="28"/>
                <w:lang w:eastAsia="ru-RU"/>
              </w:rPr>
              <w:t xml:space="preserve"> – универсальный инструмент для всестороннего развития дошкольника»</w:t>
            </w:r>
          </w:p>
        </w:tc>
        <w:tc>
          <w:tcPr>
            <w:tcW w:w="1170" w:type="dxa"/>
            <w:tcBorders>
              <w:top w:val="single" w:sz="4" w:space="0" w:color="000000"/>
              <w:left w:val="single" w:sz="4" w:space="0" w:color="000000"/>
              <w:bottom w:val="single" w:sz="4" w:space="0" w:color="000000"/>
              <w:right w:val="single" w:sz="4" w:space="0" w:color="000000"/>
            </w:tcBorders>
          </w:tcPr>
          <w:p w14:paraId="4D9AA839" w14:textId="77777777" w:rsidR="000650CA" w:rsidRDefault="008A20AD">
            <w:pPr>
              <w:widowControl w:val="0"/>
              <w:spacing w:after="0" w:line="240" w:lineRule="auto"/>
              <w:jc w:val="cente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w:t>
            </w:r>
          </w:p>
        </w:tc>
        <w:tc>
          <w:tcPr>
            <w:tcW w:w="1980" w:type="dxa"/>
            <w:tcBorders>
              <w:top w:val="single" w:sz="4" w:space="0" w:color="000000"/>
              <w:left w:val="single" w:sz="4" w:space="0" w:color="000000"/>
              <w:bottom w:val="single" w:sz="4" w:space="0" w:color="000000"/>
              <w:right w:val="single" w:sz="4" w:space="0" w:color="000000"/>
            </w:tcBorders>
          </w:tcPr>
          <w:p w14:paraId="41347E74" w14:textId="77777777" w:rsidR="000650CA" w:rsidRDefault="008A20AD">
            <w:pPr>
              <w:widowControl w:val="0"/>
              <w:spacing w:after="0" w:line="360" w:lineRule="auto"/>
              <w:jc w:val="center"/>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 xml:space="preserve"> Сентябрь</w:t>
            </w:r>
          </w:p>
        </w:tc>
      </w:tr>
      <w:tr w:rsidR="000650CA" w14:paraId="7F3EC6D4" w14:textId="77777777">
        <w:trPr>
          <w:trHeight w:val="987"/>
        </w:trPr>
        <w:tc>
          <w:tcPr>
            <w:tcW w:w="806" w:type="dxa"/>
            <w:tcBorders>
              <w:top w:val="single" w:sz="4" w:space="0" w:color="000000"/>
              <w:left w:val="single" w:sz="4" w:space="0" w:color="000000"/>
              <w:bottom w:val="single" w:sz="4" w:space="0" w:color="000000"/>
              <w:right w:val="single" w:sz="4" w:space="0" w:color="000000"/>
            </w:tcBorders>
          </w:tcPr>
          <w:p w14:paraId="6851FEA9" w14:textId="77777777" w:rsidR="000650CA" w:rsidRDefault="008A20AD">
            <w:pPr>
              <w:widowControl w:val="0"/>
              <w:spacing w:after="0" w:line="360" w:lineRule="auto"/>
              <w:jc w:val="center"/>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2</w:t>
            </w:r>
          </w:p>
        </w:tc>
        <w:tc>
          <w:tcPr>
            <w:tcW w:w="5649" w:type="dxa"/>
            <w:tcBorders>
              <w:top w:val="single" w:sz="4" w:space="0" w:color="000000"/>
              <w:left w:val="single" w:sz="4" w:space="0" w:color="000000"/>
              <w:bottom w:val="single" w:sz="4" w:space="0" w:color="000000"/>
              <w:right w:val="single" w:sz="4" w:space="0" w:color="000000"/>
            </w:tcBorders>
          </w:tcPr>
          <w:p w14:paraId="2CA39ACC" w14:textId="77777777" w:rsidR="000650CA" w:rsidRDefault="008A20AD">
            <w:pPr>
              <w:widowControl w:val="0"/>
              <w:spacing w:after="0" w:line="240" w:lineRule="auto"/>
              <w:rPr>
                <w:rFonts w:ascii="Times New Roman" w:eastAsia="Times New Roman" w:hAnsi="Times New Roman" w:cs="Times New Roman"/>
                <w:color w:val="181818"/>
                <w:sz w:val="28"/>
                <w:szCs w:val="28"/>
                <w:lang w:eastAsia="ru-RU"/>
              </w:rPr>
            </w:pPr>
            <w:r>
              <w:rPr>
                <w:rFonts w:ascii="Times New Roman" w:hAnsi="Times New Roman" w:cs="Times New Roman"/>
                <w:sz w:val="28"/>
                <w:szCs w:val="28"/>
              </w:rPr>
              <w:t>Посвящение в кружковцы (театрализованное мероприятие).</w:t>
            </w:r>
          </w:p>
        </w:tc>
        <w:tc>
          <w:tcPr>
            <w:tcW w:w="1170" w:type="dxa"/>
            <w:tcBorders>
              <w:top w:val="single" w:sz="4" w:space="0" w:color="000000"/>
              <w:left w:val="single" w:sz="4" w:space="0" w:color="000000"/>
              <w:bottom w:val="single" w:sz="4" w:space="0" w:color="000000"/>
              <w:right w:val="single" w:sz="4" w:space="0" w:color="000000"/>
            </w:tcBorders>
          </w:tcPr>
          <w:p w14:paraId="1B765230" w14:textId="77777777" w:rsidR="000650CA" w:rsidRDefault="008A20AD">
            <w:pPr>
              <w:widowControl w:val="0"/>
              <w:spacing w:after="0" w:line="240" w:lineRule="auto"/>
              <w:jc w:val="cente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w:t>
            </w:r>
          </w:p>
        </w:tc>
        <w:tc>
          <w:tcPr>
            <w:tcW w:w="1980" w:type="dxa"/>
            <w:tcBorders>
              <w:top w:val="single" w:sz="4" w:space="0" w:color="000000"/>
              <w:left w:val="single" w:sz="4" w:space="0" w:color="000000"/>
              <w:bottom w:val="single" w:sz="4" w:space="0" w:color="000000"/>
              <w:right w:val="single" w:sz="4" w:space="0" w:color="000000"/>
            </w:tcBorders>
          </w:tcPr>
          <w:p w14:paraId="253BB941" w14:textId="77777777" w:rsidR="000650CA" w:rsidRDefault="008A20AD">
            <w:pPr>
              <w:widowControl w:val="0"/>
              <w:spacing w:after="0" w:line="360" w:lineRule="auto"/>
              <w:jc w:val="center"/>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Октябрь</w:t>
            </w:r>
          </w:p>
        </w:tc>
      </w:tr>
      <w:tr w:rsidR="000650CA" w14:paraId="00D3229F" w14:textId="77777777">
        <w:tc>
          <w:tcPr>
            <w:tcW w:w="806" w:type="dxa"/>
            <w:tcBorders>
              <w:top w:val="single" w:sz="4" w:space="0" w:color="000000"/>
              <w:left w:val="single" w:sz="4" w:space="0" w:color="000000"/>
              <w:bottom w:val="single" w:sz="4" w:space="0" w:color="000000"/>
              <w:right w:val="single" w:sz="4" w:space="0" w:color="000000"/>
            </w:tcBorders>
          </w:tcPr>
          <w:p w14:paraId="265EB984" w14:textId="77777777" w:rsidR="000650CA" w:rsidRDefault="008A20AD">
            <w:pPr>
              <w:widowControl w:val="0"/>
              <w:spacing w:after="0" w:line="360" w:lineRule="auto"/>
              <w:jc w:val="center"/>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3</w:t>
            </w:r>
          </w:p>
        </w:tc>
        <w:tc>
          <w:tcPr>
            <w:tcW w:w="5649" w:type="dxa"/>
            <w:tcBorders>
              <w:top w:val="single" w:sz="4" w:space="0" w:color="000000"/>
              <w:left w:val="single" w:sz="4" w:space="0" w:color="000000"/>
              <w:bottom w:val="single" w:sz="4" w:space="0" w:color="000000"/>
              <w:right w:val="single" w:sz="4" w:space="0" w:color="000000"/>
            </w:tcBorders>
          </w:tcPr>
          <w:p w14:paraId="1AFFB23B" w14:textId="77777777" w:rsidR="000650CA" w:rsidRDefault="008A20AD">
            <w:pPr>
              <w:widowControl w:val="0"/>
              <w:spacing w:after="0" w:line="360" w:lineRule="auto"/>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Новогоднее представление</w:t>
            </w:r>
          </w:p>
        </w:tc>
        <w:tc>
          <w:tcPr>
            <w:tcW w:w="1170" w:type="dxa"/>
            <w:tcBorders>
              <w:top w:val="single" w:sz="4" w:space="0" w:color="000000"/>
              <w:left w:val="single" w:sz="4" w:space="0" w:color="000000"/>
              <w:bottom w:val="single" w:sz="4" w:space="0" w:color="000000"/>
              <w:right w:val="single" w:sz="4" w:space="0" w:color="000000"/>
            </w:tcBorders>
          </w:tcPr>
          <w:p w14:paraId="5E653A87" w14:textId="77777777" w:rsidR="000650CA" w:rsidRDefault="008A20AD">
            <w:pPr>
              <w:widowControl w:val="0"/>
              <w:spacing w:after="0" w:line="240" w:lineRule="auto"/>
              <w:jc w:val="cente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color w:val="181818"/>
                <w:sz w:val="24"/>
                <w:szCs w:val="24"/>
                <w:lang w:eastAsia="ru-RU"/>
              </w:rPr>
              <w:t>1</w:t>
            </w:r>
          </w:p>
        </w:tc>
        <w:tc>
          <w:tcPr>
            <w:tcW w:w="1980" w:type="dxa"/>
            <w:tcBorders>
              <w:top w:val="single" w:sz="4" w:space="0" w:color="000000"/>
              <w:left w:val="single" w:sz="4" w:space="0" w:color="000000"/>
              <w:bottom w:val="single" w:sz="4" w:space="0" w:color="000000"/>
              <w:right w:val="single" w:sz="4" w:space="0" w:color="000000"/>
            </w:tcBorders>
          </w:tcPr>
          <w:p w14:paraId="6C83369D" w14:textId="77777777" w:rsidR="000650CA" w:rsidRDefault="008A20AD">
            <w:pPr>
              <w:widowControl w:val="0"/>
              <w:spacing w:after="0" w:line="360" w:lineRule="auto"/>
              <w:jc w:val="center"/>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Декабрь</w:t>
            </w:r>
          </w:p>
        </w:tc>
      </w:tr>
      <w:tr w:rsidR="000650CA" w14:paraId="7EBE5E05" w14:textId="77777777">
        <w:tc>
          <w:tcPr>
            <w:tcW w:w="806" w:type="dxa"/>
            <w:tcBorders>
              <w:top w:val="single" w:sz="4" w:space="0" w:color="000000"/>
              <w:left w:val="single" w:sz="4" w:space="0" w:color="000000"/>
              <w:bottom w:val="single" w:sz="4" w:space="0" w:color="000000"/>
              <w:right w:val="single" w:sz="4" w:space="0" w:color="000000"/>
            </w:tcBorders>
          </w:tcPr>
          <w:p w14:paraId="3EE3CB5C" w14:textId="77777777" w:rsidR="000650CA" w:rsidRDefault="000650CA">
            <w:pPr>
              <w:widowControl w:val="0"/>
              <w:spacing w:after="0" w:line="360" w:lineRule="auto"/>
              <w:jc w:val="center"/>
              <w:rPr>
                <w:rFonts w:ascii="Times New Roman" w:eastAsia="Calibri" w:hAnsi="Times New Roman" w:cs="Times New Roman"/>
                <w:color w:val="000000"/>
                <w:sz w:val="28"/>
                <w:szCs w:val="28"/>
                <w:lang w:eastAsia="ru-RU"/>
              </w:rPr>
            </w:pPr>
          </w:p>
        </w:tc>
        <w:tc>
          <w:tcPr>
            <w:tcW w:w="5649" w:type="dxa"/>
            <w:tcBorders>
              <w:top w:val="single" w:sz="4" w:space="0" w:color="000000"/>
              <w:left w:val="single" w:sz="4" w:space="0" w:color="000000"/>
              <w:bottom w:val="single" w:sz="4" w:space="0" w:color="000000"/>
              <w:right w:val="single" w:sz="4" w:space="0" w:color="000000"/>
            </w:tcBorders>
          </w:tcPr>
          <w:p w14:paraId="43FD5899" w14:textId="77777777" w:rsidR="000650CA" w:rsidRDefault="008A20AD">
            <w:pPr>
              <w:widowControl w:val="0"/>
              <w:spacing w:after="0" w:line="240" w:lineRule="auto"/>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 xml:space="preserve"> Викторина </w:t>
            </w:r>
            <w:r>
              <w:rPr>
                <w:rFonts w:ascii="Times New Roman" w:hAnsi="Times New Roman" w:cs="Times New Roman"/>
                <w:sz w:val="28"/>
                <w:szCs w:val="28"/>
              </w:rPr>
              <w:t xml:space="preserve"> по ПДД с целью выявления уровня знаний обучающихся</w:t>
            </w:r>
          </w:p>
        </w:tc>
        <w:tc>
          <w:tcPr>
            <w:tcW w:w="1170" w:type="dxa"/>
            <w:tcBorders>
              <w:top w:val="single" w:sz="4" w:space="0" w:color="000000"/>
              <w:left w:val="single" w:sz="4" w:space="0" w:color="000000"/>
              <w:bottom w:val="single" w:sz="4" w:space="0" w:color="000000"/>
              <w:right w:val="single" w:sz="4" w:space="0" w:color="000000"/>
            </w:tcBorders>
          </w:tcPr>
          <w:p w14:paraId="693CB228" w14:textId="77777777" w:rsidR="000650CA" w:rsidRDefault="008A20AD">
            <w:pPr>
              <w:widowControl w:val="0"/>
              <w:spacing w:after="0" w:line="360" w:lineRule="auto"/>
              <w:jc w:val="center"/>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1</w:t>
            </w:r>
          </w:p>
        </w:tc>
        <w:tc>
          <w:tcPr>
            <w:tcW w:w="1980" w:type="dxa"/>
            <w:tcBorders>
              <w:top w:val="single" w:sz="4" w:space="0" w:color="000000"/>
              <w:left w:val="single" w:sz="4" w:space="0" w:color="000000"/>
              <w:bottom w:val="single" w:sz="4" w:space="0" w:color="000000"/>
              <w:right w:val="single" w:sz="4" w:space="0" w:color="000000"/>
            </w:tcBorders>
          </w:tcPr>
          <w:p w14:paraId="588B9ACC" w14:textId="77777777" w:rsidR="000650CA" w:rsidRDefault="008A20AD">
            <w:pPr>
              <w:widowControl w:val="0"/>
              <w:spacing w:after="0" w:line="360" w:lineRule="auto"/>
              <w:jc w:val="center"/>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Январь</w:t>
            </w:r>
          </w:p>
        </w:tc>
      </w:tr>
      <w:tr w:rsidR="000650CA" w14:paraId="5A73F614" w14:textId="77777777">
        <w:tc>
          <w:tcPr>
            <w:tcW w:w="806" w:type="dxa"/>
            <w:tcBorders>
              <w:top w:val="single" w:sz="4" w:space="0" w:color="000000"/>
              <w:left w:val="single" w:sz="4" w:space="0" w:color="000000"/>
              <w:bottom w:val="single" w:sz="4" w:space="0" w:color="000000"/>
              <w:right w:val="single" w:sz="4" w:space="0" w:color="000000"/>
            </w:tcBorders>
          </w:tcPr>
          <w:p w14:paraId="6829E4D1" w14:textId="77777777" w:rsidR="000650CA" w:rsidRDefault="008A20AD">
            <w:pPr>
              <w:widowControl w:val="0"/>
              <w:spacing w:after="0" w:line="360" w:lineRule="auto"/>
              <w:jc w:val="center"/>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4</w:t>
            </w:r>
          </w:p>
        </w:tc>
        <w:tc>
          <w:tcPr>
            <w:tcW w:w="5649" w:type="dxa"/>
            <w:tcBorders>
              <w:top w:val="single" w:sz="4" w:space="0" w:color="000000"/>
              <w:left w:val="single" w:sz="4" w:space="0" w:color="000000"/>
              <w:bottom w:val="single" w:sz="4" w:space="0" w:color="000000"/>
              <w:right w:val="single" w:sz="4" w:space="0" w:color="000000"/>
            </w:tcBorders>
          </w:tcPr>
          <w:p w14:paraId="2A3C21A2" w14:textId="77777777" w:rsidR="000650CA" w:rsidRDefault="008A20AD">
            <w:pPr>
              <w:widowControl w:val="0"/>
              <w:spacing w:after="0" w:line="360" w:lineRule="auto"/>
              <w:rPr>
                <w:rFonts w:ascii="Times New Roman" w:eastAsia="Calibri" w:hAnsi="Times New Roman" w:cs="Times New Roman"/>
                <w:color w:val="000000"/>
                <w:sz w:val="28"/>
                <w:szCs w:val="28"/>
                <w:lang w:eastAsia="ru-RU"/>
              </w:rPr>
            </w:pPr>
            <w:r>
              <w:rPr>
                <w:rFonts w:ascii="Times New Roman" w:hAnsi="Times New Roman" w:cs="Times New Roman"/>
                <w:sz w:val="28"/>
                <w:szCs w:val="28"/>
              </w:rPr>
              <w:t>Проводы зимы «Масленица»</w:t>
            </w:r>
          </w:p>
        </w:tc>
        <w:tc>
          <w:tcPr>
            <w:tcW w:w="1170" w:type="dxa"/>
            <w:tcBorders>
              <w:top w:val="single" w:sz="4" w:space="0" w:color="000000"/>
              <w:left w:val="single" w:sz="4" w:space="0" w:color="000000"/>
              <w:bottom w:val="single" w:sz="4" w:space="0" w:color="000000"/>
              <w:right w:val="single" w:sz="4" w:space="0" w:color="000000"/>
            </w:tcBorders>
          </w:tcPr>
          <w:p w14:paraId="5FE3196B" w14:textId="77777777" w:rsidR="000650CA" w:rsidRDefault="008A20AD">
            <w:pPr>
              <w:widowControl w:val="0"/>
              <w:spacing w:after="0" w:line="360" w:lineRule="auto"/>
              <w:jc w:val="center"/>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1</w:t>
            </w:r>
          </w:p>
        </w:tc>
        <w:tc>
          <w:tcPr>
            <w:tcW w:w="1980" w:type="dxa"/>
            <w:tcBorders>
              <w:top w:val="single" w:sz="4" w:space="0" w:color="000000"/>
              <w:left w:val="single" w:sz="4" w:space="0" w:color="000000"/>
              <w:bottom w:val="single" w:sz="4" w:space="0" w:color="000000"/>
              <w:right w:val="single" w:sz="4" w:space="0" w:color="000000"/>
            </w:tcBorders>
          </w:tcPr>
          <w:p w14:paraId="26530859" w14:textId="77777777" w:rsidR="000650CA" w:rsidRDefault="008A20AD">
            <w:pPr>
              <w:widowControl w:val="0"/>
              <w:spacing w:after="0" w:line="360" w:lineRule="auto"/>
              <w:jc w:val="center"/>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 xml:space="preserve"> Февраль</w:t>
            </w:r>
          </w:p>
        </w:tc>
      </w:tr>
      <w:tr w:rsidR="000650CA" w14:paraId="48C09B41" w14:textId="77777777">
        <w:tc>
          <w:tcPr>
            <w:tcW w:w="806" w:type="dxa"/>
            <w:tcBorders>
              <w:top w:val="single" w:sz="4" w:space="0" w:color="000000"/>
              <w:left w:val="single" w:sz="4" w:space="0" w:color="000000"/>
              <w:bottom w:val="single" w:sz="4" w:space="0" w:color="000000"/>
              <w:right w:val="single" w:sz="4" w:space="0" w:color="000000"/>
            </w:tcBorders>
          </w:tcPr>
          <w:p w14:paraId="2DB43C80" w14:textId="77777777" w:rsidR="000650CA" w:rsidRDefault="008A20AD">
            <w:pPr>
              <w:widowControl w:val="0"/>
              <w:spacing w:after="0" w:line="360" w:lineRule="auto"/>
              <w:jc w:val="center"/>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5</w:t>
            </w:r>
          </w:p>
        </w:tc>
        <w:tc>
          <w:tcPr>
            <w:tcW w:w="5649" w:type="dxa"/>
            <w:tcBorders>
              <w:top w:val="single" w:sz="4" w:space="0" w:color="000000"/>
              <w:left w:val="single" w:sz="4" w:space="0" w:color="000000"/>
              <w:bottom w:val="single" w:sz="4" w:space="0" w:color="000000"/>
              <w:right w:val="single" w:sz="4" w:space="0" w:color="000000"/>
            </w:tcBorders>
          </w:tcPr>
          <w:p w14:paraId="7681CF2A" w14:textId="77777777" w:rsidR="000650CA" w:rsidRDefault="008A20AD">
            <w:pPr>
              <w:widowControl w:val="0"/>
              <w:spacing w:after="0" w:line="240" w:lineRule="auto"/>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 xml:space="preserve"> </w:t>
            </w:r>
            <w:r>
              <w:rPr>
                <w:rFonts w:ascii="Times New Roman" w:hAnsi="Times New Roman" w:cs="Times New Roman"/>
                <w:sz w:val="28"/>
                <w:szCs w:val="28"/>
              </w:rPr>
              <w:t>Праздник мам, бабушек.   Выставка поделок «Дорогим любимым»</w:t>
            </w:r>
          </w:p>
        </w:tc>
        <w:tc>
          <w:tcPr>
            <w:tcW w:w="1170" w:type="dxa"/>
            <w:tcBorders>
              <w:top w:val="single" w:sz="4" w:space="0" w:color="000000"/>
              <w:left w:val="single" w:sz="4" w:space="0" w:color="000000"/>
              <w:bottom w:val="single" w:sz="4" w:space="0" w:color="000000"/>
              <w:right w:val="single" w:sz="4" w:space="0" w:color="000000"/>
            </w:tcBorders>
          </w:tcPr>
          <w:p w14:paraId="6CF58833" w14:textId="77777777" w:rsidR="000650CA" w:rsidRDefault="008A20AD">
            <w:pPr>
              <w:widowControl w:val="0"/>
              <w:spacing w:after="0" w:line="360" w:lineRule="auto"/>
              <w:jc w:val="center"/>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1</w:t>
            </w:r>
          </w:p>
        </w:tc>
        <w:tc>
          <w:tcPr>
            <w:tcW w:w="1980" w:type="dxa"/>
            <w:tcBorders>
              <w:top w:val="single" w:sz="4" w:space="0" w:color="000000"/>
              <w:left w:val="single" w:sz="4" w:space="0" w:color="000000"/>
              <w:bottom w:val="single" w:sz="4" w:space="0" w:color="000000"/>
              <w:right w:val="single" w:sz="4" w:space="0" w:color="000000"/>
            </w:tcBorders>
          </w:tcPr>
          <w:p w14:paraId="2276F5CE" w14:textId="77777777" w:rsidR="000650CA" w:rsidRDefault="008A20AD">
            <w:pPr>
              <w:widowControl w:val="0"/>
              <w:spacing w:after="0" w:line="360" w:lineRule="auto"/>
              <w:jc w:val="center"/>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Март</w:t>
            </w:r>
          </w:p>
        </w:tc>
      </w:tr>
      <w:tr w:rsidR="000650CA" w14:paraId="0E8ACA27" w14:textId="77777777">
        <w:tc>
          <w:tcPr>
            <w:tcW w:w="806" w:type="dxa"/>
            <w:tcBorders>
              <w:top w:val="single" w:sz="4" w:space="0" w:color="000000"/>
              <w:left w:val="single" w:sz="4" w:space="0" w:color="000000"/>
              <w:bottom w:val="single" w:sz="4" w:space="0" w:color="000000"/>
              <w:right w:val="single" w:sz="4" w:space="0" w:color="000000"/>
            </w:tcBorders>
          </w:tcPr>
          <w:p w14:paraId="2010E807" w14:textId="77777777" w:rsidR="000650CA" w:rsidRDefault="008A20AD">
            <w:pPr>
              <w:widowControl w:val="0"/>
              <w:spacing w:after="0" w:line="360" w:lineRule="auto"/>
              <w:jc w:val="center"/>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6</w:t>
            </w:r>
          </w:p>
        </w:tc>
        <w:tc>
          <w:tcPr>
            <w:tcW w:w="5649" w:type="dxa"/>
            <w:tcBorders>
              <w:top w:val="single" w:sz="4" w:space="0" w:color="000000"/>
              <w:left w:val="single" w:sz="4" w:space="0" w:color="000000"/>
              <w:bottom w:val="single" w:sz="4" w:space="0" w:color="000000"/>
              <w:right w:val="single" w:sz="4" w:space="0" w:color="000000"/>
            </w:tcBorders>
          </w:tcPr>
          <w:p w14:paraId="43A21F19" w14:textId="77777777" w:rsidR="000650CA" w:rsidRDefault="008A20AD">
            <w:pPr>
              <w:widowControl w:val="0"/>
              <w:spacing w:after="0" w:line="360" w:lineRule="auto"/>
              <w:rPr>
                <w:rFonts w:ascii="Times New Roman" w:eastAsia="Calibri" w:hAnsi="Times New Roman" w:cs="Times New Roman"/>
                <w:color w:val="000000"/>
                <w:sz w:val="28"/>
                <w:szCs w:val="28"/>
                <w:lang w:eastAsia="ru-RU"/>
              </w:rPr>
            </w:pPr>
            <w:r>
              <w:rPr>
                <w:rFonts w:ascii="Times New Roman" w:hAnsi="Times New Roman" w:cs="Times New Roman"/>
                <w:sz w:val="28"/>
                <w:szCs w:val="28"/>
              </w:rPr>
              <w:t xml:space="preserve">Экскурсия на </w:t>
            </w:r>
            <w:r>
              <w:rPr>
                <w:rFonts w:ascii="Times New Roman" w:eastAsia="Calibri" w:hAnsi="Times New Roman" w:cs="Times New Roman"/>
                <w:color w:val="000000"/>
                <w:sz w:val="28"/>
                <w:szCs w:val="28"/>
                <w:lang w:eastAsia="ru-RU"/>
              </w:rPr>
              <w:t>выставку творческих работ</w:t>
            </w:r>
          </w:p>
        </w:tc>
        <w:tc>
          <w:tcPr>
            <w:tcW w:w="1170" w:type="dxa"/>
            <w:tcBorders>
              <w:top w:val="single" w:sz="4" w:space="0" w:color="000000"/>
              <w:left w:val="single" w:sz="4" w:space="0" w:color="000000"/>
              <w:bottom w:val="single" w:sz="4" w:space="0" w:color="000000"/>
              <w:right w:val="single" w:sz="4" w:space="0" w:color="000000"/>
            </w:tcBorders>
          </w:tcPr>
          <w:p w14:paraId="3D8FD1A8" w14:textId="77777777" w:rsidR="000650CA" w:rsidRDefault="008A20AD">
            <w:pPr>
              <w:widowControl w:val="0"/>
              <w:spacing w:after="0" w:line="360" w:lineRule="auto"/>
              <w:jc w:val="center"/>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1</w:t>
            </w:r>
          </w:p>
        </w:tc>
        <w:tc>
          <w:tcPr>
            <w:tcW w:w="1980" w:type="dxa"/>
            <w:tcBorders>
              <w:top w:val="single" w:sz="4" w:space="0" w:color="000000"/>
              <w:left w:val="single" w:sz="4" w:space="0" w:color="000000"/>
              <w:bottom w:val="single" w:sz="4" w:space="0" w:color="000000"/>
              <w:right w:val="single" w:sz="4" w:space="0" w:color="000000"/>
            </w:tcBorders>
          </w:tcPr>
          <w:p w14:paraId="516AF020" w14:textId="77777777" w:rsidR="000650CA" w:rsidRDefault="008A20AD">
            <w:pPr>
              <w:widowControl w:val="0"/>
              <w:spacing w:after="0" w:line="360" w:lineRule="auto"/>
              <w:jc w:val="center"/>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Апрель</w:t>
            </w:r>
          </w:p>
        </w:tc>
      </w:tr>
      <w:tr w:rsidR="000650CA" w14:paraId="3EC45515" w14:textId="77777777">
        <w:tc>
          <w:tcPr>
            <w:tcW w:w="806" w:type="dxa"/>
            <w:tcBorders>
              <w:top w:val="single" w:sz="4" w:space="0" w:color="000000"/>
              <w:left w:val="single" w:sz="4" w:space="0" w:color="000000"/>
              <w:bottom w:val="single" w:sz="4" w:space="0" w:color="000000"/>
              <w:right w:val="single" w:sz="4" w:space="0" w:color="000000"/>
            </w:tcBorders>
          </w:tcPr>
          <w:p w14:paraId="7D79FB6D" w14:textId="77777777" w:rsidR="000650CA" w:rsidRDefault="008A20AD">
            <w:pPr>
              <w:widowControl w:val="0"/>
              <w:spacing w:after="0" w:line="360" w:lineRule="auto"/>
              <w:jc w:val="center"/>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7</w:t>
            </w:r>
          </w:p>
        </w:tc>
        <w:tc>
          <w:tcPr>
            <w:tcW w:w="5649" w:type="dxa"/>
            <w:tcBorders>
              <w:top w:val="single" w:sz="4" w:space="0" w:color="000000"/>
              <w:left w:val="single" w:sz="4" w:space="0" w:color="000000"/>
              <w:bottom w:val="single" w:sz="4" w:space="0" w:color="000000"/>
              <w:right w:val="single" w:sz="4" w:space="0" w:color="000000"/>
            </w:tcBorders>
          </w:tcPr>
          <w:p w14:paraId="4BAF8CD1" w14:textId="77777777" w:rsidR="000650CA" w:rsidRDefault="008A20AD">
            <w:pPr>
              <w:widowControl w:val="0"/>
              <w:spacing w:after="0" w:line="360" w:lineRule="auto"/>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 xml:space="preserve">  </w:t>
            </w:r>
            <w:r>
              <w:rPr>
                <w:rFonts w:ascii="Times New Roman" w:hAnsi="Times New Roman" w:cs="Times New Roman"/>
                <w:sz w:val="28"/>
                <w:szCs w:val="28"/>
              </w:rPr>
              <w:t>Беседа «Мы помним – мы гордимся»</w:t>
            </w:r>
          </w:p>
        </w:tc>
        <w:tc>
          <w:tcPr>
            <w:tcW w:w="1170" w:type="dxa"/>
            <w:tcBorders>
              <w:top w:val="single" w:sz="4" w:space="0" w:color="000000"/>
              <w:left w:val="single" w:sz="4" w:space="0" w:color="000000"/>
              <w:bottom w:val="single" w:sz="4" w:space="0" w:color="000000"/>
              <w:right w:val="single" w:sz="4" w:space="0" w:color="000000"/>
            </w:tcBorders>
          </w:tcPr>
          <w:p w14:paraId="28BA1075" w14:textId="77777777" w:rsidR="000650CA" w:rsidRDefault="008A20AD">
            <w:pPr>
              <w:widowControl w:val="0"/>
              <w:spacing w:after="0" w:line="360" w:lineRule="auto"/>
              <w:jc w:val="center"/>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1</w:t>
            </w:r>
          </w:p>
        </w:tc>
        <w:tc>
          <w:tcPr>
            <w:tcW w:w="1980" w:type="dxa"/>
            <w:tcBorders>
              <w:top w:val="single" w:sz="4" w:space="0" w:color="000000"/>
              <w:left w:val="single" w:sz="4" w:space="0" w:color="000000"/>
              <w:bottom w:val="single" w:sz="4" w:space="0" w:color="000000"/>
              <w:right w:val="single" w:sz="4" w:space="0" w:color="000000"/>
            </w:tcBorders>
          </w:tcPr>
          <w:p w14:paraId="05162CE1" w14:textId="77777777" w:rsidR="000650CA" w:rsidRDefault="008A20AD">
            <w:pPr>
              <w:widowControl w:val="0"/>
              <w:spacing w:after="0" w:line="360" w:lineRule="auto"/>
              <w:jc w:val="center"/>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Май</w:t>
            </w:r>
          </w:p>
        </w:tc>
      </w:tr>
    </w:tbl>
    <w:p w14:paraId="0D00D9F4" w14:textId="77777777" w:rsidR="000650CA" w:rsidRDefault="000650CA">
      <w:pPr>
        <w:shd w:val="clear" w:color="auto" w:fill="FFFFFF"/>
        <w:spacing w:before="75" w:after="75" w:line="360" w:lineRule="auto"/>
        <w:rPr>
          <w:rFonts w:ascii="Times New Roman" w:eastAsia="Times New Roman" w:hAnsi="Times New Roman" w:cs="Times New Roman"/>
          <w:b/>
          <w:bCs/>
          <w:sz w:val="28"/>
          <w:szCs w:val="28"/>
          <w:lang w:eastAsia="ru-RU"/>
        </w:rPr>
      </w:pPr>
    </w:p>
    <w:p w14:paraId="74B61884" w14:textId="77777777" w:rsidR="000650CA" w:rsidRDefault="008A20AD">
      <w:pPr>
        <w:shd w:val="clear" w:color="auto" w:fill="FFFFFF"/>
        <w:spacing w:before="75" w:after="75" w:line="36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Список литературы</w:t>
      </w:r>
    </w:p>
    <w:p w14:paraId="08D7669C" w14:textId="650D8A5C" w:rsidR="00F5391A" w:rsidRPr="00F5391A" w:rsidRDefault="00F5391A" w:rsidP="007309DE">
      <w:pPr>
        <w:pStyle w:val="af1"/>
        <w:numPr>
          <w:ilvl w:val="0"/>
          <w:numId w:val="1"/>
        </w:numPr>
        <w:shd w:val="clear" w:color="auto" w:fill="FFFFFF"/>
        <w:suppressAutoHyphens w:val="0"/>
        <w:spacing w:after="0" w:line="360" w:lineRule="auto"/>
        <w:ind w:left="284" w:hanging="284"/>
        <w:rPr>
          <w:rFonts w:ascii="Times New Roman" w:eastAsia="Times New Roman" w:hAnsi="Times New Roman" w:cs="Times New Roman"/>
          <w:sz w:val="28"/>
          <w:szCs w:val="28"/>
          <w:lang w:eastAsia="ru-RU"/>
        </w:rPr>
      </w:pPr>
      <w:r w:rsidRPr="00F5391A">
        <w:rPr>
          <w:rFonts w:ascii="Times New Roman" w:eastAsia="Times New Roman" w:hAnsi="Times New Roman" w:cs="Times New Roman"/>
          <w:sz w:val="28"/>
          <w:szCs w:val="28"/>
          <w:lang w:eastAsia="ru-RU"/>
        </w:rPr>
        <w:t xml:space="preserve">Асмолов А.Г., </w:t>
      </w:r>
      <w:proofErr w:type="spellStart"/>
      <w:r w:rsidRPr="00F5391A">
        <w:rPr>
          <w:rFonts w:ascii="Times New Roman" w:eastAsia="Times New Roman" w:hAnsi="Times New Roman" w:cs="Times New Roman"/>
          <w:sz w:val="28"/>
          <w:szCs w:val="28"/>
          <w:lang w:eastAsia="ru-RU"/>
        </w:rPr>
        <w:t>Бурменская</w:t>
      </w:r>
      <w:proofErr w:type="spellEnd"/>
      <w:r w:rsidRPr="00F5391A">
        <w:rPr>
          <w:rFonts w:ascii="Times New Roman" w:eastAsia="Times New Roman" w:hAnsi="Times New Roman" w:cs="Times New Roman"/>
          <w:sz w:val="28"/>
          <w:szCs w:val="28"/>
          <w:lang w:eastAsia="ru-RU"/>
        </w:rPr>
        <w:t xml:space="preserve"> проектировать универсальные учебные действия в детском саду. От действия к мысли: пособие для воспитателя. / Под редакци</w:t>
      </w:r>
      <w:r w:rsidR="007309DE">
        <w:rPr>
          <w:rFonts w:ascii="Times New Roman" w:eastAsia="Times New Roman" w:hAnsi="Times New Roman" w:cs="Times New Roman"/>
          <w:sz w:val="28"/>
          <w:szCs w:val="28"/>
          <w:lang w:eastAsia="ru-RU"/>
        </w:rPr>
        <w:t xml:space="preserve">ей А.Г. Асмолова. </w:t>
      </w:r>
      <w:r w:rsidRPr="00F5391A">
        <w:rPr>
          <w:rFonts w:ascii="Times New Roman" w:eastAsia="Times New Roman" w:hAnsi="Times New Roman" w:cs="Times New Roman"/>
          <w:sz w:val="28"/>
          <w:szCs w:val="28"/>
          <w:lang w:eastAsia="ru-RU"/>
        </w:rPr>
        <w:t xml:space="preserve"> М.:</w:t>
      </w:r>
      <w:r w:rsidR="007309D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Про</w:t>
      </w:r>
      <w:r w:rsidR="00B9475C">
        <w:rPr>
          <w:rFonts w:ascii="Times New Roman" w:eastAsia="Times New Roman" w:hAnsi="Times New Roman" w:cs="Times New Roman"/>
          <w:sz w:val="28"/>
          <w:szCs w:val="28"/>
          <w:lang w:eastAsia="ru-RU"/>
        </w:rPr>
        <w:t>свещение 2020</w:t>
      </w:r>
      <w:r w:rsidR="007309D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130</w:t>
      </w:r>
      <w:r w:rsidR="008245DD">
        <w:rPr>
          <w:rFonts w:ascii="Times New Roman" w:eastAsia="Times New Roman" w:hAnsi="Times New Roman" w:cs="Times New Roman"/>
          <w:sz w:val="28"/>
          <w:szCs w:val="28"/>
          <w:lang w:eastAsia="ru-RU"/>
        </w:rPr>
        <w:t>с.</w:t>
      </w:r>
    </w:p>
    <w:p w14:paraId="4A881C74" w14:textId="5F4F2742" w:rsidR="000650CA" w:rsidRPr="00F5391A" w:rsidRDefault="00F5391A" w:rsidP="007309DE">
      <w:pPr>
        <w:shd w:val="clear" w:color="auto" w:fill="FFFFFF"/>
        <w:suppressAutoHyphens w:val="0"/>
        <w:spacing w:after="0" w:line="360" w:lineRule="auto"/>
        <w:rPr>
          <w:rFonts w:ascii="Times New Roman" w:eastAsia="Times New Roman" w:hAnsi="Times New Roman" w:cs="Times New Roman"/>
          <w:sz w:val="28"/>
          <w:szCs w:val="28"/>
          <w:lang w:eastAsia="ru-RU"/>
        </w:rPr>
      </w:pPr>
      <w:r w:rsidRPr="00F5391A">
        <w:rPr>
          <w:rFonts w:ascii="Times New Roman" w:eastAsia="Times New Roman" w:hAnsi="Times New Roman" w:cs="Times New Roman"/>
          <w:sz w:val="28"/>
          <w:szCs w:val="28"/>
          <w:lang w:eastAsia="ru-RU"/>
        </w:rPr>
        <w:t xml:space="preserve">2. </w:t>
      </w:r>
      <w:proofErr w:type="spellStart"/>
      <w:r w:rsidRPr="00F5391A">
        <w:rPr>
          <w:rFonts w:ascii="Times New Roman" w:eastAsia="Times New Roman" w:hAnsi="Times New Roman" w:cs="Times New Roman"/>
          <w:sz w:val="28"/>
          <w:szCs w:val="28"/>
          <w:lang w:eastAsia="ru-RU"/>
        </w:rPr>
        <w:t>Гуткина</w:t>
      </w:r>
      <w:proofErr w:type="spellEnd"/>
      <w:r w:rsidRPr="00F5391A">
        <w:rPr>
          <w:rFonts w:ascii="Times New Roman" w:eastAsia="Times New Roman" w:hAnsi="Times New Roman" w:cs="Times New Roman"/>
          <w:sz w:val="28"/>
          <w:szCs w:val="28"/>
          <w:lang w:eastAsia="ru-RU"/>
        </w:rPr>
        <w:t xml:space="preserve"> </w:t>
      </w:r>
      <w:r w:rsidR="008245DD">
        <w:rPr>
          <w:rFonts w:ascii="Times New Roman" w:eastAsia="Times New Roman" w:hAnsi="Times New Roman" w:cs="Times New Roman"/>
          <w:sz w:val="28"/>
          <w:szCs w:val="28"/>
          <w:lang w:eastAsia="ru-RU"/>
        </w:rPr>
        <w:t xml:space="preserve">Н.И. </w:t>
      </w:r>
      <w:r w:rsidRPr="00F5391A">
        <w:rPr>
          <w:rFonts w:ascii="Times New Roman" w:eastAsia="Times New Roman" w:hAnsi="Times New Roman" w:cs="Times New Roman"/>
          <w:sz w:val="28"/>
          <w:szCs w:val="28"/>
          <w:lang w:eastAsia="ru-RU"/>
        </w:rPr>
        <w:t xml:space="preserve">Психологическая готовность к </w:t>
      </w:r>
      <w:r w:rsidR="008245DD">
        <w:rPr>
          <w:rFonts w:ascii="Times New Roman" w:eastAsia="Times New Roman" w:hAnsi="Times New Roman" w:cs="Times New Roman"/>
          <w:sz w:val="28"/>
          <w:szCs w:val="28"/>
          <w:lang w:eastAsia="ru-RU"/>
        </w:rPr>
        <w:t>школе</w:t>
      </w:r>
      <w:r w:rsidRPr="00F5391A">
        <w:rPr>
          <w:rFonts w:ascii="Times New Roman" w:eastAsia="Times New Roman" w:hAnsi="Times New Roman" w:cs="Times New Roman"/>
          <w:sz w:val="28"/>
          <w:szCs w:val="28"/>
          <w:lang w:eastAsia="ru-RU"/>
        </w:rPr>
        <w:t xml:space="preserve">. </w:t>
      </w:r>
      <w:r w:rsidR="008245DD">
        <w:rPr>
          <w:rFonts w:ascii="Times New Roman" w:eastAsia="Times New Roman" w:hAnsi="Times New Roman" w:cs="Times New Roman"/>
          <w:sz w:val="28"/>
          <w:szCs w:val="28"/>
          <w:lang w:eastAsia="ru-RU"/>
        </w:rPr>
        <w:t>Просвещение:</w:t>
      </w:r>
      <w:r w:rsidR="00B9475C">
        <w:rPr>
          <w:rFonts w:ascii="Times New Roman" w:eastAsia="Times New Roman" w:hAnsi="Times New Roman" w:cs="Times New Roman"/>
          <w:sz w:val="28"/>
          <w:szCs w:val="28"/>
          <w:lang w:eastAsia="ru-RU"/>
        </w:rPr>
        <w:t xml:space="preserve"> 2020</w:t>
      </w:r>
      <w:r w:rsidR="008245D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112</w:t>
      </w:r>
      <w:r w:rsidR="008245DD">
        <w:rPr>
          <w:rFonts w:ascii="Times New Roman" w:eastAsia="Times New Roman" w:hAnsi="Times New Roman" w:cs="Times New Roman"/>
          <w:sz w:val="28"/>
          <w:szCs w:val="28"/>
          <w:lang w:eastAsia="ru-RU"/>
        </w:rPr>
        <w:t>с.</w:t>
      </w:r>
    </w:p>
    <w:p w14:paraId="62B8674E" w14:textId="22C6DEC5" w:rsidR="007309DE" w:rsidRDefault="00F5391A" w:rsidP="007309DE">
      <w:pPr>
        <w:shd w:val="clear" w:color="auto" w:fill="FFFFFF"/>
        <w:spacing w:before="75" w:after="75" w:line="360" w:lineRule="auto"/>
        <w:jc w:val="both"/>
        <w:rPr>
          <w:rFonts w:ascii="Times New Roman" w:hAnsi="Times New Roman" w:cs="Times New Roman"/>
          <w:sz w:val="28"/>
          <w:szCs w:val="28"/>
        </w:rPr>
      </w:pPr>
      <w:r w:rsidRPr="007309DE">
        <w:rPr>
          <w:rFonts w:ascii="Times New Roman" w:hAnsi="Times New Roman" w:cs="Times New Roman"/>
          <w:sz w:val="28"/>
          <w:szCs w:val="28"/>
        </w:rPr>
        <w:t>3</w:t>
      </w:r>
      <w:r w:rsidR="008A20AD" w:rsidRPr="007309DE">
        <w:rPr>
          <w:rFonts w:ascii="Times New Roman" w:hAnsi="Times New Roman" w:cs="Times New Roman"/>
          <w:sz w:val="28"/>
          <w:szCs w:val="28"/>
        </w:rPr>
        <w:t xml:space="preserve">. </w:t>
      </w:r>
      <w:proofErr w:type="spellStart"/>
      <w:r w:rsidR="008A20AD" w:rsidRPr="007309DE">
        <w:rPr>
          <w:rFonts w:ascii="Times New Roman" w:hAnsi="Times New Roman" w:cs="Times New Roman"/>
          <w:sz w:val="28"/>
          <w:szCs w:val="28"/>
        </w:rPr>
        <w:t>Лурия</w:t>
      </w:r>
      <w:proofErr w:type="spellEnd"/>
      <w:r w:rsidR="008A20AD" w:rsidRPr="007309DE">
        <w:rPr>
          <w:rFonts w:ascii="Times New Roman" w:hAnsi="Times New Roman" w:cs="Times New Roman"/>
          <w:sz w:val="28"/>
          <w:szCs w:val="28"/>
        </w:rPr>
        <w:t>, А.Р</w:t>
      </w:r>
      <w:r w:rsidR="008A20AD">
        <w:rPr>
          <w:rFonts w:ascii="Times New Roman" w:hAnsi="Times New Roman" w:cs="Times New Roman"/>
          <w:i/>
          <w:sz w:val="28"/>
          <w:szCs w:val="28"/>
        </w:rPr>
        <w:t>.</w:t>
      </w:r>
      <w:r w:rsidR="008A20AD">
        <w:rPr>
          <w:rFonts w:ascii="Times New Roman" w:hAnsi="Times New Roman" w:cs="Times New Roman"/>
          <w:sz w:val="28"/>
          <w:szCs w:val="28"/>
        </w:rPr>
        <w:t xml:space="preserve"> Развитие конструктивной деятельности дошкольников: вопросы психолог</w:t>
      </w:r>
      <w:r w:rsidR="008245DD">
        <w:rPr>
          <w:rFonts w:ascii="Times New Roman" w:hAnsi="Times New Roman" w:cs="Times New Roman"/>
          <w:sz w:val="28"/>
          <w:szCs w:val="28"/>
        </w:rPr>
        <w:t>ии ребёнка дошкольного возраста.</w:t>
      </w:r>
      <w:r w:rsidR="008A20AD">
        <w:rPr>
          <w:rFonts w:ascii="Times New Roman" w:hAnsi="Times New Roman" w:cs="Times New Roman"/>
          <w:sz w:val="28"/>
          <w:szCs w:val="28"/>
        </w:rPr>
        <w:t xml:space="preserve"> Изд</w:t>
      </w:r>
      <w:r w:rsidR="00B9475C">
        <w:rPr>
          <w:rFonts w:ascii="Times New Roman" w:hAnsi="Times New Roman" w:cs="Times New Roman"/>
          <w:sz w:val="28"/>
          <w:szCs w:val="28"/>
        </w:rPr>
        <w:t>ательство АПН РСФСР:2021</w:t>
      </w:r>
      <w:r w:rsidR="007309DE">
        <w:rPr>
          <w:rFonts w:ascii="Times New Roman" w:hAnsi="Times New Roman" w:cs="Times New Roman"/>
          <w:sz w:val="28"/>
          <w:szCs w:val="28"/>
        </w:rPr>
        <w:t xml:space="preserve">. </w:t>
      </w:r>
      <w:r w:rsidR="008245DD">
        <w:rPr>
          <w:rFonts w:ascii="Times New Roman" w:hAnsi="Times New Roman" w:cs="Times New Roman"/>
          <w:sz w:val="28"/>
          <w:szCs w:val="28"/>
        </w:rPr>
        <w:t>34–64с.</w:t>
      </w:r>
    </w:p>
    <w:p w14:paraId="575FFB05" w14:textId="6150515E" w:rsidR="000650CA" w:rsidRPr="002111E1" w:rsidRDefault="00F5391A" w:rsidP="007309DE">
      <w:pPr>
        <w:shd w:val="clear" w:color="auto" w:fill="FFFFFF"/>
        <w:spacing w:before="75" w:after="75" w:line="360" w:lineRule="auto"/>
        <w:jc w:val="both"/>
        <w:rPr>
          <w:rFonts w:ascii="Times New Roman" w:hAnsi="Times New Roman" w:cs="Times New Roman"/>
          <w:sz w:val="28"/>
          <w:szCs w:val="28"/>
        </w:rPr>
      </w:pPr>
      <w:r w:rsidRPr="002111E1">
        <w:rPr>
          <w:rFonts w:ascii="Times New Roman" w:hAnsi="Times New Roman" w:cs="Times New Roman"/>
          <w:sz w:val="28"/>
          <w:szCs w:val="28"/>
        </w:rPr>
        <w:t xml:space="preserve"> 4</w:t>
      </w:r>
      <w:r w:rsidR="008A20AD" w:rsidRPr="002111E1">
        <w:rPr>
          <w:rFonts w:ascii="Times New Roman" w:hAnsi="Times New Roman" w:cs="Times New Roman"/>
          <w:sz w:val="28"/>
          <w:szCs w:val="28"/>
        </w:rPr>
        <w:t>. Лыкова, И.А. Гармонизация мировосприятия детей в условиях интеграции познавательной и художественной деятельности // Научно</w:t>
      </w:r>
      <w:r w:rsidRPr="002111E1">
        <w:rPr>
          <w:rFonts w:ascii="Times New Roman" w:hAnsi="Times New Roman" w:cs="Times New Roman"/>
          <w:sz w:val="28"/>
          <w:szCs w:val="28"/>
        </w:rPr>
        <w:t>-</w:t>
      </w:r>
      <w:r w:rsidR="008A20AD" w:rsidRPr="002111E1">
        <w:rPr>
          <w:rFonts w:ascii="Times New Roman" w:hAnsi="Times New Roman" w:cs="Times New Roman"/>
          <w:sz w:val="28"/>
          <w:szCs w:val="28"/>
        </w:rPr>
        <w:t>методический журнал «Детский сад: теория</w:t>
      </w:r>
      <w:r w:rsidR="00B9475C">
        <w:rPr>
          <w:rFonts w:ascii="Times New Roman" w:hAnsi="Times New Roman" w:cs="Times New Roman"/>
          <w:sz w:val="28"/>
          <w:szCs w:val="28"/>
        </w:rPr>
        <w:t xml:space="preserve"> и практика».2022</w:t>
      </w:r>
      <w:r w:rsidR="007309DE" w:rsidRPr="002111E1">
        <w:rPr>
          <w:rFonts w:ascii="Times New Roman" w:hAnsi="Times New Roman" w:cs="Times New Roman"/>
          <w:sz w:val="28"/>
          <w:szCs w:val="28"/>
        </w:rPr>
        <w:t xml:space="preserve">.  №5. </w:t>
      </w:r>
      <w:r w:rsidR="008245DD" w:rsidRPr="002111E1">
        <w:rPr>
          <w:rFonts w:ascii="Times New Roman" w:hAnsi="Times New Roman" w:cs="Times New Roman"/>
          <w:sz w:val="28"/>
          <w:szCs w:val="28"/>
        </w:rPr>
        <w:t>62–75с.</w:t>
      </w:r>
      <w:r w:rsidR="008A20AD" w:rsidRPr="002111E1">
        <w:rPr>
          <w:rFonts w:ascii="Times New Roman" w:hAnsi="Times New Roman" w:cs="Times New Roman"/>
          <w:sz w:val="28"/>
          <w:szCs w:val="28"/>
        </w:rPr>
        <w:t xml:space="preserve"> </w:t>
      </w:r>
    </w:p>
    <w:p w14:paraId="182DC6EF" w14:textId="398472EA" w:rsidR="000650CA" w:rsidRDefault="008A20AD" w:rsidP="007309DE">
      <w:pPr>
        <w:shd w:val="clear" w:color="auto" w:fill="FFFFFF"/>
        <w:spacing w:before="75" w:after="75" w:line="360" w:lineRule="auto"/>
        <w:jc w:val="both"/>
        <w:rPr>
          <w:rFonts w:ascii="Times New Roman" w:hAnsi="Times New Roman" w:cs="Times New Roman"/>
          <w:sz w:val="28"/>
          <w:szCs w:val="28"/>
        </w:rPr>
      </w:pPr>
      <w:r w:rsidRPr="002111E1">
        <w:rPr>
          <w:rFonts w:ascii="Times New Roman" w:hAnsi="Times New Roman" w:cs="Times New Roman"/>
          <w:sz w:val="28"/>
          <w:szCs w:val="28"/>
        </w:rPr>
        <w:lastRenderedPageBreak/>
        <w:t>5. Лыкова И.А.</w:t>
      </w:r>
      <w:r>
        <w:rPr>
          <w:rFonts w:ascii="Times New Roman" w:hAnsi="Times New Roman" w:cs="Times New Roman"/>
          <w:sz w:val="28"/>
          <w:szCs w:val="28"/>
        </w:rPr>
        <w:t xml:space="preserve"> Парциальная программа интеллектуально-творческого разви</w:t>
      </w:r>
      <w:r w:rsidR="007309DE">
        <w:rPr>
          <w:rFonts w:ascii="Times New Roman" w:hAnsi="Times New Roman" w:cs="Times New Roman"/>
          <w:sz w:val="28"/>
          <w:szCs w:val="28"/>
        </w:rPr>
        <w:t xml:space="preserve">тия детей дошкольного возраста </w:t>
      </w:r>
      <w:proofErr w:type="spellStart"/>
      <w:r>
        <w:rPr>
          <w:rFonts w:ascii="Times New Roman" w:hAnsi="Times New Roman" w:cs="Times New Roman"/>
          <w:sz w:val="28"/>
          <w:szCs w:val="28"/>
        </w:rPr>
        <w:t>Фанкластик</w:t>
      </w:r>
      <w:proofErr w:type="spellEnd"/>
      <w:r>
        <w:rPr>
          <w:rFonts w:ascii="Times New Roman" w:hAnsi="Times New Roman" w:cs="Times New Roman"/>
          <w:sz w:val="28"/>
          <w:szCs w:val="28"/>
        </w:rPr>
        <w:t>: весь мир в руках твоих (Познае</w:t>
      </w:r>
      <w:r w:rsidR="007309DE">
        <w:rPr>
          <w:rFonts w:ascii="Times New Roman" w:hAnsi="Times New Roman" w:cs="Times New Roman"/>
          <w:sz w:val="28"/>
          <w:szCs w:val="28"/>
        </w:rPr>
        <w:t>м, конструируем, играем).</w:t>
      </w:r>
      <w:r w:rsidR="00B9475C">
        <w:rPr>
          <w:rFonts w:ascii="Times New Roman" w:hAnsi="Times New Roman" w:cs="Times New Roman"/>
          <w:sz w:val="28"/>
          <w:szCs w:val="28"/>
        </w:rPr>
        <w:t xml:space="preserve"> 2023</w:t>
      </w:r>
      <w:r w:rsidR="00F5391A">
        <w:rPr>
          <w:rFonts w:ascii="Times New Roman" w:hAnsi="Times New Roman" w:cs="Times New Roman"/>
          <w:sz w:val="28"/>
          <w:szCs w:val="28"/>
        </w:rPr>
        <w:t>-</w:t>
      </w:r>
      <w:r w:rsidR="008245DD">
        <w:rPr>
          <w:rFonts w:ascii="Times New Roman" w:hAnsi="Times New Roman" w:cs="Times New Roman"/>
          <w:sz w:val="28"/>
          <w:szCs w:val="28"/>
        </w:rPr>
        <w:t>226с.</w:t>
      </w:r>
    </w:p>
    <w:p w14:paraId="2F3589AE" w14:textId="77777777" w:rsidR="002111E1" w:rsidRDefault="002111E1">
      <w:pPr>
        <w:shd w:val="clear" w:color="auto" w:fill="FFFFFF"/>
        <w:spacing w:before="75" w:after="75" w:line="360" w:lineRule="auto"/>
        <w:jc w:val="both"/>
        <w:rPr>
          <w:rFonts w:ascii="Times New Roman" w:hAnsi="Times New Roman" w:cs="Times New Roman"/>
          <w:sz w:val="28"/>
          <w:szCs w:val="28"/>
        </w:rPr>
      </w:pPr>
    </w:p>
    <w:p w14:paraId="33EF9D4C" w14:textId="77777777" w:rsidR="000650CA" w:rsidRDefault="008A20AD">
      <w:pPr>
        <w:shd w:val="clear" w:color="auto" w:fill="FFFFFF"/>
        <w:spacing w:after="0" w:line="360" w:lineRule="auto"/>
        <w:ind w:firstLine="850"/>
        <w:jc w:val="both"/>
        <w:rPr>
          <w:rFonts w:ascii="Calibri" w:eastAsia="Times New Roman" w:hAnsi="Calibri" w:cs="Calibri"/>
          <w:color w:val="000000"/>
          <w:lang w:eastAsia="ru-RU"/>
        </w:rPr>
      </w:pPr>
      <w:r>
        <w:rPr>
          <w:rFonts w:ascii="Times New Roman" w:eastAsia="Times New Roman" w:hAnsi="Times New Roman" w:cs="Times New Roman"/>
          <w:bCs/>
          <w:color w:val="000000"/>
          <w:sz w:val="28"/>
          <w:szCs w:val="28"/>
          <w:lang w:eastAsia="ru-RU"/>
        </w:rPr>
        <w:t>Интернет-источники</w:t>
      </w:r>
    </w:p>
    <w:p w14:paraId="0A723239" w14:textId="77777777" w:rsidR="000650CA" w:rsidRDefault="008A20AD">
      <w:pPr>
        <w:shd w:val="clear" w:color="auto" w:fill="FFFFFF"/>
        <w:spacing w:after="0" w:line="360" w:lineRule="auto"/>
        <w:ind w:firstLine="85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 xml:space="preserve">1. Учебно-методический материал содержится на сайте производителя наборов </w:t>
      </w:r>
      <w:proofErr w:type="spellStart"/>
      <w:r>
        <w:rPr>
          <w:rFonts w:ascii="Times New Roman" w:eastAsia="Times New Roman" w:hAnsi="Times New Roman" w:cs="Times New Roman"/>
          <w:color w:val="000000"/>
          <w:sz w:val="28"/>
          <w:szCs w:val="28"/>
          <w:lang w:eastAsia="ru-RU"/>
        </w:rPr>
        <w:t>Фанкластик</w:t>
      </w:r>
      <w:proofErr w:type="spellEnd"/>
      <w:r>
        <w:rPr>
          <w:rFonts w:ascii="Times New Roman" w:eastAsia="Times New Roman" w:hAnsi="Times New Roman" w:cs="Times New Roman"/>
          <w:color w:val="000000"/>
          <w:sz w:val="28"/>
          <w:szCs w:val="28"/>
          <w:lang w:eastAsia="ru-RU"/>
        </w:rPr>
        <w:t xml:space="preserve"> </w:t>
      </w:r>
      <w:r w:rsidR="002111E1" w:rsidRPr="002111E1">
        <w:rPr>
          <w:rFonts w:ascii="Times New Roman" w:eastAsia="Times New Roman" w:hAnsi="Times New Roman" w:cs="Times New Roman"/>
          <w:color w:val="000000"/>
          <w:sz w:val="28"/>
          <w:szCs w:val="28"/>
          <w:lang w:eastAsia="ru-RU"/>
        </w:rPr>
        <w:t>[</w:t>
      </w:r>
      <w:r w:rsidR="002111E1">
        <w:rPr>
          <w:rFonts w:ascii="Times New Roman" w:eastAsia="Times New Roman" w:hAnsi="Times New Roman" w:cs="Times New Roman"/>
          <w:color w:val="000000"/>
          <w:sz w:val="28"/>
          <w:szCs w:val="28"/>
          <w:lang w:eastAsia="ru-RU"/>
        </w:rPr>
        <w:t>Электронный ресурс</w:t>
      </w:r>
      <w:r w:rsidR="002111E1" w:rsidRPr="002111E1">
        <w:rPr>
          <w:rFonts w:ascii="Times New Roman" w:eastAsia="Times New Roman" w:hAnsi="Times New Roman" w:cs="Times New Roman"/>
          <w:color w:val="000000"/>
          <w:sz w:val="28"/>
          <w:szCs w:val="28"/>
          <w:lang w:eastAsia="ru-RU"/>
        </w:rPr>
        <w:t>]</w:t>
      </w:r>
      <w:r w:rsidR="002111E1">
        <w:rPr>
          <w:rFonts w:ascii="Times New Roman" w:eastAsia="Times New Roman" w:hAnsi="Times New Roman" w:cs="Times New Roman"/>
          <w:color w:val="000000"/>
          <w:sz w:val="28"/>
          <w:szCs w:val="28"/>
          <w:lang w:eastAsia="ru-RU"/>
        </w:rPr>
        <w:t xml:space="preserve">  </w:t>
      </w:r>
      <w:hyperlink r:id="rId12" w:history="1">
        <w:r w:rsidR="002111E1" w:rsidRPr="005A65CA">
          <w:rPr>
            <w:rStyle w:val="a3"/>
            <w:rFonts w:ascii="Times New Roman" w:eastAsia="Times New Roman" w:hAnsi="Times New Roman" w:cs="Times New Roman"/>
            <w:sz w:val="28"/>
            <w:szCs w:val="28"/>
            <w:lang w:eastAsia="ru-RU"/>
          </w:rPr>
          <w:t>http://fanclastic.ru</w:t>
        </w:r>
      </w:hyperlink>
      <w:r w:rsidR="002111E1">
        <w:rPr>
          <w:rFonts w:ascii="Times New Roman" w:eastAsia="Times New Roman" w:hAnsi="Times New Roman" w:cs="Times New Roman"/>
          <w:color w:val="000000"/>
          <w:sz w:val="28"/>
          <w:szCs w:val="28"/>
          <w:lang w:eastAsia="ru-RU"/>
        </w:rPr>
        <w:t xml:space="preserve"> (дата обращения: 29.05.2025) </w:t>
      </w:r>
      <w:r>
        <w:rPr>
          <w:rFonts w:ascii="Times New Roman" w:eastAsia="Times New Roman" w:hAnsi="Times New Roman" w:cs="Times New Roman"/>
          <w:color w:val="000000"/>
          <w:sz w:val="28"/>
          <w:szCs w:val="28"/>
          <w:lang w:eastAsia="ru-RU"/>
        </w:rPr>
        <w:t>видео-инструкции, материалы для рассказывания, комплект необходимых деталей для сборки каждой конструкции.</w:t>
      </w:r>
    </w:p>
    <w:p w14:paraId="59FD5E5E" w14:textId="77777777" w:rsidR="000650CA" w:rsidRDefault="002111E1">
      <w:pPr>
        <w:shd w:val="clear" w:color="auto" w:fill="FFFFFF"/>
        <w:spacing w:after="0" w:line="360" w:lineRule="auto"/>
        <w:ind w:firstLine="850"/>
        <w:jc w:val="both"/>
        <w:rPr>
          <w:rFonts w:ascii="Times New Roman" w:eastAsia="Times New Roman" w:hAnsi="Times New Roman" w:cs="Times New Roman"/>
          <w:color w:val="0000FF"/>
          <w:sz w:val="28"/>
          <w:szCs w:val="28"/>
          <w:u w:val="single"/>
          <w:lang w:eastAsia="ru-RU"/>
        </w:rPr>
      </w:pPr>
      <w:r>
        <w:rPr>
          <w:rFonts w:ascii="Times New Roman" w:eastAsia="Times New Roman" w:hAnsi="Times New Roman" w:cs="Times New Roman"/>
          <w:color w:val="000000"/>
          <w:sz w:val="28"/>
          <w:szCs w:val="28"/>
          <w:lang w:eastAsia="ru-RU"/>
        </w:rPr>
        <w:t xml:space="preserve"> </w:t>
      </w:r>
    </w:p>
    <w:p w14:paraId="681A15B0" w14:textId="77777777" w:rsidR="008C24FF" w:rsidRDefault="008C24FF">
      <w:pPr>
        <w:shd w:val="clear" w:color="auto" w:fill="FFFFFF"/>
        <w:spacing w:after="0" w:line="360" w:lineRule="auto"/>
        <w:ind w:firstLine="850"/>
        <w:jc w:val="both"/>
        <w:rPr>
          <w:rFonts w:ascii="Calibri" w:eastAsia="Times New Roman" w:hAnsi="Calibri" w:cs="Calibri"/>
          <w:color w:val="000000"/>
          <w:lang w:eastAsia="ru-RU"/>
        </w:rPr>
      </w:pPr>
    </w:p>
    <w:p w14:paraId="4BBEDD19" w14:textId="77777777" w:rsidR="000650CA" w:rsidRDefault="00F5391A">
      <w:pPr>
        <w:shd w:val="clear" w:color="auto" w:fill="FFFFFF"/>
        <w:spacing w:before="75" w:after="75" w:line="360" w:lineRule="auto"/>
        <w:jc w:val="center"/>
        <w:rPr>
          <w:rFonts w:ascii="Times New Roman" w:eastAsia="Times New Roman" w:hAnsi="Times New Roman" w:cs="Times New Roman"/>
          <w:b/>
          <w:bCs/>
          <w:sz w:val="28"/>
          <w:szCs w:val="28"/>
          <w:lang w:eastAsia="ru-RU"/>
        </w:rPr>
      </w:pPr>
      <w:r>
        <w:rPr>
          <w:rFonts w:ascii="Helvetica" w:eastAsia="Times New Roman" w:hAnsi="Helvetica" w:cs="Helvetica"/>
          <w:color w:val="34343C"/>
          <w:sz w:val="23"/>
          <w:szCs w:val="23"/>
          <w:lang w:eastAsia="ru-RU"/>
        </w:rPr>
        <w:t xml:space="preserve"> </w:t>
      </w:r>
    </w:p>
    <w:p w14:paraId="7434F1F4" w14:textId="77777777" w:rsidR="000650CA" w:rsidRDefault="000650CA">
      <w:pPr>
        <w:shd w:val="clear" w:color="auto" w:fill="FFFFFF"/>
        <w:spacing w:before="75" w:after="75" w:line="360" w:lineRule="auto"/>
        <w:jc w:val="center"/>
        <w:rPr>
          <w:rFonts w:ascii="Times New Roman" w:eastAsia="Times New Roman" w:hAnsi="Times New Roman" w:cs="Times New Roman"/>
          <w:b/>
          <w:bCs/>
          <w:sz w:val="28"/>
          <w:szCs w:val="28"/>
          <w:lang w:eastAsia="ru-RU"/>
        </w:rPr>
      </w:pPr>
    </w:p>
    <w:p w14:paraId="2E3310BB" w14:textId="77777777" w:rsidR="000650CA" w:rsidRDefault="000650CA">
      <w:pPr>
        <w:shd w:val="clear" w:color="auto" w:fill="FFFFFF"/>
        <w:spacing w:before="75" w:after="75" w:line="360" w:lineRule="auto"/>
        <w:jc w:val="center"/>
        <w:rPr>
          <w:rFonts w:ascii="Times New Roman" w:eastAsia="Times New Roman" w:hAnsi="Times New Roman" w:cs="Times New Roman"/>
          <w:b/>
          <w:bCs/>
          <w:sz w:val="28"/>
          <w:szCs w:val="28"/>
          <w:lang w:eastAsia="ru-RU"/>
        </w:rPr>
      </w:pPr>
    </w:p>
    <w:p w14:paraId="7815AFC5" w14:textId="77777777" w:rsidR="000650CA" w:rsidRDefault="000650CA">
      <w:pPr>
        <w:shd w:val="clear" w:color="auto" w:fill="FFFFFF"/>
        <w:spacing w:before="75" w:after="75" w:line="360" w:lineRule="auto"/>
        <w:jc w:val="center"/>
        <w:rPr>
          <w:rFonts w:ascii="Times New Roman" w:eastAsia="Times New Roman" w:hAnsi="Times New Roman" w:cs="Times New Roman"/>
          <w:b/>
          <w:bCs/>
          <w:sz w:val="28"/>
          <w:szCs w:val="28"/>
          <w:lang w:eastAsia="ru-RU"/>
        </w:rPr>
      </w:pPr>
    </w:p>
    <w:p w14:paraId="73051099" w14:textId="77777777" w:rsidR="000650CA" w:rsidRDefault="000650CA">
      <w:pPr>
        <w:shd w:val="clear" w:color="auto" w:fill="FFFFFF"/>
        <w:spacing w:before="75" w:after="75" w:line="360" w:lineRule="auto"/>
        <w:jc w:val="center"/>
        <w:rPr>
          <w:rFonts w:ascii="Times New Roman" w:eastAsia="Times New Roman" w:hAnsi="Times New Roman" w:cs="Times New Roman"/>
          <w:b/>
          <w:bCs/>
          <w:sz w:val="28"/>
          <w:szCs w:val="28"/>
          <w:lang w:eastAsia="ru-RU"/>
        </w:rPr>
      </w:pPr>
    </w:p>
    <w:p w14:paraId="245ABD7D" w14:textId="77777777" w:rsidR="000650CA" w:rsidRDefault="000650CA">
      <w:pPr>
        <w:shd w:val="clear" w:color="auto" w:fill="FFFFFF"/>
        <w:spacing w:before="75" w:after="75" w:line="360" w:lineRule="auto"/>
        <w:jc w:val="center"/>
        <w:rPr>
          <w:rFonts w:ascii="Times New Roman" w:eastAsia="Times New Roman" w:hAnsi="Times New Roman" w:cs="Times New Roman"/>
          <w:b/>
          <w:bCs/>
          <w:sz w:val="28"/>
          <w:szCs w:val="28"/>
          <w:lang w:eastAsia="ru-RU"/>
        </w:rPr>
      </w:pPr>
    </w:p>
    <w:p w14:paraId="48241A49" w14:textId="77777777" w:rsidR="000650CA" w:rsidRDefault="000650CA">
      <w:pPr>
        <w:shd w:val="clear" w:color="auto" w:fill="FFFFFF"/>
        <w:spacing w:before="75" w:after="75" w:line="360" w:lineRule="auto"/>
        <w:jc w:val="center"/>
        <w:rPr>
          <w:rFonts w:ascii="Times New Roman" w:eastAsia="Times New Roman" w:hAnsi="Times New Roman" w:cs="Times New Roman"/>
          <w:b/>
          <w:bCs/>
          <w:sz w:val="28"/>
          <w:szCs w:val="28"/>
          <w:lang w:eastAsia="ru-RU"/>
        </w:rPr>
      </w:pPr>
    </w:p>
    <w:p w14:paraId="2C112D00" w14:textId="77777777" w:rsidR="000650CA" w:rsidRDefault="000650CA">
      <w:pPr>
        <w:shd w:val="clear" w:color="auto" w:fill="FFFFFF"/>
        <w:spacing w:before="75" w:after="75" w:line="360" w:lineRule="auto"/>
        <w:jc w:val="center"/>
        <w:rPr>
          <w:rFonts w:ascii="Times New Roman" w:eastAsia="Times New Roman" w:hAnsi="Times New Roman" w:cs="Times New Roman"/>
          <w:b/>
          <w:bCs/>
          <w:sz w:val="28"/>
          <w:szCs w:val="28"/>
          <w:lang w:eastAsia="ru-RU"/>
        </w:rPr>
      </w:pPr>
    </w:p>
    <w:p w14:paraId="29F8219B" w14:textId="77777777" w:rsidR="000650CA" w:rsidRDefault="000650CA">
      <w:pPr>
        <w:shd w:val="clear" w:color="auto" w:fill="FFFFFF"/>
        <w:spacing w:before="75" w:after="75" w:line="360" w:lineRule="auto"/>
        <w:jc w:val="center"/>
        <w:rPr>
          <w:rFonts w:ascii="Times New Roman" w:eastAsia="Times New Roman" w:hAnsi="Times New Roman" w:cs="Times New Roman"/>
          <w:b/>
          <w:bCs/>
          <w:sz w:val="28"/>
          <w:szCs w:val="28"/>
          <w:lang w:eastAsia="ru-RU"/>
        </w:rPr>
      </w:pPr>
    </w:p>
    <w:p w14:paraId="2F2E1186" w14:textId="77777777" w:rsidR="000650CA" w:rsidRDefault="000650CA">
      <w:pPr>
        <w:shd w:val="clear" w:color="auto" w:fill="FFFFFF"/>
        <w:spacing w:before="75" w:after="75" w:line="360" w:lineRule="auto"/>
        <w:jc w:val="center"/>
        <w:rPr>
          <w:rFonts w:ascii="Times New Roman" w:eastAsia="Times New Roman" w:hAnsi="Times New Roman" w:cs="Times New Roman"/>
          <w:b/>
          <w:bCs/>
          <w:sz w:val="28"/>
          <w:szCs w:val="28"/>
          <w:lang w:eastAsia="ru-RU"/>
        </w:rPr>
      </w:pPr>
    </w:p>
    <w:p w14:paraId="15630FD5" w14:textId="77777777" w:rsidR="000650CA" w:rsidRDefault="000650CA">
      <w:pPr>
        <w:shd w:val="clear" w:color="auto" w:fill="FFFFFF"/>
        <w:spacing w:before="75" w:after="75" w:line="360" w:lineRule="auto"/>
        <w:jc w:val="center"/>
        <w:rPr>
          <w:rFonts w:ascii="Times New Roman" w:eastAsia="Times New Roman" w:hAnsi="Times New Roman" w:cs="Times New Roman"/>
          <w:b/>
          <w:bCs/>
          <w:sz w:val="28"/>
          <w:szCs w:val="28"/>
          <w:lang w:eastAsia="ru-RU"/>
        </w:rPr>
      </w:pPr>
    </w:p>
    <w:p w14:paraId="1463232B" w14:textId="77777777" w:rsidR="000650CA" w:rsidRDefault="000650CA">
      <w:pPr>
        <w:shd w:val="clear" w:color="auto" w:fill="FFFFFF"/>
        <w:spacing w:before="75" w:after="75" w:line="360" w:lineRule="auto"/>
        <w:jc w:val="center"/>
        <w:rPr>
          <w:rFonts w:ascii="Times New Roman" w:eastAsia="Times New Roman" w:hAnsi="Times New Roman" w:cs="Times New Roman"/>
          <w:b/>
          <w:bCs/>
          <w:sz w:val="28"/>
          <w:szCs w:val="28"/>
          <w:lang w:eastAsia="ru-RU"/>
        </w:rPr>
      </w:pPr>
    </w:p>
    <w:p w14:paraId="3A48D25B" w14:textId="77777777" w:rsidR="000650CA" w:rsidRDefault="000650CA">
      <w:pPr>
        <w:shd w:val="clear" w:color="auto" w:fill="FFFFFF"/>
        <w:spacing w:before="75" w:after="75" w:line="360" w:lineRule="auto"/>
        <w:jc w:val="center"/>
        <w:rPr>
          <w:rFonts w:ascii="Times New Roman" w:eastAsia="Times New Roman" w:hAnsi="Times New Roman" w:cs="Times New Roman"/>
          <w:b/>
          <w:bCs/>
          <w:sz w:val="28"/>
          <w:szCs w:val="28"/>
          <w:lang w:eastAsia="ru-RU"/>
        </w:rPr>
      </w:pPr>
    </w:p>
    <w:p w14:paraId="16BACD92" w14:textId="77777777" w:rsidR="000650CA" w:rsidRDefault="000650CA">
      <w:pPr>
        <w:shd w:val="clear" w:color="auto" w:fill="FFFFFF"/>
        <w:spacing w:before="75" w:after="75" w:line="360" w:lineRule="auto"/>
        <w:jc w:val="center"/>
        <w:rPr>
          <w:rFonts w:ascii="Times New Roman" w:eastAsia="Times New Roman" w:hAnsi="Times New Roman" w:cs="Times New Roman"/>
          <w:b/>
          <w:bCs/>
          <w:sz w:val="28"/>
          <w:szCs w:val="28"/>
          <w:lang w:eastAsia="ru-RU"/>
        </w:rPr>
      </w:pPr>
    </w:p>
    <w:p w14:paraId="176D0BB8" w14:textId="77777777" w:rsidR="000650CA" w:rsidRDefault="008A20AD">
      <w:pPr>
        <w:spacing w:line="360" w:lineRule="auto"/>
        <w:jc w:val="both"/>
        <w:rPr>
          <w:rFonts w:ascii="Times New Roman" w:hAnsi="Times New Roman" w:cs="Times New Roman"/>
          <w:sz w:val="28"/>
          <w:szCs w:val="28"/>
        </w:rPr>
      </w:pPr>
      <w:r>
        <w:rPr>
          <w:rFonts w:ascii="Times New Roman" w:eastAsia="Times New Roman" w:hAnsi="Times New Roman" w:cs="Times New Roman"/>
          <w:bCs/>
          <w:sz w:val="28"/>
          <w:szCs w:val="28"/>
          <w:lang w:eastAsia="ru-RU"/>
        </w:rPr>
        <w:t xml:space="preserve"> </w:t>
      </w:r>
    </w:p>
    <w:p w14:paraId="4D6755BA" w14:textId="77777777" w:rsidR="000650CA" w:rsidRDefault="008A20AD">
      <w:pPr>
        <w:spacing w:line="36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p>
    <w:p w14:paraId="1050B024" w14:textId="77777777" w:rsidR="000650CA" w:rsidRDefault="000650CA">
      <w:pPr>
        <w:spacing w:line="360" w:lineRule="auto"/>
        <w:jc w:val="both"/>
        <w:rPr>
          <w:rFonts w:ascii="Times New Roman" w:hAnsi="Times New Roman" w:cs="Times New Roman"/>
          <w:sz w:val="28"/>
          <w:szCs w:val="28"/>
        </w:rPr>
      </w:pPr>
    </w:p>
    <w:sectPr w:rsidR="000650CA" w:rsidSect="00AB7981">
      <w:footerReference w:type="default" r:id="rId13"/>
      <w:pgSz w:w="11906" w:h="16838"/>
      <w:pgMar w:top="709" w:right="851" w:bottom="568" w:left="1418" w:header="0" w:footer="709" w:gutter="0"/>
      <w:pgNumType w:start="1"/>
      <w:cols w:space="720"/>
      <w:formProt w:val="0"/>
      <w:titlePg/>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84760" w14:textId="77777777" w:rsidR="00EC258A" w:rsidRDefault="00EC258A">
      <w:pPr>
        <w:spacing w:after="0" w:line="240" w:lineRule="auto"/>
      </w:pPr>
      <w:r>
        <w:separator/>
      </w:r>
    </w:p>
  </w:endnote>
  <w:endnote w:type="continuationSeparator" w:id="0">
    <w:p w14:paraId="11F950F9" w14:textId="77777777" w:rsidR="00EC258A" w:rsidRDefault="00EC2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9432355"/>
      <w:docPartObj>
        <w:docPartGallery w:val="Page Numbers (Bottom of Page)"/>
        <w:docPartUnique/>
      </w:docPartObj>
    </w:sdtPr>
    <w:sdtEndPr/>
    <w:sdtContent>
      <w:p w14:paraId="450AF017" w14:textId="77777777" w:rsidR="00EC258A" w:rsidRDefault="00EC258A">
        <w:pPr>
          <w:pStyle w:val="a7"/>
          <w:jc w:val="center"/>
        </w:pPr>
        <w:r>
          <w:fldChar w:fldCharType="begin"/>
        </w:r>
        <w:r>
          <w:instrText xml:space="preserve"> PAGE </w:instrText>
        </w:r>
        <w:r>
          <w:fldChar w:fldCharType="separate"/>
        </w:r>
        <w:r w:rsidR="000B6103">
          <w:rPr>
            <w:noProof/>
          </w:rPr>
          <w:t>2</w:t>
        </w:r>
        <w:r>
          <w:fldChar w:fldCharType="end"/>
        </w:r>
      </w:p>
    </w:sdtContent>
  </w:sdt>
  <w:p w14:paraId="4FA98E1A" w14:textId="77777777" w:rsidR="00EC258A" w:rsidRDefault="00EC258A">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21A51" w14:textId="77777777" w:rsidR="00EC258A" w:rsidRDefault="00EC258A">
      <w:pPr>
        <w:spacing w:after="0" w:line="240" w:lineRule="auto"/>
      </w:pPr>
      <w:r>
        <w:separator/>
      </w:r>
    </w:p>
  </w:footnote>
  <w:footnote w:type="continuationSeparator" w:id="0">
    <w:p w14:paraId="0D602275" w14:textId="77777777" w:rsidR="00EC258A" w:rsidRDefault="00EC25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A004FF"/>
    <w:multiLevelType w:val="hybridMultilevel"/>
    <w:tmpl w:val="B0D8E1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50CA"/>
    <w:rsid w:val="00007C1C"/>
    <w:rsid w:val="000443DA"/>
    <w:rsid w:val="000650CA"/>
    <w:rsid w:val="000A70C6"/>
    <w:rsid w:val="000B6103"/>
    <w:rsid w:val="000D0455"/>
    <w:rsid w:val="001D6033"/>
    <w:rsid w:val="002111E1"/>
    <w:rsid w:val="00291D61"/>
    <w:rsid w:val="00335BD5"/>
    <w:rsid w:val="0037304A"/>
    <w:rsid w:val="003A43C8"/>
    <w:rsid w:val="00422910"/>
    <w:rsid w:val="00467AA4"/>
    <w:rsid w:val="004746DF"/>
    <w:rsid w:val="004A6AD0"/>
    <w:rsid w:val="004C0A92"/>
    <w:rsid w:val="00580202"/>
    <w:rsid w:val="005B5659"/>
    <w:rsid w:val="005F526A"/>
    <w:rsid w:val="00606602"/>
    <w:rsid w:val="00624204"/>
    <w:rsid w:val="0063404B"/>
    <w:rsid w:val="00642EE7"/>
    <w:rsid w:val="006B33DD"/>
    <w:rsid w:val="006C1476"/>
    <w:rsid w:val="007309DE"/>
    <w:rsid w:val="007965C5"/>
    <w:rsid w:val="007D1872"/>
    <w:rsid w:val="007E313B"/>
    <w:rsid w:val="00804EBD"/>
    <w:rsid w:val="008245DD"/>
    <w:rsid w:val="008802E4"/>
    <w:rsid w:val="00884FD1"/>
    <w:rsid w:val="008A20AD"/>
    <w:rsid w:val="008B095C"/>
    <w:rsid w:val="008C24FF"/>
    <w:rsid w:val="00903407"/>
    <w:rsid w:val="00983C83"/>
    <w:rsid w:val="009E11BF"/>
    <w:rsid w:val="00A12476"/>
    <w:rsid w:val="00AB7981"/>
    <w:rsid w:val="00B9475C"/>
    <w:rsid w:val="00BA034A"/>
    <w:rsid w:val="00BA261B"/>
    <w:rsid w:val="00BA4335"/>
    <w:rsid w:val="00BF3CE6"/>
    <w:rsid w:val="00C3531E"/>
    <w:rsid w:val="00C61E50"/>
    <w:rsid w:val="00C93744"/>
    <w:rsid w:val="00CC2D31"/>
    <w:rsid w:val="00CE02CB"/>
    <w:rsid w:val="00D42BF5"/>
    <w:rsid w:val="00D44278"/>
    <w:rsid w:val="00DA39F2"/>
    <w:rsid w:val="00DB60AC"/>
    <w:rsid w:val="00DC1BD0"/>
    <w:rsid w:val="00DF75F2"/>
    <w:rsid w:val="00E04646"/>
    <w:rsid w:val="00E11492"/>
    <w:rsid w:val="00E24308"/>
    <w:rsid w:val="00E554B0"/>
    <w:rsid w:val="00E603BD"/>
    <w:rsid w:val="00E7115B"/>
    <w:rsid w:val="00E73694"/>
    <w:rsid w:val="00E9340D"/>
    <w:rsid w:val="00EA68B6"/>
    <w:rsid w:val="00EC258A"/>
    <w:rsid w:val="00EE7A96"/>
    <w:rsid w:val="00EF532A"/>
    <w:rsid w:val="00F060E8"/>
    <w:rsid w:val="00F5391A"/>
    <w:rsid w:val="00F65249"/>
    <w:rsid w:val="00FE5E1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3E2B5"/>
  <w15:docId w15:val="{22E07D08-3211-4BEA-997E-C13CE7C08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7DFF"/>
    <w:pPr>
      <w:spacing w:after="200" w:line="276" w:lineRule="auto"/>
    </w:pPr>
  </w:style>
  <w:style w:type="paragraph" w:styleId="1">
    <w:name w:val="heading 1"/>
    <w:basedOn w:val="a"/>
    <w:link w:val="10"/>
    <w:uiPriority w:val="9"/>
    <w:qFormat/>
    <w:rsid w:val="008A20AD"/>
    <w:pPr>
      <w:suppressAutoHyphens w:val="0"/>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43262"/>
    <w:rPr>
      <w:color w:val="0000FF" w:themeColor="hyperlink"/>
      <w:u w:val="single"/>
    </w:rPr>
  </w:style>
  <w:style w:type="character" w:customStyle="1" w:styleId="a4">
    <w:name w:val="Верхний колонтитул Знак"/>
    <w:basedOn w:val="a0"/>
    <w:link w:val="a5"/>
    <w:uiPriority w:val="99"/>
    <w:qFormat/>
    <w:rsid w:val="00B339C7"/>
  </w:style>
  <w:style w:type="character" w:customStyle="1" w:styleId="a6">
    <w:name w:val="Нижний колонтитул Знак"/>
    <w:basedOn w:val="a0"/>
    <w:link w:val="a7"/>
    <w:uiPriority w:val="99"/>
    <w:qFormat/>
    <w:rsid w:val="00B339C7"/>
  </w:style>
  <w:style w:type="character" w:customStyle="1" w:styleId="a8">
    <w:name w:val="Текст выноски Знак"/>
    <w:basedOn w:val="a0"/>
    <w:link w:val="a9"/>
    <w:uiPriority w:val="99"/>
    <w:semiHidden/>
    <w:qFormat/>
    <w:rsid w:val="008F0C66"/>
    <w:rPr>
      <w:rFonts w:ascii="Tahoma" w:hAnsi="Tahoma" w:cs="Tahoma"/>
      <w:sz w:val="16"/>
      <w:szCs w:val="16"/>
    </w:rPr>
  </w:style>
  <w:style w:type="character" w:customStyle="1" w:styleId="c18">
    <w:name w:val="c18"/>
    <w:basedOn w:val="a0"/>
    <w:qFormat/>
    <w:rsid w:val="003F4AB2"/>
  </w:style>
  <w:style w:type="character" w:customStyle="1" w:styleId="c0">
    <w:name w:val="c0"/>
    <w:basedOn w:val="a0"/>
    <w:qFormat/>
    <w:rsid w:val="003F4AB2"/>
  </w:style>
  <w:style w:type="character" w:customStyle="1" w:styleId="c16">
    <w:name w:val="c16"/>
    <w:basedOn w:val="a0"/>
    <w:qFormat/>
    <w:rsid w:val="000F2629"/>
  </w:style>
  <w:style w:type="character" w:customStyle="1" w:styleId="c15">
    <w:name w:val="c15"/>
    <w:basedOn w:val="a0"/>
    <w:qFormat/>
    <w:rsid w:val="000F2629"/>
  </w:style>
  <w:style w:type="character" w:customStyle="1" w:styleId="c1">
    <w:name w:val="c1"/>
    <w:basedOn w:val="a0"/>
    <w:qFormat/>
    <w:rsid w:val="000F2629"/>
  </w:style>
  <w:style w:type="character" w:customStyle="1" w:styleId="c72">
    <w:name w:val="c72"/>
    <w:basedOn w:val="a0"/>
    <w:qFormat/>
    <w:rsid w:val="000F2629"/>
  </w:style>
  <w:style w:type="character" w:customStyle="1" w:styleId="c42">
    <w:name w:val="c42"/>
    <w:basedOn w:val="a0"/>
    <w:qFormat/>
    <w:rsid w:val="000F2629"/>
  </w:style>
  <w:style w:type="character" w:customStyle="1" w:styleId="c47">
    <w:name w:val="c47"/>
    <w:basedOn w:val="a0"/>
    <w:qFormat/>
    <w:rsid w:val="00670B90"/>
  </w:style>
  <w:style w:type="character" w:customStyle="1" w:styleId="c45">
    <w:name w:val="c45"/>
    <w:basedOn w:val="a0"/>
    <w:qFormat/>
    <w:rsid w:val="00670B90"/>
  </w:style>
  <w:style w:type="character" w:customStyle="1" w:styleId="c3">
    <w:name w:val="c3"/>
    <w:basedOn w:val="a0"/>
    <w:qFormat/>
    <w:rsid w:val="009152F3"/>
  </w:style>
  <w:style w:type="character" w:customStyle="1" w:styleId="c39">
    <w:name w:val="c39"/>
    <w:basedOn w:val="a0"/>
    <w:qFormat/>
    <w:rsid w:val="009152F3"/>
  </w:style>
  <w:style w:type="character" w:customStyle="1" w:styleId="c19">
    <w:name w:val="c19"/>
    <w:basedOn w:val="a0"/>
    <w:qFormat/>
    <w:rsid w:val="009152F3"/>
  </w:style>
  <w:style w:type="character" w:customStyle="1" w:styleId="c70">
    <w:name w:val="c70"/>
    <w:basedOn w:val="a0"/>
    <w:qFormat/>
    <w:rsid w:val="009152F3"/>
  </w:style>
  <w:style w:type="character" w:styleId="aa">
    <w:name w:val="Strong"/>
    <w:basedOn w:val="a0"/>
    <w:uiPriority w:val="22"/>
    <w:qFormat/>
    <w:rsid w:val="00DF39A3"/>
    <w:rPr>
      <w:b/>
      <w:bCs/>
    </w:rPr>
  </w:style>
  <w:style w:type="character" w:customStyle="1" w:styleId="c10">
    <w:name w:val="c10"/>
    <w:basedOn w:val="a0"/>
    <w:qFormat/>
    <w:rsid w:val="006D486C"/>
  </w:style>
  <w:style w:type="character" w:customStyle="1" w:styleId="c38">
    <w:name w:val="c38"/>
    <w:basedOn w:val="a0"/>
    <w:qFormat/>
    <w:rsid w:val="006D486C"/>
  </w:style>
  <w:style w:type="character" w:customStyle="1" w:styleId="c14">
    <w:name w:val="c14"/>
    <w:basedOn w:val="a0"/>
    <w:qFormat/>
    <w:rsid w:val="006D486C"/>
  </w:style>
  <w:style w:type="character" w:customStyle="1" w:styleId="c60">
    <w:name w:val="c60"/>
    <w:basedOn w:val="a0"/>
    <w:qFormat/>
    <w:rsid w:val="006D486C"/>
  </w:style>
  <w:style w:type="character" w:customStyle="1" w:styleId="c2">
    <w:name w:val="c2"/>
    <w:basedOn w:val="a0"/>
    <w:qFormat/>
    <w:rsid w:val="001567C7"/>
  </w:style>
  <w:style w:type="paragraph" w:customStyle="1" w:styleId="11">
    <w:name w:val="Заголовок1"/>
    <w:basedOn w:val="a"/>
    <w:next w:val="ab"/>
    <w:qFormat/>
    <w:pPr>
      <w:keepNext/>
      <w:spacing w:before="240" w:after="120"/>
    </w:pPr>
    <w:rPr>
      <w:rFonts w:ascii="Liberation Sans" w:eastAsia="Microsoft YaHei" w:hAnsi="Liberation Sans" w:cs="Arial"/>
      <w:sz w:val="28"/>
      <w:szCs w:val="28"/>
    </w:rPr>
  </w:style>
  <w:style w:type="paragraph" w:styleId="ab">
    <w:name w:val="Body Text"/>
    <w:basedOn w:val="a"/>
    <w:pPr>
      <w:spacing w:after="140"/>
    </w:pPr>
  </w:style>
  <w:style w:type="paragraph" w:styleId="ac">
    <w:name w:val="List"/>
    <w:basedOn w:val="ab"/>
    <w:rPr>
      <w:rFonts w:cs="Arial"/>
    </w:rPr>
  </w:style>
  <w:style w:type="paragraph" w:styleId="ad">
    <w:name w:val="caption"/>
    <w:basedOn w:val="a"/>
    <w:qFormat/>
    <w:pPr>
      <w:suppressLineNumbers/>
      <w:spacing w:before="120" w:after="120"/>
    </w:pPr>
    <w:rPr>
      <w:rFonts w:cs="Arial"/>
      <w:i/>
      <w:iCs/>
      <w:sz w:val="24"/>
      <w:szCs w:val="24"/>
    </w:rPr>
  </w:style>
  <w:style w:type="paragraph" w:styleId="ae">
    <w:name w:val="index heading"/>
    <w:basedOn w:val="a"/>
    <w:qFormat/>
    <w:pPr>
      <w:suppressLineNumbers/>
    </w:pPr>
    <w:rPr>
      <w:rFonts w:cs="Arial"/>
    </w:rPr>
  </w:style>
  <w:style w:type="paragraph" w:styleId="af">
    <w:name w:val="Normal (Web)"/>
    <w:basedOn w:val="a"/>
    <w:uiPriority w:val="99"/>
    <w:semiHidden/>
    <w:unhideWhenUsed/>
    <w:qFormat/>
    <w:rsid w:val="007E6D44"/>
    <w:rPr>
      <w:rFonts w:ascii="Times New Roman" w:hAnsi="Times New Roman" w:cs="Times New Roman"/>
      <w:sz w:val="24"/>
      <w:szCs w:val="24"/>
    </w:rPr>
  </w:style>
  <w:style w:type="paragraph" w:customStyle="1" w:styleId="af0">
    <w:name w:val="Колонтитул"/>
    <w:basedOn w:val="a"/>
    <w:qFormat/>
  </w:style>
  <w:style w:type="paragraph" w:styleId="a5">
    <w:name w:val="header"/>
    <w:basedOn w:val="a"/>
    <w:link w:val="a4"/>
    <w:uiPriority w:val="99"/>
    <w:unhideWhenUsed/>
    <w:rsid w:val="00B339C7"/>
    <w:pPr>
      <w:tabs>
        <w:tab w:val="center" w:pos="4677"/>
        <w:tab w:val="right" w:pos="9355"/>
      </w:tabs>
      <w:spacing w:after="0" w:line="240" w:lineRule="auto"/>
    </w:pPr>
  </w:style>
  <w:style w:type="paragraph" w:styleId="a7">
    <w:name w:val="footer"/>
    <w:basedOn w:val="a"/>
    <w:link w:val="a6"/>
    <w:uiPriority w:val="99"/>
    <w:unhideWhenUsed/>
    <w:rsid w:val="00B339C7"/>
    <w:pPr>
      <w:tabs>
        <w:tab w:val="center" w:pos="4677"/>
        <w:tab w:val="right" w:pos="9355"/>
      </w:tabs>
      <w:spacing w:after="0" w:line="240" w:lineRule="auto"/>
    </w:pPr>
  </w:style>
  <w:style w:type="paragraph" w:styleId="a9">
    <w:name w:val="Balloon Text"/>
    <w:basedOn w:val="a"/>
    <w:link w:val="a8"/>
    <w:uiPriority w:val="99"/>
    <w:semiHidden/>
    <w:unhideWhenUsed/>
    <w:qFormat/>
    <w:rsid w:val="008F0C66"/>
    <w:pPr>
      <w:spacing w:after="0" w:line="240" w:lineRule="auto"/>
    </w:pPr>
    <w:rPr>
      <w:rFonts w:ascii="Tahoma" w:hAnsi="Tahoma" w:cs="Tahoma"/>
      <w:sz w:val="16"/>
      <w:szCs w:val="16"/>
    </w:rPr>
  </w:style>
  <w:style w:type="paragraph" w:customStyle="1" w:styleId="c8">
    <w:name w:val="c8"/>
    <w:basedOn w:val="a"/>
    <w:qFormat/>
    <w:rsid w:val="003F4AB2"/>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qFormat/>
    <w:rsid w:val="000F2629"/>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qFormat/>
    <w:rsid w:val="000F2629"/>
    <w:pPr>
      <w:spacing w:beforeAutospacing="1" w:afterAutospacing="1" w:line="240" w:lineRule="auto"/>
    </w:pPr>
    <w:rPr>
      <w:rFonts w:ascii="Times New Roman" w:eastAsia="Times New Roman" w:hAnsi="Times New Roman" w:cs="Times New Roman"/>
      <w:sz w:val="24"/>
      <w:szCs w:val="24"/>
      <w:lang w:eastAsia="ru-RU"/>
    </w:rPr>
  </w:style>
  <w:style w:type="paragraph" w:styleId="af1">
    <w:name w:val="List Paragraph"/>
    <w:basedOn w:val="a"/>
    <w:uiPriority w:val="34"/>
    <w:qFormat/>
    <w:rsid w:val="00670B90"/>
    <w:pPr>
      <w:ind w:left="720"/>
      <w:contextualSpacing/>
    </w:pPr>
  </w:style>
  <w:style w:type="paragraph" w:customStyle="1" w:styleId="c11">
    <w:name w:val="c11"/>
    <w:basedOn w:val="a"/>
    <w:qFormat/>
    <w:rsid w:val="009152F3"/>
    <w:pPr>
      <w:suppressAutoHyphens w:val="0"/>
      <w:spacing w:beforeAutospacing="1" w:afterAutospacing="1" w:line="240" w:lineRule="auto"/>
    </w:pPr>
    <w:rPr>
      <w:rFonts w:ascii="Times New Roman" w:eastAsia="Times New Roman" w:hAnsi="Times New Roman" w:cs="Times New Roman"/>
      <w:sz w:val="24"/>
      <w:szCs w:val="24"/>
      <w:lang w:eastAsia="ru-RU"/>
    </w:rPr>
  </w:style>
  <w:style w:type="table" w:styleId="af2">
    <w:name w:val="Table Grid"/>
    <w:basedOn w:val="a1"/>
    <w:uiPriority w:val="59"/>
    <w:rsid w:val="00F736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uiPriority w:val="59"/>
    <w:rsid w:val="00760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8A20AD"/>
    <w:rPr>
      <w:rFonts w:ascii="Times New Roman" w:eastAsia="Times New Roman" w:hAnsi="Times New Roman" w:cs="Times New Roman"/>
      <w:b/>
      <w:bCs/>
      <w:kern w:val="36"/>
      <w:sz w:val="48"/>
      <w:szCs w:val="48"/>
      <w:lang w:eastAsia="ru-RU"/>
    </w:rPr>
  </w:style>
  <w:style w:type="paragraph" w:styleId="af3">
    <w:name w:val="footnote text"/>
    <w:basedOn w:val="a"/>
    <w:link w:val="af4"/>
    <w:uiPriority w:val="99"/>
    <w:semiHidden/>
    <w:unhideWhenUsed/>
    <w:rsid w:val="00FE5E18"/>
    <w:pPr>
      <w:spacing w:after="0" w:line="240" w:lineRule="auto"/>
    </w:pPr>
    <w:rPr>
      <w:sz w:val="20"/>
      <w:szCs w:val="20"/>
    </w:rPr>
  </w:style>
  <w:style w:type="character" w:customStyle="1" w:styleId="af4">
    <w:name w:val="Текст сноски Знак"/>
    <w:basedOn w:val="a0"/>
    <w:link w:val="af3"/>
    <w:uiPriority w:val="99"/>
    <w:semiHidden/>
    <w:rsid w:val="00FE5E18"/>
    <w:rPr>
      <w:sz w:val="20"/>
      <w:szCs w:val="20"/>
    </w:rPr>
  </w:style>
  <w:style w:type="character" w:styleId="af5">
    <w:name w:val="footnote reference"/>
    <w:basedOn w:val="a0"/>
    <w:uiPriority w:val="99"/>
    <w:semiHidden/>
    <w:unhideWhenUsed/>
    <w:rsid w:val="00FE5E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961972">
      <w:bodyDiv w:val="1"/>
      <w:marLeft w:val="0"/>
      <w:marRight w:val="0"/>
      <w:marTop w:val="0"/>
      <w:marBottom w:val="0"/>
      <w:divBdr>
        <w:top w:val="none" w:sz="0" w:space="0" w:color="auto"/>
        <w:left w:val="none" w:sz="0" w:space="0" w:color="auto"/>
        <w:bottom w:val="none" w:sz="0" w:space="0" w:color="auto"/>
        <w:right w:val="none" w:sz="0" w:space="0" w:color="auto"/>
      </w:divBdr>
    </w:div>
    <w:div w:id="816189646">
      <w:bodyDiv w:val="1"/>
      <w:marLeft w:val="0"/>
      <w:marRight w:val="0"/>
      <w:marTop w:val="0"/>
      <w:marBottom w:val="0"/>
      <w:divBdr>
        <w:top w:val="none" w:sz="0" w:space="0" w:color="auto"/>
        <w:left w:val="none" w:sz="0" w:space="0" w:color="auto"/>
        <w:bottom w:val="none" w:sz="0" w:space="0" w:color="auto"/>
        <w:right w:val="none" w:sz="0" w:space="0" w:color="auto"/>
      </w:divBdr>
    </w:div>
    <w:div w:id="1249658066">
      <w:bodyDiv w:val="1"/>
      <w:marLeft w:val="0"/>
      <w:marRight w:val="0"/>
      <w:marTop w:val="0"/>
      <w:marBottom w:val="0"/>
      <w:divBdr>
        <w:top w:val="none" w:sz="0" w:space="0" w:color="auto"/>
        <w:left w:val="none" w:sz="0" w:space="0" w:color="auto"/>
        <w:bottom w:val="none" w:sz="0" w:space="0" w:color="auto"/>
        <w:right w:val="none" w:sz="0" w:space="0" w:color="auto"/>
      </w:divBdr>
    </w:div>
    <w:div w:id="1354186510">
      <w:bodyDiv w:val="1"/>
      <w:marLeft w:val="0"/>
      <w:marRight w:val="0"/>
      <w:marTop w:val="0"/>
      <w:marBottom w:val="0"/>
      <w:divBdr>
        <w:top w:val="none" w:sz="0" w:space="0" w:color="auto"/>
        <w:left w:val="none" w:sz="0" w:space="0" w:color="auto"/>
        <w:bottom w:val="none" w:sz="0" w:space="0" w:color="auto"/>
        <w:right w:val="none" w:sz="0" w:space="0" w:color="auto"/>
      </w:divBdr>
    </w:div>
    <w:div w:id="1602758817">
      <w:bodyDiv w:val="1"/>
      <w:marLeft w:val="0"/>
      <w:marRight w:val="0"/>
      <w:marTop w:val="0"/>
      <w:marBottom w:val="0"/>
      <w:divBdr>
        <w:top w:val="none" w:sz="0" w:space="0" w:color="auto"/>
        <w:left w:val="none" w:sz="0" w:space="0" w:color="auto"/>
        <w:bottom w:val="none" w:sz="0" w:space="0" w:color="auto"/>
        <w:right w:val="none" w:sz="0" w:space="0" w:color="auto"/>
      </w:divBdr>
    </w:div>
    <w:div w:id="16297733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anclastic.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url?q=https://yadi.sk/i/Wlgktnfj3Qnb5d&amp;sa=D&amp;source=editors&amp;ust=1667871080148867&amp;usg=AOvVaw1nX7CbJ56s8WN_ImaLar9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ogle.com/url?q=https://www.google.com/url?q%3Dhttps://fanclastic.ru/3d-designer.htm%26sa%3DD%26ust%3D1590045812095000&amp;sa=D&amp;source=editors&amp;ust=1667871080148283&amp;usg=AOvVaw3EV97e8dCOfR58pmZeZxSV" TargetMode="External"/><Relationship Id="rId4" Type="http://schemas.openxmlformats.org/officeDocument/2006/relationships/settings" Target="settings.xml"/><Relationship Id="rId9" Type="http://schemas.openxmlformats.org/officeDocument/2006/relationships/hyperlink" Target="http://kids-vn.ru/op/index.html?op=programs/p1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54EC3-CE39-47F8-A006-BD099BEE3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4692</TotalTime>
  <Pages>28</Pages>
  <Words>5201</Words>
  <Characters>29649</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dc:description/>
  <cp:lastModifiedBy>ДС №12</cp:lastModifiedBy>
  <cp:revision>93</cp:revision>
  <cp:lastPrinted>2025-09-17T23:30:00Z</cp:lastPrinted>
  <dcterms:created xsi:type="dcterms:W3CDTF">2022-11-14T06:30:00Z</dcterms:created>
  <dcterms:modified xsi:type="dcterms:W3CDTF">2025-09-17T23:32:00Z</dcterms:modified>
  <dc:language>ru-RU</dc:language>
</cp:coreProperties>
</file>