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6C" w:rsidRDefault="00F0596C">
      <w:pPr>
        <w:tabs>
          <w:tab w:val="left" w:pos="3870"/>
        </w:tabs>
        <w:spacing w:after="0" w:line="360" w:lineRule="auto"/>
        <w:jc w:val="both"/>
        <w:rPr>
          <w:rFonts w:ascii="Times New Roman" w:eastAsia="Calibri" w:hAnsi="Times New Roman" w:cs="Times New Roman"/>
          <w:sz w:val="26"/>
          <w:szCs w:val="26"/>
        </w:rPr>
      </w:pPr>
    </w:p>
    <w:p w:rsidR="00F0596C" w:rsidRDefault="006E3A98">
      <w:pPr>
        <w:spacing w:after="0" w:line="240" w:lineRule="auto"/>
        <w:ind w:firstLine="426"/>
        <w:jc w:val="center"/>
        <w:rPr>
          <w:rFonts w:ascii="Times New Roman" w:hAnsi="Times New Roman"/>
          <w:sz w:val="28"/>
          <w:szCs w:val="28"/>
          <w:lang w:eastAsia="ru-RU"/>
        </w:rPr>
      </w:pPr>
      <w:r>
        <w:rPr>
          <w:rFonts w:ascii="Times New Roman" w:hAnsi="Times New Roman"/>
          <w:sz w:val="28"/>
          <w:szCs w:val="28"/>
          <w:lang w:eastAsia="ru-RU"/>
        </w:rPr>
        <w:t>Муниципальное бюджетное дошкольное образовательное учреждение</w:t>
      </w:r>
    </w:p>
    <w:p w:rsidR="00F0596C" w:rsidRDefault="006E3A98">
      <w:pPr>
        <w:spacing w:after="0" w:line="240" w:lineRule="auto"/>
        <w:ind w:firstLine="426"/>
        <w:jc w:val="center"/>
        <w:rPr>
          <w:rFonts w:ascii="Times New Roman" w:hAnsi="Times New Roman"/>
          <w:sz w:val="28"/>
          <w:szCs w:val="28"/>
          <w:lang w:eastAsia="ru-RU"/>
        </w:rPr>
      </w:pPr>
      <w:r>
        <w:rPr>
          <w:rFonts w:ascii="Times New Roman" w:hAnsi="Times New Roman"/>
          <w:sz w:val="28"/>
          <w:szCs w:val="28"/>
          <w:lang w:eastAsia="ru-RU"/>
        </w:rPr>
        <w:t>«Центр развития ребенка – детский сад №12»</w:t>
      </w:r>
    </w:p>
    <w:p w:rsidR="00F0596C" w:rsidRDefault="006E3A98">
      <w:pPr>
        <w:spacing w:after="0" w:line="240" w:lineRule="auto"/>
        <w:ind w:firstLine="426"/>
        <w:jc w:val="center"/>
        <w:rPr>
          <w:rFonts w:ascii="Times New Roman" w:hAnsi="Times New Roman"/>
          <w:sz w:val="28"/>
          <w:szCs w:val="28"/>
          <w:lang w:eastAsia="ru-RU"/>
        </w:rPr>
      </w:pPr>
      <w:proofErr w:type="spellStart"/>
      <w:r>
        <w:rPr>
          <w:rFonts w:ascii="Times New Roman" w:hAnsi="Times New Roman"/>
          <w:sz w:val="28"/>
          <w:szCs w:val="28"/>
          <w:lang w:eastAsia="ru-RU"/>
        </w:rPr>
        <w:t>Дальнереченского</w:t>
      </w:r>
      <w:proofErr w:type="spellEnd"/>
      <w:r>
        <w:rPr>
          <w:rFonts w:ascii="Times New Roman" w:hAnsi="Times New Roman"/>
          <w:sz w:val="28"/>
          <w:szCs w:val="28"/>
          <w:lang w:eastAsia="ru-RU"/>
        </w:rPr>
        <w:t xml:space="preserve"> городского округа</w:t>
      </w:r>
    </w:p>
    <w:p w:rsidR="00F0596C" w:rsidRDefault="00F0596C">
      <w:pPr>
        <w:spacing w:after="0" w:line="240" w:lineRule="auto"/>
        <w:rPr>
          <w:rFonts w:ascii="Times New Roman" w:hAnsi="Times New Roman" w:cs="Times New Roman"/>
          <w:sz w:val="28"/>
          <w:szCs w:val="28"/>
        </w:rPr>
      </w:pPr>
    </w:p>
    <w:p w:rsidR="00F0596C" w:rsidRDefault="00F0596C">
      <w:pPr>
        <w:spacing w:after="0" w:line="240" w:lineRule="auto"/>
        <w:jc w:val="right"/>
        <w:rPr>
          <w:rFonts w:ascii="Times New Roman" w:hAnsi="Times New Roman" w:cs="Times New Roman"/>
          <w:sz w:val="24"/>
          <w:szCs w:val="28"/>
        </w:rPr>
      </w:pPr>
    </w:p>
    <w:p w:rsidR="00F0596C" w:rsidRDefault="00F0596C">
      <w:pPr>
        <w:spacing w:after="0" w:line="240" w:lineRule="auto"/>
        <w:rPr>
          <w:rFonts w:ascii="Times New Roman" w:hAnsi="Times New Roman" w:cs="Times New Roman"/>
          <w:sz w:val="28"/>
          <w:szCs w:val="28"/>
        </w:rPr>
      </w:pPr>
    </w:p>
    <w:p w:rsidR="00F0596C" w:rsidRDefault="006E3A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УТВЕРЖДАЮ</w:t>
      </w:r>
    </w:p>
    <w:p w:rsidR="00F0596C" w:rsidRDefault="006E3A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Заведующий</w:t>
      </w:r>
    </w:p>
    <w:p w:rsidR="00F0596C" w:rsidRDefault="006E3A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МБДОУ «ЦРР детский сад №12»</w:t>
      </w:r>
    </w:p>
    <w:p w:rsidR="00F0596C" w:rsidRDefault="006E3A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F0596C" w:rsidRDefault="006E3A9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_____________     В.П. Зозуля</w:t>
      </w:r>
    </w:p>
    <w:p w:rsidR="00F0596C" w:rsidRDefault="00F0596C">
      <w:pPr>
        <w:spacing w:after="0" w:line="240" w:lineRule="auto"/>
        <w:jc w:val="right"/>
        <w:rPr>
          <w:rFonts w:ascii="Times New Roman" w:hAnsi="Times New Roman" w:cs="Times New Roman"/>
          <w:sz w:val="28"/>
          <w:szCs w:val="28"/>
        </w:rPr>
      </w:pPr>
    </w:p>
    <w:p w:rsidR="00F0596C" w:rsidRDefault="006E3A98">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«21»  07  2023г.</w:t>
      </w:r>
    </w:p>
    <w:p w:rsidR="00F0596C" w:rsidRDefault="00F0596C">
      <w:pPr>
        <w:spacing w:after="0" w:line="240" w:lineRule="auto"/>
        <w:jc w:val="right"/>
        <w:rPr>
          <w:rFonts w:ascii="Times New Roman" w:hAnsi="Times New Roman" w:cs="Times New Roman"/>
          <w:sz w:val="28"/>
          <w:szCs w:val="28"/>
        </w:rPr>
      </w:pPr>
    </w:p>
    <w:p w:rsidR="00F0596C" w:rsidRDefault="00F0596C">
      <w:pPr>
        <w:tabs>
          <w:tab w:val="left" w:pos="3870"/>
        </w:tabs>
        <w:spacing w:after="0" w:line="360" w:lineRule="auto"/>
        <w:jc w:val="both"/>
        <w:rPr>
          <w:rFonts w:ascii="Times New Roman" w:eastAsia="Calibri" w:hAnsi="Times New Roman" w:cs="Times New Roman"/>
          <w:sz w:val="26"/>
          <w:szCs w:val="26"/>
        </w:rPr>
      </w:pPr>
    </w:p>
    <w:p w:rsidR="00F0596C" w:rsidRDefault="00F0596C">
      <w:pPr>
        <w:tabs>
          <w:tab w:val="left" w:pos="3870"/>
        </w:tabs>
        <w:spacing w:after="0" w:line="360" w:lineRule="auto"/>
        <w:jc w:val="both"/>
        <w:rPr>
          <w:rFonts w:ascii="Times New Roman" w:eastAsia="Calibri" w:hAnsi="Times New Roman" w:cs="Times New Roman"/>
          <w:sz w:val="26"/>
          <w:szCs w:val="26"/>
        </w:rPr>
      </w:pPr>
    </w:p>
    <w:p w:rsidR="00F0596C" w:rsidRDefault="00F0596C">
      <w:pPr>
        <w:tabs>
          <w:tab w:val="left" w:pos="3870"/>
        </w:tabs>
        <w:spacing w:after="0" w:line="360" w:lineRule="auto"/>
        <w:jc w:val="both"/>
        <w:rPr>
          <w:rFonts w:ascii="Times New Roman" w:eastAsia="Calibri" w:hAnsi="Times New Roman" w:cs="Times New Roman"/>
          <w:sz w:val="26"/>
          <w:szCs w:val="26"/>
        </w:rPr>
      </w:pPr>
    </w:p>
    <w:p w:rsidR="00F0596C" w:rsidRDefault="006E3A98">
      <w:pPr>
        <w:spacing w:after="0" w:line="240" w:lineRule="auto"/>
        <w:jc w:val="center"/>
        <w:rPr>
          <w:rFonts w:ascii="Times New Roman" w:eastAsia="Times New Roman" w:hAnsi="Times New Roman" w:cs="Times New Roman"/>
          <w:b/>
          <w:bCs/>
          <w:color w:val="000000"/>
          <w:sz w:val="48"/>
          <w:szCs w:val="48"/>
          <w:lang w:eastAsia="ru-RU"/>
        </w:rPr>
      </w:pPr>
      <w:r>
        <w:rPr>
          <w:rFonts w:ascii="Times New Roman" w:eastAsia="Times New Roman" w:hAnsi="Times New Roman" w:cs="Times New Roman"/>
          <w:b/>
          <w:bCs/>
          <w:color w:val="000000"/>
          <w:sz w:val="48"/>
          <w:szCs w:val="48"/>
          <w:lang w:eastAsia="ru-RU"/>
        </w:rPr>
        <w:t xml:space="preserve">Мастерская чудес </w:t>
      </w:r>
    </w:p>
    <w:p w:rsidR="00F0596C" w:rsidRDefault="006E3A98">
      <w:pPr>
        <w:spacing w:after="0" w:line="240" w:lineRule="auto"/>
        <w:jc w:val="center"/>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 xml:space="preserve">Дополнительная общеобразовательная общеразвивающая программа  </w:t>
      </w:r>
      <w:r>
        <w:rPr>
          <w:rFonts w:ascii="Times New Roman" w:eastAsia="Times New Roman" w:hAnsi="Times New Roman" w:cs="Times New Roman"/>
          <w:bCs/>
          <w:color w:val="000000"/>
          <w:sz w:val="28"/>
          <w:szCs w:val="28"/>
          <w:lang w:eastAsia="ru-RU"/>
        </w:rPr>
        <w:t xml:space="preserve">   </w:t>
      </w:r>
    </w:p>
    <w:p w:rsidR="00F0596C" w:rsidRDefault="006E3A98">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художественной направленности</w:t>
      </w:r>
    </w:p>
    <w:p w:rsidR="00F0596C" w:rsidRDefault="006E3A98">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F0596C" w:rsidRDefault="00F0596C">
      <w:pPr>
        <w:spacing w:after="0" w:line="240" w:lineRule="auto"/>
        <w:jc w:val="center"/>
        <w:rPr>
          <w:rFonts w:ascii="Times New Roman" w:eastAsia="Times New Roman" w:hAnsi="Times New Roman" w:cs="Times New Roman"/>
          <w:bCs/>
          <w:color w:val="000000"/>
          <w:sz w:val="28"/>
          <w:szCs w:val="28"/>
          <w:lang w:eastAsia="ru-RU"/>
        </w:rPr>
      </w:pPr>
    </w:p>
    <w:p w:rsidR="00F0596C" w:rsidRDefault="00F0596C">
      <w:pPr>
        <w:spacing w:after="0" w:line="240" w:lineRule="auto"/>
        <w:rPr>
          <w:rFonts w:ascii="Times New Roman" w:eastAsia="Times New Roman" w:hAnsi="Times New Roman" w:cs="Times New Roman"/>
          <w:b/>
          <w:bCs/>
          <w:color w:val="000000"/>
          <w:sz w:val="28"/>
          <w:szCs w:val="28"/>
          <w:lang w:eastAsia="ru-RU"/>
        </w:rPr>
      </w:pPr>
    </w:p>
    <w:p w:rsidR="00F0596C" w:rsidRDefault="006E3A9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Возраст воспитанников: 4-5 лет</w:t>
      </w:r>
    </w:p>
    <w:p w:rsidR="00F0596C" w:rsidRDefault="006E3A9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32"/>
          <w:szCs w:val="32"/>
          <w:lang w:eastAsia="ru-RU"/>
        </w:rPr>
        <w:t>                               </w:t>
      </w:r>
      <w:r>
        <w:rPr>
          <w:rFonts w:ascii="Times New Roman" w:eastAsia="Times New Roman" w:hAnsi="Times New Roman" w:cs="Times New Roman"/>
          <w:color w:val="000000"/>
          <w:sz w:val="28"/>
          <w:szCs w:val="28"/>
          <w:lang w:eastAsia="ru-RU"/>
        </w:rPr>
        <w:t>Срок реализации программы: 1 год</w:t>
      </w:r>
    </w:p>
    <w:p w:rsidR="00F0596C" w:rsidRDefault="006E3A98">
      <w:pPr>
        <w:spacing w:after="0" w:line="240" w:lineRule="auto"/>
        <w:ind w:hanging="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32"/>
          <w:szCs w:val="32"/>
          <w:lang w:eastAsia="ru-RU"/>
        </w:rPr>
        <w:t>                      </w:t>
      </w:r>
      <w:r>
        <w:rPr>
          <w:rFonts w:ascii="Times New Roman" w:eastAsia="Times New Roman" w:hAnsi="Times New Roman" w:cs="Times New Roman"/>
          <w:color w:val="000000"/>
          <w:sz w:val="28"/>
          <w:szCs w:val="28"/>
          <w:lang w:eastAsia="ru-RU"/>
        </w:rPr>
        <w:t xml:space="preserve"> </w:t>
      </w:r>
    </w:p>
    <w:p w:rsidR="00F0596C" w:rsidRDefault="00F0596C">
      <w:pPr>
        <w:spacing w:after="0" w:line="240" w:lineRule="auto"/>
        <w:ind w:hanging="426"/>
        <w:rPr>
          <w:rFonts w:ascii="Times New Roman" w:eastAsia="Times New Roman" w:hAnsi="Times New Roman" w:cs="Times New Roman"/>
          <w:color w:val="000000"/>
          <w:sz w:val="28"/>
          <w:szCs w:val="28"/>
          <w:lang w:eastAsia="ru-RU"/>
        </w:rPr>
      </w:pPr>
    </w:p>
    <w:p w:rsidR="00F0596C" w:rsidRDefault="00F0596C">
      <w:pPr>
        <w:spacing w:after="0" w:line="240" w:lineRule="auto"/>
        <w:ind w:hanging="426"/>
        <w:rPr>
          <w:rFonts w:ascii="Times New Roman" w:eastAsia="Times New Roman" w:hAnsi="Times New Roman" w:cs="Times New Roman"/>
          <w:color w:val="000000"/>
          <w:sz w:val="28"/>
          <w:szCs w:val="28"/>
          <w:lang w:eastAsia="ru-RU"/>
        </w:rPr>
      </w:pPr>
    </w:p>
    <w:p w:rsidR="00F0596C" w:rsidRPr="00E639AD" w:rsidRDefault="006E3A98">
      <w:pPr>
        <w:spacing w:after="0" w:line="240" w:lineRule="auto"/>
        <w:ind w:hanging="426"/>
        <w:rPr>
          <w:rFonts w:ascii="Calibri" w:eastAsia="Times New Roman" w:hAnsi="Calibri" w:cs="Calibri"/>
          <w:lang w:eastAsia="ru-RU"/>
        </w:rPr>
      </w:pPr>
      <w:r w:rsidRPr="00E639AD">
        <w:rPr>
          <w:rFonts w:ascii="Times New Roman" w:eastAsia="Times New Roman" w:hAnsi="Times New Roman" w:cs="Times New Roman"/>
          <w:sz w:val="28"/>
          <w:szCs w:val="28"/>
          <w:lang w:eastAsia="ru-RU"/>
        </w:rPr>
        <w:t xml:space="preserve">             </w:t>
      </w:r>
      <w:r w:rsidR="00A00C4B" w:rsidRPr="00E639AD">
        <w:rPr>
          <w:rFonts w:ascii="Times New Roman" w:hAnsi="Times New Roman" w:cs="Times New Roman"/>
          <w:sz w:val="24"/>
          <w:szCs w:val="24"/>
          <w:lang w:val="en-US"/>
        </w:rPr>
        <w:t>http</w:t>
      </w:r>
      <w:r w:rsidR="00A00C4B" w:rsidRPr="00E639AD">
        <w:rPr>
          <w:rFonts w:ascii="Times New Roman" w:hAnsi="Times New Roman" w:cs="Times New Roman"/>
          <w:sz w:val="24"/>
          <w:szCs w:val="24"/>
        </w:rPr>
        <w:t>://црр-дс12.дго-обр.рф</w:t>
      </w:r>
      <w:r w:rsidRPr="00E639AD">
        <w:rPr>
          <w:rFonts w:ascii="Times New Roman" w:eastAsia="Times New Roman" w:hAnsi="Times New Roman" w:cs="Times New Roman"/>
          <w:sz w:val="28"/>
          <w:szCs w:val="28"/>
          <w:lang w:eastAsia="ru-RU"/>
        </w:rPr>
        <w:t xml:space="preserve">                      </w:t>
      </w:r>
    </w:p>
    <w:p w:rsidR="00F0596C" w:rsidRPr="00E639AD" w:rsidRDefault="006E3A98">
      <w:pPr>
        <w:spacing w:after="0" w:line="240" w:lineRule="auto"/>
        <w:rPr>
          <w:rFonts w:ascii="Times New Roman" w:eastAsia="Times New Roman" w:hAnsi="Times New Roman" w:cs="Times New Roman"/>
          <w:sz w:val="28"/>
          <w:szCs w:val="28"/>
          <w:lang w:eastAsia="ru-RU"/>
        </w:rPr>
      </w:pPr>
      <w:r w:rsidRPr="00E639AD">
        <w:rPr>
          <w:rFonts w:ascii="Times New Roman" w:eastAsia="Times New Roman" w:hAnsi="Times New Roman" w:cs="Times New Roman"/>
          <w:sz w:val="28"/>
          <w:szCs w:val="28"/>
          <w:lang w:eastAsia="ru-RU"/>
        </w:rPr>
        <w:t>                                                                                    </w:t>
      </w:r>
    </w:p>
    <w:p w:rsidR="00F0596C" w:rsidRDefault="00F0596C">
      <w:pPr>
        <w:tabs>
          <w:tab w:val="left" w:pos="3870"/>
        </w:tabs>
        <w:spacing w:after="0" w:line="360" w:lineRule="auto"/>
        <w:jc w:val="both"/>
        <w:rPr>
          <w:rFonts w:ascii="Times New Roman" w:eastAsia="Calibri" w:hAnsi="Times New Roman" w:cs="Times New Roman"/>
          <w:sz w:val="26"/>
          <w:szCs w:val="26"/>
        </w:rPr>
      </w:pPr>
    </w:p>
    <w:p w:rsidR="00F0596C" w:rsidRDefault="006E3A98">
      <w:pPr>
        <w:tabs>
          <w:tab w:val="left" w:pos="387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Ниценко Анастасия Сергеевна</w:t>
      </w:r>
    </w:p>
    <w:p w:rsidR="00F0596C" w:rsidRDefault="006E3A98">
      <w:pPr>
        <w:tabs>
          <w:tab w:val="left" w:pos="387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воспитатель</w:t>
      </w:r>
    </w:p>
    <w:p w:rsidR="00F0596C" w:rsidRDefault="00F0596C">
      <w:pPr>
        <w:tabs>
          <w:tab w:val="left" w:pos="3870"/>
        </w:tabs>
        <w:spacing w:after="0" w:line="240" w:lineRule="auto"/>
        <w:jc w:val="center"/>
        <w:rPr>
          <w:rFonts w:ascii="Times New Roman" w:eastAsia="Calibri" w:hAnsi="Times New Roman" w:cs="Times New Roman"/>
          <w:sz w:val="28"/>
          <w:szCs w:val="28"/>
        </w:rPr>
      </w:pPr>
    </w:p>
    <w:p w:rsidR="00F0596C" w:rsidRDefault="006E3A98">
      <w:pPr>
        <w:tabs>
          <w:tab w:val="left" w:pos="387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0596C" w:rsidRDefault="00F0596C">
      <w:pPr>
        <w:tabs>
          <w:tab w:val="left" w:pos="3870"/>
        </w:tabs>
        <w:spacing w:after="0" w:line="360" w:lineRule="auto"/>
        <w:jc w:val="both"/>
        <w:rPr>
          <w:rFonts w:ascii="Times New Roman" w:eastAsia="Calibri" w:hAnsi="Times New Roman" w:cs="Times New Roman"/>
          <w:sz w:val="28"/>
          <w:szCs w:val="28"/>
        </w:rPr>
      </w:pPr>
    </w:p>
    <w:p w:rsidR="00F0596C" w:rsidRDefault="00F0596C">
      <w:pPr>
        <w:tabs>
          <w:tab w:val="left" w:pos="3870"/>
        </w:tabs>
        <w:spacing w:after="0" w:line="360" w:lineRule="auto"/>
        <w:jc w:val="both"/>
        <w:rPr>
          <w:rFonts w:ascii="Times New Roman" w:eastAsia="Calibri" w:hAnsi="Times New Roman" w:cs="Times New Roman"/>
          <w:sz w:val="28"/>
          <w:szCs w:val="28"/>
        </w:rPr>
      </w:pPr>
    </w:p>
    <w:p w:rsidR="00F0596C" w:rsidRDefault="00F0596C">
      <w:pPr>
        <w:tabs>
          <w:tab w:val="left" w:pos="3870"/>
        </w:tabs>
        <w:spacing w:after="0" w:line="360" w:lineRule="auto"/>
        <w:jc w:val="both"/>
        <w:rPr>
          <w:rFonts w:ascii="Times New Roman" w:eastAsia="Calibri" w:hAnsi="Times New Roman" w:cs="Times New Roman"/>
          <w:sz w:val="28"/>
          <w:szCs w:val="28"/>
        </w:rPr>
      </w:pPr>
    </w:p>
    <w:p w:rsidR="00F0596C" w:rsidRDefault="006E3A98">
      <w:pPr>
        <w:tabs>
          <w:tab w:val="left" w:pos="387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  Дальнереченск</w:t>
      </w:r>
    </w:p>
    <w:p w:rsidR="00F0596C" w:rsidRDefault="006E3A98">
      <w:pPr>
        <w:tabs>
          <w:tab w:val="left" w:pos="387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2023г.</w:t>
      </w:r>
    </w:p>
    <w:p w:rsidR="006E3A98" w:rsidRDefault="006E3A98" w:rsidP="006E3A98">
      <w:pPr>
        <w:tabs>
          <w:tab w:val="left" w:pos="3870"/>
        </w:tab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Содержание </w:t>
      </w:r>
    </w:p>
    <w:p w:rsidR="00F0596C" w:rsidRDefault="00F0596C">
      <w:pPr>
        <w:tabs>
          <w:tab w:val="left" w:pos="3870"/>
        </w:tabs>
        <w:spacing w:after="0" w:line="240" w:lineRule="auto"/>
        <w:jc w:val="center"/>
        <w:rPr>
          <w:rFonts w:ascii="Times New Roman" w:eastAsia="Calibri" w:hAnsi="Times New Roman" w:cs="Times New Roman"/>
          <w:sz w:val="28"/>
          <w:szCs w:val="28"/>
        </w:rPr>
      </w:pPr>
    </w:p>
    <w:p w:rsidR="006E3A98" w:rsidRDefault="006E3A98">
      <w:pPr>
        <w:tabs>
          <w:tab w:val="left" w:pos="3870"/>
        </w:tabs>
        <w:spacing w:after="0" w:line="240" w:lineRule="auto"/>
        <w:jc w:val="center"/>
        <w:rPr>
          <w:rFonts w:ascii="Times New Roman" w:eastAsia="Calibri" w:hAnsi="Times New Roman" w:cs="Times New Roman"/>
          <w:sz w:val="28"/>
          <w:szCs w:val="28"/>
        </w:rPr>
      </w:pPr>
    </w:p>
    <w:p w:rsidR="006E3A98" w:rsidRDefault="006E3A98">
      <w:pPr>
        <w:tabs>
          <w:tab w:val="left" w:pos="3870"/>
        </w:tabs>
        <w:spacing w:after="0" w:line="240" w:lineRule="auto"/>
        <w:jc w:val="center"/>
        <w:rPr>
          <w:rFonts w:ascii="Times New Roman" w:eastAsia="Calibri" w:hAnsi="Times New Roman" w:cs="Times New Roman"/>
          <w:sz w:val="28"/>
          <w:szCs w:val="28"/>
        </w:rPr>
      </w:pPr>
    </w:p>
    <w:p w:rsidR="006E3A98" w:rsidRDefault="006E3A98">
      <w:pPr>
        <w:tabs>
          <w:tab w:val="left" w:pos="3870"/>
        </w:tabs>
        <w:spacing w:after="0" w:line="240" w:lineRule="auto"/>
        <w:jc w:val="center"/>
        <w:rPr>
          <w:rFonts w:ascii="Times New Roman" w:eastAsia="Calibri" w:hAnsi="Times New Roman" w:cs="Times New Roman"/>
          <w:sz w:val="28"/>
          <w:szCs w:val="28"/>
        </w:rPr>
      </w:pPr>
    </w:p>
    <w:p w:rsidR="006E3A98" w:rsidRDefault="006E3A98">
      <w:pPr>
        <w:tabs>
          <w:tab w:val="left" w:pos="3870"/>
        </w:tabs>
        <w:spacing w:after="0" w:line="240" w:lineRule="auto"/>
        <w:jc w:val="center"/>
        <w:rPr>
          <w:rFonts w:ascii="Times New Roman" w:eastAsia="Calibri" w:hAnsi="Times New Roman" w:cs="Times New Roman"/>
          <w:sz w:val="28"/>
          <w:szCs w:val="28"/>
        </w:rPr>
      </w:pPr>
    </w:p>
    <w:p w:rsidR="006E3A98" w:rsidRDefault="006E3A98">
      <w:pPr>
        <w:tabs>
          <w:tab w:val="left" w:pos="3870"/>
        </w:tabs>
        <w:spacing w:after="0" w:line="240" w:lineRule="auto"/>
        <w:jc w:val="center"/>
        <w:rPr>
          <w:rFonts w:ascii="Times New Roman" w:eastAsia="Calibri" w:hAnsi="Times New Roman" w:cs="Times New Roman"/>
          <w:sz w:val="28"/>
          <w:szCs w:val="28"/>
        </w:rPr>
      </w:pPr>
    </w:p>
    <w:p w:rsidR="00F0596C" w:rsidRDefault="006E3A98">
      <w:pPr>
        <w:tabs>
          <w:tab w:val="left" w:pos="3870"/>
        </w:tabs>
        <w:spacing w:after="0" w:line="360" w:lineRule="auto"/>
        <w:jc w:val="center"/>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 xml:space="preserve"> </w:t>
      </w:r>
    </w:p>
    <w:tbl>
      <w:tblPr>
        <w:tblStyle w:val="af1"/>
        <w:tblpPr w:leftFromText="180" w:rightFromText="180" w:horzAnchor="margin" w:tblpXSpec="center" w:tblpY="750"/>
        <w:tblW w:w="9571" w:type="dxa"/>
        <w:jc w:val="center"/>
        <w:tblLayout w:type="fixed"/>
        <w:tblLook w:val="04A0" w:firstRow="1" w:lastRow="0" w:firstColumn="1" w:lastColumn="0" w:noHBand="0" w:noVBand="1"/>
      </w:tblPr>
      <w:tblGrid>
        <w:gridCol w:w="959"/>
        <w:gridCol w:w="5421"/>
        <w:gridCol w:w="3191"/>
      </w:tblGrid>
      <w:tr w:rsidR="00F0596C">
        <w:trPr>
          <w:jc w:val="center"/>
        </w:trPr>
        <w:tc>
          <w:tcPr>
            <w:tcW w:w="9571" w:type="dxa"/>
            <w:gridSpan w:val="3"/>
          </w:tcPr>
          <w:p w:rsidR="00F0596C" w:rsidRDefault="00F0596C">
            <w:pPr>
              <w:widowControl w:val="0"/>
              <w:tabs>
                <w:tab w:val="left" w:pos="720"/>
              </w:tabs>
              <w:spacing w:after="0" w:line="360" w:lineRule="auto"/>
              <w:jc w:val="both"/>
              <w:rPr>
                <w:rFonts w:ascii="Times New Roman" w:eastAsia="Calibri" w:hAnsi="Times New Roman" w:cs="Times New Roman"/>
                <w:sz w:val="26"/>
                <w:szCs w:val="26"/>
              </w:rPr>
            </w:pPr>
          </w:p>
          <w:p w:rsidR="00F0596C" w:rsidRDefault="006E3A98">
            <w:pPr>
              <w:widowControl w:val="0"/>
              <w:tabs>
                <w:tab w:val="left" w:pos="3870"/>
              </w:tabs>
              <w:spacing w:after="0"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Раздел № 1 Основные характеристики программы</w:t>
            </w:r>
          </w:p>
        </w:tc>
      </w:tr>
      <w:tr w:rsidR="00F0596C">
        <w:trPr>
          <w:jc w:val="center"/>
        </w:trPr>
        <w:tc>
          <w:tcPr>
            <w:tcW w:w="959"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5421" w:type="dxa"/>
          </w:tcPr>
          <w:p w:rsidR="00F0596C" w:rsidRDefault="006E3A98">
            <w:pPr>
              <w:widowControl w:val="0"/>
              <w:tabs>
                <w:tab w:val="left" w:pos="3870"/>
              </w:tabs>
              <w:spacing w:after="0"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Пояснительная записка</w:t>
            </w:r>
          </w:p>
        </w:tc>
        <w:tc>
          <w:tcPr>
            <w:tcW w:w="3191"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r>
      <w:tr w:rsidR="00F0596C">
        <w:trPr>
          <w:jc w:val="center"/>
        </w:trPr>
        <w:tc>
          <w:tcPr>
            <w:tcW w:w="959"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5421" w:type="dxa"/>
          </w:tcPr>
          <w:p w:rsidR="00F0596C" w:rsidRDefault="006E3A98">
            <w:pPr>
              <w:widowControl w:val="0"/>
              <w:tabs>
                <w:tab w:val="left" w:pos="3870"/>
              </w:tabs>
              <w:spacing w:after="0"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Цель и задачи программы</w:t>
            </w:r>
          </w:p>
        </w:tc>
        <w:tc>
          <w:tcPr>
            <w:tcW w:w="3191"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r>
      <w:tr w:rsidR="00F0596C">
        <w:trPr>
          <w:jc w:val="center"/>
        </w:trPr>
        <w:tc>
          <w:tcPr>
            <w:tcW w:w="959"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1.3</w:t>
            </w:r>
          </w:p>
        </w:tc>
        <w:tc>
          <w:tcPr>
            <w:tcW w:w="5421" w:type="dxa"/>
          </w:tcPr>
          <w:p w:rsidR="00F0596C" w:rsidRDefault="006E3A98">
            <w:pPr>
              <w:widowControl w:val="0"/>
              <w:tabs>
                <w:tab w:val="left" w:pos="3870"/>
              </w:tabs>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Содержание программы</w:t>
            </w:r>
          </w:p>
        </w:tc>
        <w:tc>
          <w:tcPr>
            <w:tcW w:w="3191"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r>
      <w:tr w:rsidR="00F0596C">
        <w:trPr>
          <w:jc w:val="center"/>
        </w:trPr>
        <w:tc>
          <w:tcPr>
            <w:tcW w:w="959"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1.4</w:t>
            </w:r>
          </w:p>
        </w:tc>
        <w:tc>
          <w:tcPr>
            <w:tcW w:w="5421" w:type="dxa"/>
          </w:tcPr>
          <w:p w:rsidR="00F0596C" w:rsidRDefault="006E3A98">
            <w:pPr>
              <w:widowControl w:val="0"/>
              <w:tabs>
                <w:tab w:val="left" w:pos="3870"/>
              </w:tabs>
              <w:spacing w:after="0"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Планируемые результаты</w:t>
            </w:r>
          </w:p>
        </w:tc>
        <w:tc>
          <w:tcPr>
            <w:tcW w:w="3191"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16</w:t>
            </w:r>
          </w:p>
        </w:tc>
      </w:tr>
      <w:tr w:rsidR="00F0596C">
        <w:trPr>
          <w:jc w:val="center"/>
        </w:trPr>
        <w:tc>
          <w:tcPr>
            <w:tcW w:w="9571" w:type="dxa"/>
            <w:gridSpan w:val="3"/>
          </w:tcPr>
          <w:p w:rsidR="00F0596C" w:rsidRDefault="006E3A98">
            <w:pPr>
              <w:widowControl w:val="0"/>
              <w:tabs>
                <w:tab w:val="left" w:pos="3870"/>
              </w:tabs>
              <w:spacing w:after="0"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Раздел № 2 Организационно-педагогические условия</w:t>
            </w:r>
          </w:p>
        </w:tc>
      </w:tr>
      <w:tr w:rsidR="00F0596C">
        <w:trPr>
          <w:jc w:val="center"/>
        </w:trPr>
        <w:tc>
          <w:tcPr>
            <w:tcW w:w="959"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2.1</w:t>
            </w:r>
          </w:p>
        </w:tc>
        <w:tc>
          <w:tcPr>
            <w:tcW w:w="5421" w:type="dxa"/>
          </w:tcPr>
          <w:p w:rsidR="00F0596C" w:rsidRDefault="006E3A98">
            <w:pPr>
              <w:widowControl w:val="0"/>
              <w:tabs>
                <w:tab w:val="left" w:pos="3870"/>
              </w:tabs>
              <w:spacing w:after="0"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Условия реализации программы</w:t>
            </w:r>
          </w:p>
        </w:tc>
        <w:tc>
          <w:tcPr>
            <w:tcW w:w="3191"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17</w:t>
            </w:r>
          </w:p>
        </w:tc>
      </w:tr>
      <w:tr w:rsidR="00F0596C">
        <w:trPr>
          <w:jc w:val="center"/>
        </w:trPr>
        <w:tc>
          <w:tcPr>
            <w:tcW w:w="959"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2.2</w:t>
            </w:r>
          </w:p>
        </w:tc>
        <w:tc>
          <w:tcPr>
            <w:tcW w:w="5421" w:type="dxa"/>
          </w:tcPr>
          <w:p w:rsidR="00F0596C" w:rsidRDefault="006E3A98">
            <w:pPr>
              <w:widowControl w:val="0"/>
              <w:tabs>
                <w:tab w:val="left" w:pos="3870"/>
              </w:tabs>
              <w:spacing w:after="0"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Оценочные материалы и формы аттестации</w:t>
            </w:r>
          </w:p>
        </w:tc>
        <w:tc>
          <w:tcPr>
            <w:tcW w:w="3191"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19</w:t>
            </w:r>
          </w:p>
        </w:tc>
      </w:tr>
      <w:tr w:rsidR="00F0596C">
        <w:trPr>
          <w:jc w:val="center"/>
        </w:trPr>
        <w:tc>
          <w:tcPr>
            <w:tcW w:w="959"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2.3</w:t>
            </w:r>
          </w:p>
        </w:tc>
        <w:tc>
          <w:tcPr>
            <w:tcW w:w="5421" w:type="dxa"/>
          </w:tcPr>
          <w:p w:rsidR="00F0596C" w:rsidRDefault="006E3A98">
            <w:pPr>
              <w:widowControl w:val="0"/>
              <w:tabs>
                <w:tab w:val="left" w:pos="3870"/>
              </w:tabs>
              <w:spacing w:after="0"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Методические материалы</w:t>
            </w:r>
          </w:p>
        </w:tc>
        <w:tc>
          <w:tcPr>
            <w:tcW w:w="3191"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21</w:t>
            </w:r>
          </w:p>
        </w:tc>
      </w:tr>
      <w:tr w:rsidR="00F0596C">
        <w:trPr>
          <w:jc w:val="center"/>
        </w:trPr>
        <w:tc>
          <w:tcPr>
            <w:tcW w:w="959"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2.4</w:t>
            </w:r>
          </w:p>
        </w:tc>
        <w:tc>
          <w:tcPr>
            <w:tcW w:w="5421" w:type="dxa"/>
          </w:tcPr>
          <w:p w:rsidR="00F0596C" w:rsidRDefault="006E3A98">
            <w:pPr>
              <w:widowControl w:val="0"/>
              <w:tabs>
                <w:tab w:val="left" w:pos="3870"/>
              </w:tabs>
              <w:spacing w:after="0" w:line="360" w:lineRule="auto"/>
              <w:jc w:val="both"/>
              <w:rPr>
                <w:rFonts w:ascii="Times New Roman" w:eastAsia="Calibri" w:hAnsi="Times New Roman" w:cs="Times New Roman"/>
                <w:sz w:val="26"/>
                <w:szCs w:val="26"/>
              </w:rPr>
            </w:pPr>
            <w:r>
              <w:rPr>
                <w:rFonts w:ascii="Times New Roman" w:eastAsia="Calibri" w:hAnsi="Times New Roman" w:cs="Times New Roman"/>
                <w:bCs/>
                <w:sz w:val="28"/>
                <w:szCs w:val="28"/>
              </w:rPr>
              <w:t>Календарный учебный график</w:t>
            </w:r>
          </w:p>
        </w:tc>
        <w:tc>
          <w:tcPr>
            <w:tcW w:w="3191"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22</w:t>
            </w:r>
          </w:p>
        </w:tc>
      </w:tr>
      <w:tr w:rsidR="00F0596C">
        <w:trPr>
          <w:jc w:val="center"/>
        </w:trPr>
        <w:tc>
          <w:tcPr>
            <w:tcW w:w="959"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2.5</w:t>
            </w:r>
          </w:p>
        </w:tc>
        <w:tc>
          <w:tcPr>
            <w:tcW w:w="5421" w:type="dxa"/>
          </w:tcPr>
          <w:p w:rsidR="00F0596C" w:rsidRDefault="006E3A98">
            <w:pPr>
              <w:widowControl w:val="0"/>
              <w:tabs>
                <w:tab w:val="left" w:pos="3870"/>
              </w:tabs>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Календарный план воспитательной работы</w:t>
            </w:r>
          </w:p>
        </w:tc>
        <w:tc>
          <w:tcPr>
            <w:tcW w:w="3191" w:type="dxa"/>
          </w:tcPr>
          <w:p w:rsidR="00F0596C" w:rsidRDefault="006E3A98">
            <w:pPr>
              <w:widowControl w:val="0"/>
              <w:tabs>
                <w:tab w:val="left" w:pos="3870"/>
              </w:tabs>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23</w:t>
            </w:r>
          </w:p>
        </w:tc>
      </w:tr>
      <w:tr w:rsidR="00F0596C">
        <w:trPr>
          <w:jc w:val="center"/>
        </w:trPr>
        <w:tc>
          <w:tcPr>
            <w:tcW w:w="9571" w:type="dxa"/>
            <w:gridSpan w:val="3"/>
          </w:tcPr>
          <w:p w:rsidR="00F0596C" w:rsidRDefault="006E3A98">
            <w:pPr>
              <w:widowControl w:val="0"/>
              <w:tabs>
                <w:tab w:val="left" w:pos="3870"/>
              </w:tabs>
              <w:spacing w:after="0" w:line="360" w:lineRule="auto"/>
              <w:rPr>
                <w:rFonts w:ascii="Times New Roman" w:eastAsia="Calibri" w:hAnsi="Times New Roman" w:cs="Times New Roman"/>
                <w:sz w:val="26"/>
                <w:szCs w:val="26"/>
              </w:rPr>
            </w:pPr>
            <w:r>
              <w:rPr>
                <w:rFonts w:ascii="Times New Roman" w:eastAsia="Calibri" w:hAnsi="Times New Roman" w:cs="Times New Roman"/>
                <w:sz w:val="26"/>
                <w:szCs w:val="26"/>
              </w:rPr>
              <w:t>Список литературы                                                                                     23</w:t>
            </w:r>
          </w:p>
        </w:tc>
      </w:tr>
    </w:tbl>
    <w:p w:rsidR="00F0596C" w:rsidRDefault="00F0596C">
      <w:pPr>
        <w:tabs>
          <w:tab w:val="left" w:pos="3870"/>
        </w:tabs>
        <w:spacing w:after="0" w:line="360" w:lineRule="auto"/>
        <w:jc w:val="center"/>
        <w:rPr>
          <w:rFonts w:ascii="Times New Roman" w:eastAsia="Calibri" w:hAnsi="Times New Roman" w:cs="Times New Roman"/>
          <w:b/>
          <w:sz w:val="28"/>
          <w:szCs w:val="28"/>
        </w:rPr>
      </w:pPr>
    </w:p>
    <w:p w:rsidR="00F0596C" w:rsidRPr="006E3A98" w:rsidRDefault="00F0596C" w:rsidP="006E3A98">
      <w:pPr>
        <w:tabs>
          <w:tab w:val="left" w:pos="3870"/>
        </w:tabs>
        <w:spacing w:after="0" w:line="360" w:lineRule="auto"/>
      </w:pPr>
    </w:p>
    <w:p w:rsidR="00F0596C" w:rsidRDefault="006E3A98">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Раздел № 1. ОСНОВНЫЕ ХАРАКТЕРИСТИКИ ПРОГРАММЫ</w:t>
      </w:r>
    </w:p>
    <w:p w:rsidR="00F0596C" w:rsidRDefault="006E3A98">
      <w:pPr>
        <w:numPr>
          <w:ilvl w:val="1"/>
          <w:numId w:val="8"/>
        </w:num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Пояснительная записка</w:t>
      </w:r>
    </w:p>
    <w:p w:rsidR="00F0596C" w:rsidRDefault="006E3A98">
      <w:pPr>
        <w:spacing w:after="0" w:line="360" w:lineRule="auto"/>
        <w:ind w:firstLine="45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Актуальность программы </w:t>
      </w:r>
      <w:r>
        <w:rPr>
          <w:rFonts w:ascii="Times New Roman" w:eastAsia="Times New Roman" w:hAnsi="Times New Roman" w:cs="Times New Roman"/>
          <w:color w:val="000000"/>
          <w:sz w:val="28"/>
          <w:szCs w:val="28"/>
          <w:lang w:eastAsia="ru-RU"/>
        </w:rPr>
        <w:t xml:space="preserve">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Программа  направлена  на то, чтобы через искусство приобщить детей к творчеству. Дети знакомятся с разнообразием нетрадиционных способов рисования, </w:t>
      </w:r>
      <w:proofErr w:type="spellStart"/>
      <w:r>
        <w:rPr>
          <w:rFonts w:ascii="Times New Roman" w:eastAsia="Times New Roman" w:hAnsi="Times New Roman" w:cs="Times New Roman"/>
          <w:color w:val="000000"/>
          <w:sz w:val="28"/>
          <w:szCs w:val="28"/>
          <w:lang w:eastAsia="ru-RU"/>
        </w:rPr>
        <w:t>бумагопластики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пластилинографии</w:t>
      </w:r>
      <w:proofErr w:type="spellEnd"/>
      <w:r>
        <w:rPr>
          <w:rFonts w:ascii="Times New Roman" w:eastAsia="Times New Roman" w:hAnsi="Times New Roman" w:cs="Times New Roman"/>
          <w:color w:val="000000"/>
          <w:sz w:val="28"/>
          <w:szCs w:val="28"/>
          <w:lang w:eastAsia="ru-RU"/>
        </w:rPr>
        <w:t>, работы с бросовым и природным материалом, их особенностями, многообразием используемых материалов,  учатся на основе полученных знаний создавать свои композиции, предметы, поделки, что очень привлекает его. Он видит, что его изделиями украшают интерьер группы, их можно использовать в играх. Так же, при художественном ручном труде развивается мелкая моторика рук, что очень хорошо способствует развитию речи ребенка. Так развивается творческая личность, способная применять свои знания и умения в различных ситуациях.</w:t>
      </w:r>
    </w:p>
    <w:p w:rsidR="00F0596C" w:rsidRDefault="006E3A98">
      <w:pPr>
        <w:pStyle w:val="ae"/>
        <w:shd w:val="clear" w:color="auto" w:fill="FFFFFF"/>
        <w:spacing w:after="0" w:line="360" w:lineRule="auto"/>
        <w:ind w:left="0"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Творчество имеет неоценимое значение для подготовки детей к школе. У ребенка формируются те качества всесторонне развитой личности, которые необходимы для последующего обучения в школе. А именно развитие мелкой моторики, умение ориентироваться на листе бумаги, в пространстве, усвоение сенсорных эталонов, развитие наглядно-образного мышления.</w:t>
      </w:r>
    </w:p>
    <w:p w:rsidR="00F0596C" w:rsidRDefault="006E3A98">
      <w:pPr>
        <w:widowControl w:val="0"/>
        <w:spacing w:after="0" w:line="360" w:lineRule="auto"/>
        <w:ind w:firstLine="708"/>
        <w:jc w:val="both"/>
        <w:textAlignment w:val="baseline"/>
        <w:rPr>
          <w:rFonts w:ascii="Times New Roman" w:eastAsia="Arial Unicode MS" w:hAnsi="Times New Roman" w:cs="Times New Roman"/>
          <w:color w:val="FF0000"/>
          <w:kern w:val="2"/>
          <w:sz w:val="28"/>
          <w:szCs w:val="28"/>
          <w:lang w:eastAsia="zh-CN" w:bidi="hi-IN"/>
        </w:rPr>
      </w:pPr>
      <w:r>
        <w:rPr>
          <w:rFonts w:ascii="Times New Roman" w:eastAsia="Arial Unicode MS" w:hAnsi="Times New Roman" w:cs="Times New Roman"/>
          <w:b/>
          <w:kern w:val="2"/>
          <w:sz w:val="28"/>
          <w:szCs w:val="28"/>
          <w:lang w:eastAsia="zh-CN" w:bidi="hi-IN"/>
        </w:rPr>
        <w:t>Направленность программы</w:t>
      </w:r>
      <w:r>
        <w:rPr>
          <w:rFonts w:ascii="Times New Roman" w:eastAsia="Arial Unicode MS" w:hAnsi="Times New Roman" w:cs="Times New Roman"/>
          <w:kern w:val="2"/>
          <w:sz w:val="28"/>
          <w:szCs w:val="28"/>
          <w:lang w:eastAsia="zh-CN" w:bidi="hi-IN"/>
        </w:rPr>
        <w:t xml:space="preserve"> – художественная.</w:t>
      </w:r>
    </w:p>
    <w:p w:rsidR="00F0596C" w:rsidRDefault="006E3A98" w:rsidP="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lastRenderedPageBreak/>
        <w:t>Интеграция разных видов изобразительного искусства и художественной деятельности детей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F0596C" w:rsidRDefault="006E3A98">
      <w:pPr>
        <w:widowControl w:val="0"/>
        <w:spacing w:after="0" w:line="360" w:lineRule="auto"/>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t>Художественный образ, лежит в основе передаваемого детям эстетического опыта и является центральным, связующим понятием в системе эстетического воспитания. Становление художественного образа у дошкольников происходит на основе практического интереса в развивающей деятельности, например в лепке.</w:t>
      </w:r>
    </w:p>
    <w:p w:rsidR="00F0596C" w:rsidRDefault="006E3A98">
      <w:pPr>
        <w:widowControl w:val="0"/>
        <w:tabs>
          <w:tab w:val="left" w:pos="7095"/>
        </w:tabs>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
          <w:bCs/>
          <w:sz w:val="28"/>
          <w:szCs w:val="28"/>
          <w:lang w:eastAsia="ru-RU" w:bidi="ru-RU"/>
        </w:rPr>
        <w:t>Уровень освоения</w:t>
      </w:r>
      <w:r>
        <w:rPr>
          <w:rFonts w:ascii="Times New Roman" w:eastAsia="Times New Roman" w:hAnsi="Times New Roman" w:cs="Times New Roman"/>
          <w:bCs/>
          <w:sz w:val="28"/>
          <w:szCs w:val="28"/>
          <w:lang w:eastAsia="ru-RU" w:bidi="ru-RU"/>
        </w:rPr>
        <w:t xml:space="preserve"> – базовый.</w:t>
      </w:r>
    </w:p>
    <w:p w:rsidR="00F0596C" w:rsidRDefault="006E3A98">
      <w:pPr>
        <w:widowControl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
          <w:bCs/>
          <w:sz w:val="28"/>
          <w:szCs w:val="28"/>
          <w:lang w:eastAsia="ru-RU" w:bidi="ru-RU"/>
        </w:rPr>
        <w:t>Язык реализации программы</w:t>
      </w:r>
      <w:r>
        <w:rPr>
          <w:rFonts w:ascii="Times New Roman" w:eastAsia="Times New Roman" w:hAnsi="Times New Roman" w:cs="Times New Roman"/>
          <w:bCs/>
          <w:sz w:val="28"/>
          <w:szCs w:val="28"/>
          <w:lang w:eastAsia="ru-RU" w:bidi="ru-RU"/>
        </w:rPr>
        <w:t xml:space="preserve"> – русский.</w:t>
      </w:r>
    </w:p>
    <w:p w:rsidR="00F0596C" w:rsidRDefault="006E3A98">
      <w:pPr>
        <w:widowControl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
          <w:bCs/>
          <w:sz w:val="28"/>
          <w:szCs w:val="28"/>
          <w:lang w:eastAsia="ru-RU" w:bidi="ru-RU"/>
        </w:rPr>
        <w:t xml:space="preserve">Отличительные особенности </w:t>
      </w:r>
      <w:r>
        <w:rPr>
          <w:rFonts w:ascii="Times New Roman" w:eastAsia="Times New Roman" w:hAnsi="Times New Roman" w:cs="Times New Roman"/>
          <w:bCs/>
          <w:sz w:val="28"/>
          <w:szCs w:val="28"/>
          <w:lang w:eastAsia="ru-RU" w:bidi="ru-RU"/>
        </w:rPr>
        <w:t>программы «Мастерская чудес» – это направленность на разностороннее развитие ребенка, раскрытие его личности, творческого потенциала, способности применять освоенные знания и умения для решения нестандартных задач, появляется уверенность в правильности принятия обоснованного решения и их реализации. Программа нацелена на развитие творческих способностей для формирования личности.   Программа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Программа формирует эстетический вкус, развивает чувство прекрасного, умение понимать прекрасное во всем его многообразии.</w:t>
      </w:r>
    </w:p>
    <w:p w:rsidR="00F0596C" w:rsidRDefault="006E3A98">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ab/>
      </w:r>
      <w:r>
        <w:rPr>
          <w:rFonts w:ascii="Times New Roman" w:eastAsia="Times New Roman" w:hAnsi="Times New Roman" w:cs="Times New Roman"/>
          <w:color w:val="000000"/>
          <w:sz w:val="28"/>
          <w:szCs w:val="28"/>
          <w:lang w:eastAsia="ru-RU"/>
        </w:rPr>
        <w:t>На занятиях осуществляется индивидуальный подход, построенный с учетом качества восприятия, связанный с развитием технических умений и навыков детей, эмоциональной отзывчивости каждого ребенка на предложенное задание.</w:t>
      </w:r>
      <w:r>
        <w:rPr>
          <w:rFonts w:ascii="Times New Roman" w:eastAsia="Times New Roman" w:hAnsi="Times New Roman" w:cs="Times New Roman"/>
          <w:i/>
          <w:iCs/>
          <w:color w:val="000000"/>
          <w:sz w:val="28"/>
          <w:szCs w:val="28"/>
          <w:lang w:eastAsia="ru-RU"/>
        </w:rPr>
        <w:t> </w:t>
      </w:r>
    </w:p>
    <w:p w:rsidR="00F0596C" w:rsidRDefault="006E3A98">
      <w:pPr>
        <w:widowControl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
          <w:bCs/>
          <w:sz w:val="28"/>
          <w:szCs w:val="28"/>
          <w:lang w:eastAsia="ru-RU" w:bidi="ru-RU"/>
        </w:rPr>
        <w:t>Адресат программы</w:t>
      </w:r>
      <w:r>
        <w:rPr>
          <w:rFonts w:ascii="Times New Roman" w:eastAsia="Times New Roman" w:hAnsi="Times New Roman" w:cs="Times New Roman"/>
          <w:bCs/>
          <w:sz w:val="28"/>
          <w:szCs w:val="28"/>
          <w:lang w:eastAsia="ru-RU" w:bidi="ru-RU"/>
        </w:rPr>
        <w:t xml:space="preserve"> – воспитанники детского сада в возрасте 4-5 лет.</w:t>
      </w:r>
    </w:p>
    <w:p w:rsidR="00F0596C" w:rsidRDefault="006E3A98">
      <w:pPr>
        <w:widowControl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Организация образовательного процесса:</w:t>
      </w:r>
    </w:p>
    <w:p w:rsidR="00F0596C" w:rsidRDefault="006E3A98">
      <w:pPr>
        <w:spacing w:after="0" w:line="360" w:lineRule="auto"/>
        <w:ind w:firstLine="708"/>
        <w:jc w:val="both"/>
        <w:rPr>
          <w:rFonts w:ascii="Times New Roman" w:hAnsi="Times New Roman"/>
          <w:sz w:val="28"/>
          <w:szCs w:val="28"/>
        </w:rPr>
      </w:pPr>
      <w:r>
        <w:rPr>
          <w:rFonts w:ascii="Times New Roman" w:hAnsi="Times New Roman"/>
          <w:sz w:val="28"/>
          <w:szCs w:val="28"/>
        </w:rPr>
        <w:t>Особенности организации образовательного процесса: в реализации данной программы участвуют дети 4-5 лет.</w:t>
      </w:r>
    </w:p>
    <w:p w:rsidR="00F0596C" w:rsidRDefault="006E3A98">
      <w:pPr>
        <w:spacing w:after="0" w:line="360" w:lineRule="auto"/>
        <w:jc w:val="both"/>
        <w:rPr>
          <w:rFonts w:ascii="Times New Roman" w:hAnsi="Times New Roman"/>
          <w:sz w:val="28"/>
          <w:szCs w:val="28"/>
        </w:rPr>
      </w:pPr>
      <w:r>
        <w:rPr>
          <w:rFonts w:ascii="Times New Roman" w:hAnsi="Times New Roman"/>
          <w:sz w:val="28"/>
          <w:szCs w:val="28"/>
        </w:rPr>
        <w:t>Обучение: очное, в групповой, индивидуальной, коллективной форме.</w:t>
      </w:r>
    </w:p>
    <w:p w:rsidR="00F0596C" w:rsidRDefault="006E3A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Каждое занятие состоит из теоретической и практической частей.</w:t>
      </w:r>
    </w:p>
    <w:p w:rsidR="00F0596C" w:rsidRPr="006E3A98" w:rsidRDefault="006E3A98" w:rsidP="006E3A98">
      <w:pPr>
        <w:spacing w:after="0" w:line="360" w:lineRule="auto"/>
        <w:jc w:val="both"/>
        <w:rPr>
          <w:rFonts w:ascii="Times New Roman" w:hAnsi="Times New Roman"/>
          <w:sz w:val="28"/>
          <w:szCs w:val="28"/>
        </w:rPr>
      </w:pPr>
      <w:r>
        <w:rPr>
          <w:rFonts w:ascii="Times New Roman" w:hAnsi="Times New Roman"/>
          <w:sz w:val="28"/>
          <w:szCs w:val="28"/>
        </w:rPr>
        <w:t>Количество обучающихся в группе составляет  27 детей.</w:t>
      </w:r>
    </w:p>
    <w:p w:rsidR="00F0596C" w:rsidRDefault="006E3A98">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Отбор детей проводится в соответствии с желанием и индивидуальными особенностями детей.</w:t>
      </w:r>
    </w:p>
    <w:p w:rsidR="00F0596C" w:rsidRDefault="006E3A98">
      <w:pPr>
        <w:spacing w:after="0" w:line="360" w:lineRule="auto"/>
        <w:jc w:val="both"/>
        <w:rPr>
          <w:rFonts w:ascii="Times New Roman" w:hAnsi="Times New Roman"/>
          <w:sz w:val="28"/>
          <w:szCs w:val="28"/>
        </w:rPr>
      </w:pPr>
      <w:r>
        <w:rPr>
          <w:rFonts w:ascii="Times New Roman" w:hAnsi="Times New Roman"/>
          <w:sz w:val="28"/>
          <w:szCs w:val="28"/>
        </w:rPr>
        <w:t>Зачисление осуществляется на основании заявления родителей (законных представителей) и заключения договора об оказании образовательных услуг без предъявления требований к знаниям, умениям.</w:t>
      </w:r>
    </w:p>
    <w:p w:rsidR="00F0596C" w:rsidRDefault="006E3A98">
      <w:pPr>
        <w:spacing w:after="0" w:line="360" w:lineRule="auto"/>
        <w:jc w:val="both"/>
        <w:rPr>
          <w:rFonts w:ascii="Times New Roman" w:hAnsi="Times New Roman"/>
          <w:sz w:val="28"/>
          <w:szCs w:val="28"/>
        </w:rPr>
      </w:pPr>
      <w:r>
        <w:rPr>
          <w:rFonts w:ascii="Times New Roman" w:hAnsi="Times New Roman"/>
          <w:sz w:val="28"/>
          <w:szCs w:val="28"/>
        </w:rPr>
        <w:t>Занятие проводится во второй половине дня 1 раз в неделю продолжительностью 15-20 минут.</w:t>
      </w:r>
    </w:p>
    <w:p w:rsidR="00F0596C" w:rsidRDefault="006E3A98">
      <w:pPr>
        <w:spacing w:after="0" w:line="360" w:lineRule="auto"/>
        <w:jc w:val="both"/>
        <w:rPr>
          <w:rFonts w:ascii="Times New Roman" w:hAnsi="Times New Roman"/>
          <w:sz w:val="28"/>
          <w:szCs w:val="28"/>
        </w:rPr>
      </w:pPr>
      <w:r>
        <w:rPr>
          <w:rFonts w:ascii="Times New Roman" w:hAnsi="Times New Roman"/>
          <w:sz w:val="28"/>
          <w:szCs w:val="28"/>
        </w:rPr>
        <w:t>Программа составляет 36 учебных часов, запланированных на весь период обучения и необходимых для освоения программы.</w:t>
      </w:r>
    </w:p>
    <w:p w:rsidR="00F0596C" w:rsidRDefault="006E3A98">
      <w:pPr>
        <w:spacing w:after="0" w:line="360" w:lineRule="auto"/>
        <w:jc w:val="both"/>
        <w:rPr>
          <w:rFonts w:ascii="Times New Roman" w:hAnsi="Times New Roman"/>
          <w:sz w:val="28"/>
          <w:szCs w:val="28"/>
        </w:rPr>
      </w:pPr>
      <w:r>
        <w:rPr>
          <w:rFonts w:ascii="Times New Roman" w:hAnsi="Times New Roman"/>
          <w:sz w:val="28"/>
          <w:szCs w:val="28"/>
        </w:rPr>
        <w:t>Срок освоения программы 1 год обучения.</w:t>
      </w:r>
    </w:p>
    <w:p w:rsidR="00F0596C" w:rsidRDefault="006E3A98">
      <w:pPr>
        <w:widowControl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Формы проведения занятий: практическое занятие, открытое занятие.</w:t>
      </w:r>
    </w:p>
    <w:p w:rsidR="00F0596C" w:rsidRDefault="006E3A98">
      <w:pPr>
        <w:widowControl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Формы организации деятельности воспитанников: фронтальная (беседа, показ, объяснение), индивидуальная (показ, отработка отдельных навыков).</w:t>
      </w:r>
    </w:p>
    <w:p w:rsidR="00F0596C" w:rsidRDefault="006E3A98">
      <w:pPr>
        <w:widowControl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Основная форма организации работы с детьми - фронтальные занятия с осуществлением дифференцированного подхода при выборе методов обучения в зависимости от возможностей детей. Занятия строятся в занимательной, игровой форме.</w:t>
      </w:r>
    </w:p>
    <w:p w:rsidR="00F0596C" w:rsidRDefault="006E3A98">
      <w:pPr>
        <w:widowControl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Продолжительность занятий не превышает время, предусмотренное физиологическими особенностями возраста детей и «Санитарно-эпидемиологическими правилами и нормами».</w:t>
      </w:r>
    </w:p>
    <w:p w:rsidR="00F0596C" w:rsidRDefault="006E3A98">
      <w:pPr>
        <w:widowControl w:val="0"/>
        <w:spacing w:after="0" w:line="360" w:lineRule="auto"/>
        <w:jc w:val="center"/>
        <w:outlineLvl w:val="2"/>
        <w:rPr>
          <w:rFonts w:ascii="Times New Roman" w:eastAsia="Times New Roman" w:hAnsi="Times New Roman" w:cs="Times New Roman"/>
          <w:b/>
          <w:bCs/>
          <w:color w:val="FF0000"/>
          <w:sz w:val="28"/>
          <w:szCs w:val="28"/>
          <w:lang w:eastAsia="ru-RU" w:bidi="ru-RU"/>
        </w:rPr>
      </w:pPr>
      <w:r>
        <w:rPr>
          <w:rFonts w:ascii="Times New Roman" w:eastAsia="Times New Roman" w:hAnsi="Times New Roman" w:cs="Times New Roman"/>
          <w:b/>
          <w:bCs/>
          <w:sz w:val="28"/>
          <w:szCs w:val="28"/>
          <w:lang w:eastAsia="ru-RU" w:bidi="ru-RU"/>
        </w:rPr>
        <w:t>1.2. Цель и задачи программы</w:t>
      </w:r>
    </w:p>
    <w:p w:rsidR="00F0596C" w:rsidRDefault="006E3A98">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8"/>
          <w:szCs w:val="28"/>
          <w:lang w:eastAsia="ru-RU" w:bidi="ru-RU"/>
        </w:rPr>
        <w:t>Цель программы:</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sz w:val="28"/>
          <w:szCs w:val="28"/>
          <w:lang w:eastAsia="ru-RU"/>
        </w:rPr>
        <w:t>формирование эмоционально чувствительного отношения к окружающему миру, развитие воображения, фантазии и творческого мышления. Воспитание всесторонне развитой личности.</w:t>
      </w:r>
      <w:r>
        <w:rPr>
          <w:rFonts w:ascii="Times New Roman" w:eastAsia="Times New Roman" w:hAnsi="Times New Roman" w:cs="Times New Roman"/>
          <w:i/>
          <w:iCs/>
          <w:color w:val="000000"/>
          <w:sz w:val="28"/>
          <w:szCs w:val="28"/>
          <w:lang w:eastAsia="ru-RU"/>
        </w:rPr>
        <w:t> </w:t>
      </w:r>
    </w:p>
    <w:p w:rsidR="00F0596C" w:rsidRDefault="006E3A98">
      <w:pPr>
        <w:widowControl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Задачи программы:</w:t>
      </w:r>
    </w:p>
    <w:p w:rsidR="00F0596C" w:rsidRDefault="006E3A98">
      <w:pPr>
        <w:widowControl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Воспитательные:</w:t>
      </w:r>
    </w:p>
    <w:p w:rsidR="00F0596C" w:rsidRDefault="006E3A98">
      <w:pPr>
        <w:widowControl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Воспитывать самоконтроль и самооценку.</w:t>
      </w:r>
    </w:p>
    <w:p w:rsidR="00F0596C" w:rsidRDefault="006E3A98">
      <w:pPr>
        <w:widowControl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Воспитывать усидчивость и внимание.</w:t>
      </w:r>
    </w:p>
    <w:p w:rsidR="00F0596C" w:rsidRDefault="006E3A98">
      <w:pPr>
        <w:widowControl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Воспитывать доброжелательные отношения между детьми.</w:t>
      </w:r>
    </w:p>
    <w:p w:rsidR="00F0596C" w:rsidRDefault="006E3A98">
      <w:pPr>
        <w:widowControl w:val="0"/>
        <w:spacing w:after="0" w:line="360" w:lineRule="auto"/>
        <w:jc w:val="center"/>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lastRenderedPageBreak/>
        <w:t xml:space="preserve"> </w:t>
      </w:r>
    </w:p>
    <w:p w:rsidR="00F0596C" w:rsidRDefault="00F0596C">
      <w:pPr>
        <w:widowControl w:val="0"/>
        <w:spacing w:after="0" w:line="360" w:lineRule="auto"/>
        <w:jc w:val="both"/>
        <w:outlineLvl w:val="2"/>
        <w:rPr>
          <w:rFonts w:ascii="Times New Roman" w:eastAsia="Times New Roman" w:hAnsi="Times New Roman" w:cs="Times New Roman"/>
          <w:bCs/>
          <w:sz w:val="28"/>
          <w:szCs w:val="28"/>
          <w:lang w:eastAsia="ru-RU" w:bidi="ru-RU"/>
        </w:rPr>
      </w:pPr>
    </w:p>
    <w:p w:rsidR="00F0596C" w:rsidRDefault="006E3A98">
      <w:pPr>
        <w:widowControl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Воспитывать самостоятельность при выполнении заданий. </w:t>
      </w:r>
    </w:p>
    <w:p w:rsidR="00F0596C" w:rsidRDefault="006E3A98">
      <w:pPr>
        <w:widowControl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Развивающие:</w:t>
      </w:r>
    </w:p>
    <w:p w:rsidR="00F0596C" w:rsidRDefault="006E3A98">
      <w:pPr>
        <w:widowControl w:val="0"/>
        <w:tabs>
          <w:tab w:val="center" w:pos="4818"/>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Развивать мелкую моторику.</w:t>
      </w:r>
    </w:p>
    <w:p w:rsidR="00F0596C" w:rsidRDefault="006E3A98">
      <w:pPr>
        <w:widowControl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Развивать точность тонких движений.</w:t>
      </w:r>
    </w:p>
    <w:p w:rsidR="00F0596C" w:rsidRDefault="006E3A98">
      <w:pPr>
        <w:widowControl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Развивать умение регулировать силу нажима.</w:t>
      </w:r>
    </w:p>
    <w:p w:rsidR="00F0596C" w:rsidRDefault="006E3A98">
      <w:pPr>
        <w:widowControl w:val="0"/>
        <w:tabs>
          <w:tab w:val="left" w:pos="5310"/>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Развивать мускулатуру кистей рук.</w:t>
      </w:r>
    </w:p>
    <w:p w:rsidR="00F0596C" w:rsidRDefault="006E3A98">
      <w:pPr>
        <w:widowControl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Обучающие:</w:t>
      </w:r>
    </w:p>
    <w:p w:rsidR="00F0596C" w:rsidRDefault="006E3A98">
      <w:pPr>
        <w:spacing w:before="30" w:after="3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*Знакомить детей с разнообразными техниками нетрадиционного рисования;</w:t>
      </w:r>
    </w:p>
    <w:p w:rsidR="00F0596C" w:rsidRDefault="006E3A98">
      <w:pPr>
        <w:spacing w:before="30" w:after="3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*Учить работать с природным и бросовым материалом, использовать его для создания различных поделок;</w:t>
      </w:r>
    </w:p>
    <w:p w:rsidR="00F0596C" w:rsidRDefault="006E3A98">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*Продолжать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окружающему миру.</w:t>
      </w:r>
    </w:p>
    <w:p w:rsidR="00F0596C" w:rsidRDefault="00F0596C">
      <w:pPr>
        <w:spacing w:before="30" w:after="30" w:line="360" w:lineRule="auto"/>
        <w:jc w:val="both"/>
        <w:rPr>
          <w:rFonts w:ascii="Times New Roman" w:eastAsia="Times New Roman" w:hAnsi="Times New Roman" w:cs="Times New Roman"/>
          <w:color w:val="000000"/>
          <w:sz w:val="24"/>
          <w:szCs w:val="24"/>
          <w:lang w:eastAsia="ru-RU"/>
        </w:rPr>
      </w:pPr>
    </w:p>
    <w:p w:rsidR="00F0596C" w:rsidRDefault="006E3A98">
      <w:pPr>
        <w:widowControl w:val="0"/>
        <w:spacing w:after="0" w:line="360" w:lineRule="auto"/>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1.3. Содержание программы</w:t>
      </w:r>
    </w:p>
    <w:p w:rsidR="00F0596C" w:rsidRDefault="006E3A98">
      <w:pPr>
        <w:widowControl w:val="0"/>
        <w:spacing w:after="0" w:line="36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Учебный план на 1год обучения</w:t>
      </w:r>
    </w:p>
    <w:p w:rsidR="00F0596C" w:rsidRDefault="00F0596C">
      <w:pPr>
        <w:widowControl w:val="0"/>
        <w:spacing w:after="0" w:line="360" w:lineRule="auto"/>
        <w:jc w:val="center"/>
        <w:rPr>
          <w:rFonts w:ascii="Times New Roman" w:eastAsia="Times New Roman" w:hAnsi="Times New Roman" w:cs="Times New Roman"/>
          <w:b/>
          <w:sz w:val="28"/>
          <w:szCs w:val="28"/>
          <w:lang w:eastAsia="ru-RU" w:bidi="ru-RU"/>
        </w:rPr>
      </w:pPr>
    </w:p>
    <w:p w:rsidR="00F0596C" w:rsidRDefault="00F0596C">
      <w:pPr>
        <w:widowControl w:val="0"/>
        <w:spacing w:after="0" w:line="360" w:lineRule="auto"/>
        <w:jc w:val="center"/>
        <w:rPr>
          <w:rFonts w:ascii="Times New Roman" w:eastAsia="Times New Roman" w:hAnsi="Times New Roman" w:cs="Times New Roman"/>
          <w:b/>
          <w:sz w:val="28"/>
          <w:szCs w:val="28"/>
          <w:lang w:eastAsia="ru-RU" w:bidi="ru-RU"/>
        </w:rPr>
      </w:pPr>
    </w:p>
    <w:p w:rsidR="00F0596C" w:rsidRDefault="00F0596C">
      <w:pPr>
        <w:widowControl w:val="0"/>
        <w:spacing w:after="0" w:line="360" w:lineRule="auto"/>
        <w:jc w:val="center"/>
        <w:rPr>
          <w:rFonts w:ascii="Times New Roman" w:eastAsia="Times New Roman" w:hAnsi="Times New Roman" w:cs="Times New Roman"/>
          <w:b/>
          <w:sz w:val="28"/>
          <w:szCs w:val="28"/>
          <w:lang w:eastAsia="ru-RU" w:bidi="ru-RU"/>
        </w:rPr>
      </w:pPr>
    </w:p>
    <w:p w:rsidR="00F0596C" w:rsidRDefault="00F0596C">
      <w:pPr>
        <w:widowControl w:val="0"/>
        <w:spacing w:after="0" w:line="360" w:lineRule="auto"/>
        <w:jc w:val="center"/>
        <w:rPr>
          <w:rFonts w:ascii="Times New Roman" w:eastAsia="Times New Roman" w:hAnsi="Times New Roman" w:cs="Times New Roman"/>
          <w:b/>
          <w:sz w:val="28"/>
          <w:szCs w:val="28"/>
          <w:lang w:eastAsia="ru-RU" w:bidi="ru-RU"/>
        </w:rPr>
      </w:pPr>
    </w:p>
    <w:p w:rsidR="00F0596C" w:rsidRDefault="00F0596C">
      <w:pPr>
        <w:widowControl w:val="0"/>
        <w:spacing w:after="0" w:line="360" w:lineRule="auto"/>
        <w:jc w:val="center"/>
        <w:rPr>
          <w:rFonts w:ascii="Times New Roman" w:eastAsia="Times New Roman" w:hAnsi="Times New Roman" w:cs="Times New Roman"/>
          <w:b/>
          <w:sz w:val="28"/>
          <w:szCs w:val="28"/>
          <w:lang w:eastAsia="ru-RU" w:bidi="ru-RU"/>
        </w:rPr>
      </w:pPr>
    </w:p>
    <w:p w:rsidR="00F0596C" w:rsidRDefault="00F0596C">
      <w:pPr>
        <w:widowControl w:val="0"/>
        <w:spacing w:after="0" w:line="360" w:lineRule="auto"/>
        <w:jc w:val="center"/>
        <w:rPr>
          <w:rFonts w:ascii="Times New Roman" w:eastAsia="Times New Roman" w:hAnsi="Times New Roman" w:cs="Times New Roman"/>
          <w:b/>
          <w:sz w:val="28"/>
          <w:szCs w:val="28"/>
          <w:lang w:eastAsia="ru-RU" w:bidi="ru-RU"/>
        </w:rPr>
      </w:pPr>
    </w:p>
    <w:p w:rsidR="00F0596C" w:rsidRDefault="00F0596C">
      <w:pPr>
        <w:widowControl w:val="0"/>
        <w:spacing w:after="0" w:line="360" w:lineRule="auto"/>
        <w:jc w:val="center"/>
        <w:rPr>
          <w:rFonts w:ascii="Times New Roman" w:eastAsia="Times New Roman" w:hAnsi="Times New Roman" w:cs="Times New Roman"/>
          <w:b/>
          <w:sz w:val="28"/>
          <w:szCs w:val="28"/>
          <w:lang w:eastAsia="ru-RU" w:bidi="ru-RU"/>
        </w:rPr>
      </w:pPr>
    </w:p>
    <w:p w:rsidR="00F0596C" w:rsidRDefault="00F0596C">
      <w:pPr>
        <w:widowControl w:val="0"/>
        <w:spacing w:after="0" w:line="360" w:lineRule="auto"/>
        <w:jc w:val="center"/>
        <w:rPr>
          <w:rFonts w:ascii="Times New Roman" w:eastAsia="Times New Roman" w:hAnsi="Times New Roman" w:cs="Times New Roman"/>
          <w:b/>
          <w:sz w:val="28"/>
          <w:szCs w:val="28"/>
          <w:lang w:eastAsia="ru-RU" w:bidi="ru-RU"/>
        </w:rPr>
      </w:pPr>
    </w:p>
    <w:p w:rsidR="00F0596C" w:rsidRDefault="00F0596C">
      <w:pPr>
        <w:widowControl w:val="0"/>
        <w:spacing w:after="0" w:line="360" w:lineRule="auto"/>
        <w:jc w:val="center"/>
        <w:rPr>
          <w:rFonts w:ascii="Times New Roman" w:eastAsia="Times New Roman" w:hAnsi="Times New Roman" w:cs="Times New Roman"/>
          <w:b/>
          <w:sz w:val="28"/>
          <w:szCs w:val="28"/>
          <w:lang w:eastAsia="ru-RU" w:bidi="ru-RU"/>
        </w:rPr>
      </w:pPr>
    </w:p>
    <w:p w:rsidR="00F0596C" w:rsidRDefault="00F0596C">
      <w:pPr>
        <w:widowControl w:val="0"/>
        <w:spacing w:after="0" w:line="360" w:lineRule="auto"/>
        <w:jc w:val="center"/>
        <w:rPr>
          <w:rFonts w:ascii="Times New Roman" w:eastAsia="Times New Roman" w:hAnsi="Times New Roman" w:cs="Times New Roman"/>
          <w:b/>
          <w:sz w:val="28"/>
          <w:szCs w:val="28"/>
          <w:lang w:eastAsia="ru-RU" w:bidi="ru-RU"/>
        </w:rPr>
      </w:pPr>
    </w:p>
    <w:p w:rsidR="00F0596C" w:rsidRDefault="00F0596C">
      <w:pPr>
        <w:widowControl w:val="0"/>
        <w:spacing w:after="0" w:line="360" w:lineRule="auto"/>
        <w:jc w:val="center"/>
        <w:rPr>
          <w:rFonts w:ascii="Times New Roman" w:eastAsia="Times New Roman" w:hAnsi="Times New Roman" w:cs="Times New Roman"/>
          <w:b/>
          <w:sz w:val="28"/>
          <w:szCs w:val="28"/>
          <w:lang w:eastAsia="ru-RU" w:bidi="ru-RU"/>
        </w:rPr>
      </w:pPr>
    </w:p>
    <w:p w:rsidR="00F0596C" w:rsidRDefault="006E3A98">
      <w:pPr>
        <w:widowControl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 </w:t>
      </w:r>
    </w:p>
    <w:p w:rsidR="00F0596C" w:rsidRDefault="00F0596C">
      <w:pPr>
        <w:widowControl w:val="0"/>
        <w:spacing w:after="0" w:line="360" w:lineRule="auto"/>
        <w:jc w:val="center"/>
        <w:rPr>
          <w:rFonts w:ascii="Times New Roman" w:eastAsia="Times New Roman" w:hAnsi="Times New Roman" w:cs="Times New Roman"/>
          <w:b/>
          <w:sz w:val="28"/>
          <w:szCs w:val="28"/>
          <w:lang w:eastAsia="ru-RU" w:bidi="ru-RU"/>
        </w:rPr>
      </w:pPr>
    </w:p>
    <w:tbl>
      <w:tblPr>
        <w:tblW w:w="9714" w:type="dxa"/>
        <w:tblInd w:w="-14" w:type="dxa"/>
        <w:tblLayout w:type="fixed"/>
        <w:tblLook w:val="04A0" w:firstRow="1" w:lastRow="0" w:firstColumn="1" w:lastColumn="0" w:noHBand="0" w:noVBand="1"/>
      </w:tblPr>
      <w:tblGrid>
        <w:gridCol w:w="778"/>
        <w:gridCol w:w="1296"/>
        <w:gridCol w:w="67"/>
        <w:gridCol w:w="2363"/>
        <w:gridCol w:w="1101"/>
        <w:gridCol w:w="2271"/>
        <w:gridCol w:w="1838"/>
      </w:tblGrid>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п/п</w:t>
            </w:r>
          </w:p>
        </w:tc>
        <w:tc>
          <w:tcPr>
            <w:tcW w:w="1363"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Месяц</w:t>
            </w: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 занятия</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Кол-во</w:t>
            </w:r>
          </w:p>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часов</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Форма занятия</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Форма контроля</w:t>
            </w:r>
          </w:p>
        </w:tc>
      </w:tr>
      <w:tr w:rsidR="00F0596C">
        <w:tc>
          <w:tcPr>
            <w:tcW w:w="4503" w:type="dxa"/>
            <w:gridSpan w:val="4"/>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Модуль 1.</w:t>
            </w:r>
          </w:p>
          <w:p w:rsidR="00F0596C" w:rsidRDefault="006E3A98">
            <w:pPr>
              <w:widowControl w:val="0"/>
              <w:spacing w:after="0" w:line="0" w:lineRule="atLeast"/>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000000"/>
                <w:sz w:val="28"/>
                <w:szCs w:val="28"/>
                <w:lang w:eastAsia="ru-RU"/>
              </w:rPr>
              <w:t>Нетрадиционные техники рисования</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sz w:val="28"/>
                <w:szCs w:val="28"/>
                <w:lang w:eastAsia="ru-RU"/>
              </w:rPr>
              <w:t>18</w:t>
            </w:r>
          </w:p>
        </w:tc>
        <w:tc>
          <w:tcPr>
            <w:tcW w:w="2271" w:type="dxa"/>
            <w:tcBorders>
              <w:top w:val="single" w:sz="8" w:space="0" w:color="000000"/>
              <w:left w:val="single" w:sz="8" w:space="0" w:color="000000"/>
              <w:bottom w:val="single" w:sz="8" w:space="0" w:color="000000"/>
              <w:right w:val="single" w:sz="8" w:space="0" w:color="000000"/>
            </w:tcBorders>
          </w:tcPr>
          <w:p w:rsidR="00F0596C" w:rsidRDefault="00F0596C">
            <w:pPr>
              <w:widowControl w:val="0"/>
              <w:spacing w:after="0" w:line="0" w:lineRule="atLeast"/>
              <w:rPr>
                <w:rFonts w:ascii="Times New Roman" w:eastAsia="Times New Roman" w:hAnsi="Times New Roman" w:cs="Times New Roman"/>
                <w:b/>
                <w:bCs/>
                <w:color w:val="FF0000"/>
                <w:sz w:val="28"/>
                <w:szCs w:val="28"/>
                <w:lang w:eastAsia="ru-RU"/>
              </w:rPr>
            </w:pPr>
          </w:p>
        </w:tc>
        <w:tc>
          <w:tcPr>
            <w:tcW w:w="1838" w:type="dxa"/>
            <w:tcBorders>
              <w:top w:val="single" w:sz="8" w:space="0" w:color="000000"/>
              <w:left w:val="single" w:sz="8" w:space="0" w:color="000000"/>
              <w:bottom w:val="single" w:sz="8" w:space="0" w:color="000000"/>
              <w:right w:val="single" w:sz="8" w:space="0" w:color="000000"/>
            </w:tcBorders>
          </w:tcPr>
          <w:p w:rsidR="00F0596C" w:rsidRDefault="00F0596C">
            <w:pPr>
              <w:widowControl w:val="0"/>
              <w:spacing w:after="0" w:line="0" w:lineRule="atLeast"/>
              <w:rPr>
                <w:rFonts w:ascii="Times New Roman" w:eastAsia="Times New Roman" w:hAnsi="Times New Roman" w:cs="Times New Roman"/>
                <w:b/>
                <w:bCs/>
                <w:color w:val="FF0000"/>
                <w:sz w:val="28"/>
                <w:szCs w:val="28"/>
                <w:lang w:eastAsia="ru-RU"/>
              </w:rPr>
            </w:pP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363" w:type="dxa"/>
            <w:gridSpan w:val="2"/>
            <w:vMerge w:val="restart"/>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«Наши игрушки»</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363" w:type="dxa"/>
            <w:gridSpan w:val="2"/>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«Осеннее дерево»</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363" w:type="dxa"/>
            <w:gridSpan w:val="2"/>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«Забавный ёжик»</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363" w:type="dxa"/>
            <w:gridSpan w:val="2"/>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«Превращение камешков»</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363" w:type="dxa"/>
            <w:gridSpan w:val="2"/>
            <w:vMerge w:val="restart"/>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«Дары осени»</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363" w:type="dxa"/>
            <w:gridSpan w:val="2"/>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«Грибы»</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363" w:type="dxa"/>
            <w:gridSpan w:val="2"/>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«Осень рыжей кистью раскрасила все листья»</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 Показ выполнения последовательности работы.</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363" w:type="dxa"/>
            <w:gridSpan w:val="2"/>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«Медведь»</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 Показ выполнения последовательности работы.</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1363"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Корзиночка</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 Показ выполнения последовательно</w:t>
            </w:r>
            <w:r>
              <w:rPr>
                <w:rFonts w:ascii="Times New Roman" w:eastAsia="Times New Roman" w:hAnsi="Times New Roman" w:cs="Times New Roman"/>
                <w:color w:val="000000"/>
                <w:sz w:val="28"/>
                <w:szCs w:val="28"/>
                <w:lang w:eastAsia="ru-RU"/>
              </w:rPr>
              <w:lastRenderedPageBreak/>
              <w:t>сти работы.</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1.10.</w:t>
            </w:r>
          </w:p>
        </w:tc>
        <w:tc>
          <w:tcPr>
            <w:tcW w:w="1363" w:type="dxa"/>
            <w:gridSpan w:val="2"/>
            <w:vMerge w:val="restart"/>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«Пушистые животные»</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1363" w:type="dxa"/>
            <w:gridSpan w:val="2"/>
            <w:vMerge/>
            <w:tcBorders>
              <w:left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«Фрукты, овощи - витамины»</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1363" w:type="dxa"/>
            <w:gridSpan w:val="2"/>
            <w:vMerge/>
            <w:tcBorders>
              <w:left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«Зайка беленький»</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выполнения последовательности работы.</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1363" w:type="dxa"/>
            <w:gridSpan w:val="2"/>
            <w:vMerge/>
            <w:tcBorders>
              <w:left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«Флаг России»</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выполнения последовательности работы.</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c>
          <w:tcPr>
            <w:tcW w:w="1363" w:type="dxa"/>
            <w:gridSpan w:val="2"/>
            <w:vMerge/>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«Сказочное дерево выросло в лесу»</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c>
          <w:tcPr>
            <w:tcW w:w="1363" w:type="dxa"/>
            <w:gridSpan w:val="2"/>
            <w:vMerge w:val="restart"/>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«Зимний лес»</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tc>
        <w:tc>
          <w:tcPr>
            <w:tcW w:w="1363" w:type="dxa"/>
            <w:gridSpan w:val="2"/>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«Морозные узоры»</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выполнения последовательности работы.</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tc>
        <w:tc>
          <w:tcPr>
            <w:tcW w:w="1363" w:type="dxa"/>
            <w:gridSpan w:val="2"/>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«Репка для дедки»</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tc>
        <w:tc>
          <w:tcPr>
            <w:tcW w:w="1363" w:type="dxa"/>
            <w:gridSpan w:val="2"/>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color w:val="FF0000"/>
                <w:sz w:val="28"/>
                <w:szCs w:val="28"/>
                <w:lang w:eastAsia="ru-RU"/>
              </w:rPr>
            </w:pPr>
          </w:p>
        </w:tc>
        <w:tc>
          <w:tcPr>
            <w:tcW w:w="2363"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Нетрадиционное рисование</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«Волшебные кляксы»</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этапов выполнения работы. Индивидуальный подход.</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Творческое задание</w:t>
            </w:r>
          </w:p>
        </w:tc>
      </w:tr>
      <w:tr w:rsidR="00F0596C">
        <w:tc>
          <w:tcPr>
            <w:tcW w:w="4503" w:type="dxa"/>
            <w:gridSpan w:val="4"/>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Модуль 2.</w:t>
            </w:r>
          </w:p>
          <w:p w:rsidR="00F0596C" w:rsidRDefault="006E3A98">
            <w:pPr>
              <w:widowControl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111111"/>
                <w:sz w:val="28"/>
                <w:szCs w:val="28"/>
                <w:lang w:eastAsia="ru-RU"/>
              </w:rPr>
              <w:t>Художественный (ручной) труд</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c>
          <w:tcPr>
            <w:tcW w:w="2271" w:type="dxa"/>
            <w:tcBorders>
              <w:top w:val="single" w:sz="8" w:space="0" w:color="000000"/>
              <w:left w:val="single" w:sz="8" w:space="0" w:color="000000"/>
              <w:bottom w:val="single" w:sz="8" w:space="0" w:color="000000"/>
              <w:right w:val="single" w:sz="8" w:space="0" w:color="000000"/>
            </w:tcBorders>
          </w:tcPr>
          <w:p w:rsidR="00F0596C" w:rsidRDefault="00F0596C">
            <w:pPr>
              <w:widowControl w:val="0"/>
              <w:spacing w:after="0" w:line="0" w:lineRule="atLeast"/>
              <w:rPr>
                <w:rFonts w:ascii="Times New Roman" w:eastAsia="Times New Roman" w:hAnsi="Times New Roman" w:cs="Times New Roman"/>
                <w:sz w:val="28"/>
                <w:szCs w:val="28"/>
                <w:lang w:eastAsia="ru-RU"/>
              </w:rPr>
            </w:pPr>
          </w:p>
        </w:tc>
        <w:tc>
          <w:tcPr>
            <w:tcW w:w="1838" w:type="dxa"/>
            <w:tcBorders>
              <w:top w:val="single" w:sz="8" w:space="0" w:color="000000"/>
              <w:left w:val="single" w:sz="8" w:space="0" w:color="000000"/>
              <w:bottom w:val="single" w:sz="8" w:space="0" w:color="000000"/>
              <w:right w:val="single" w:sz="8" w:space="0" w:color="000000"/>
            </w:tcBorders>
          </w:tcPr>
          <w:p w:rsidR="00F0596C" w:rsidRDefault="00F0596C">
            <w:pPr>
              <w:widowControl w:val="0"/>
              <w:spacing w:after="0" w:line="0" w:lineRule="atLeast"/>
              <w:rPr>
                <w:rFonts w:ascii="Times New Roman" w:eastAsia="Times New Roman" w:hAnsi="Times New Roman" w:cs="Times New Roman"/>
                <w:sz w:val="28"/>
                <w:szCs w:val="28"/>
                <w:lang w:eastAsia="ru-RU"/>
              </w:rPr>
            </w:pP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296" w:type="dxa"/>
            <w:vMerge w:val="restart"/>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«Снежинки»</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Беседа. Показ </w:t>
            </w:r>
            <w:r>
              <w:rPr>
                <w:rFonts w:ascii="Times New Roman" w:eastAsia="Times New Roman" w:hAnsi="Times New Roman" w:cs="Times New Roman"/>
                <w:sz w:val="28"/>
                <w:szCs w:val="28"/>
                <w:lang w:eastAsia="ru-RU"/>
              </w:rPr>
              <w:lastRenderedPageBreak/>
              <w:t>выполнения последовательности работы.</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Творческое </w:t>
            </w:r>
            <w:r>
              <w:rPr>
                <w:rFonts w:ascii="Times New Roman" w:eastAsia="Times New Roman" w:hAnsi="Times New Roman" w:cs="Times New Roman"/>
                <w:sz w:val="28"/>
                <w:szCs w:val="28"/>
                <w:lang w:eastAsia="ru-RU"/>
              </w:rPr>
              <w:lastRenderedPageBreak/>
              <w:t>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«Снеговик в городе»</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этапов выполнения работы. Индивидуальный подход.</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«Лисичка - сестричка»</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Беседа. Показ этапов выполнения работы. Индивидуальный подход.</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296" w:type="dxa"/>
            <w:vMerge w:val="restart"/>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Февраль</w:t>
            </w: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«Зимнее дерево»</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color w:val="FF0000"/>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«Кораблик»</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color w:val="FF0000"/>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«Танк в подарок папе»</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color w:val="FF0000"/>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«Привет с Северного полюса»</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296" w:type="dxa"/>
            <w:vMerge w:val="restart"/>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«Бусы для мамы»</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«Букет к 8 Марта»</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«Солнышко»</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color w:val="FF0000"/>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«Звонкие колокольчики»</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Беседа. Показ этапов выполнения </w:t>
            </w:r>
            <w:r>
              <w:rPr>
                <w:rFonts w:ascii="Times New Roman" w:eastAsia="Times New Roman" w:hAnsi="Times New Roman" w:cs="Times New Roman"/>
                <w:color w:val="000000"/>
                <w:sz w:val="28"/>
                <w:szCs w:val="28"/>
                <w:lang w:eastAsia="ru-RU"/>
              </w:rPr>
              <w:lastRenderedPageBreak/>
              <w:t>работы. Индивидуальный подход.</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2.12.</w:t>
            </w:r>
          </w:p>
        </w:tc>
        <w:tc>
          <w:tcPr>
            <w:tcW w:w="1296" w:type="dxa"/>
            <w:vMerge w:val="restart"/>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«Весеннее солнышко»</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«Пасхальное дерево»</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Творческое задание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«Космос»</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 Показ. работа по образцу.</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proofErr w:type="spellStart"/>
            <w:r>
              <w:rPr>
                <w:rFonts w:ascii="Times New Roman" w:eastAsia="Times New Roman" w:hAnsi="Times New Roman" w:cs="Times New Roman"/>
                <w:b/>
                <w:bCs/>
                <w:sz w:val="28"/>
                <w:szCs w:val="28"/>
                <w:lang w:eastAsia="ru-RU"/>
              </w:rPr>
              <w:t>Осьминожки</w:t>
            </w:r>
            <w:proofErr w:type="spellEnd"/>
            <w:r>
              <w:rPr>
                <w:rFonts w:ascii="Times New Roman" w:eastAsia="Times New Roman" w:hAnsi="Times New Roman" w:cs="Times New Roman"/>
                <w:b/>
                <w:bCs/>
                <w:sz w:val="28"/>
                <w:szCs w:val="28"/>
                <w:lang w:eastAsia="ru-RU"/>
              </w:rPr>
              <w:t>»</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этапов выполнения работы. Индивидуальный подход.</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p>
        </w:tc>
        <w:tc>
          <w:tcPr>
            <w:tcW w:w="1296" w:type="dxa"/>
            <w:vMerge w:val="restart"/>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Май</w:t>
            </w: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«Ромашки»</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color w:val="FF0000"/>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Ручной труд</w:t>
            </w:r>
          </w:p>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«Рамка для портрета»</w:t>
            </w: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p>
        </w:tc>
        <w:tc>
          <w:tcPr>
            <w:tcW w:w="1296"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0596C" w:rsidRDefault="00F0596C">
            <w:pPr>
              <w:widowControl w:val="0"/>
              <w:spacing w:after="0" w:line="240" w:lineRule="auto"/>
              <w:rPr>
                <w:rFonts w:ascii="Times New Roman" w:eastAsia="Times New Roman" w:hAnsi="Times New Roman" w:cs="Times New Roman"/>
                <w:color w:val="FF0000"/>
                <w:sz w:val="28"/>
                <w:szCs w:val="28"/>
                <w:lang w:eastAsia="ru-RU"/>
              </w:rPr>
            </w:pP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Ручной труд</w:t>
            </w:r>
          </w:p>
          <w:p w:rsidR="00F0596C" w:rsidRDefault="006E3A98">
            <w:pPr>
              <w:widowControl w:val="0"/>
              <w:spacing w:after="0" w:line="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«Пчёлка»</w:t>
            </w:r>
          </w:p>
          <w:p w:rsidR="00F0596C" w:rsidRDefault="00F0596C">
            <w:pPr>
              <w:widowControl w:val="0"/>
              <w:spacing w:after="0" w:line="0" w:lineRule="atLeast"/>
              <w:rPr>
                <w:rFonts w:ascii="Times New Roman" w:eastAsia="Times New Roman" w:hAnsi="Times New Roman" w:cs="Times New Roman"/>
                <w:sz w:val="28"/>
                <w:szCs w:val="28"/>
                <w:lang w:eastAsia="ru-RU"/>
              </w:rPr>
            </w:pP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7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Объяснение. Показ. Самостоятельная работа.</w:t>
            </w:r>
          </w:p>
        </w:tc>
        <w:tc>
          <w:tcPr>
            <w:tcW w:w="1838"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tc>
      </w:tr>
      <w:tr w:rsidR="00F0596C">
        <w:tc>
          <w:tcPr>
            <w:tcW w:w="777" w:type="dxa"/>
            <w:tcBorders>
              <w:top w:val="single" w:sz="8" w:space="0" w:color="000000"/>
              <w:left w:val="single" w:sz="8" w:space="0" w:color="000000"/>
              <w:bottom w:val="single" w:sz="8" w:space="0" w:color="000000"/>
              <w:right w:val="single" w:sz="8" w:space="0" w:color="000000"/>
            </w:tcBorders>
          </w:tcPr>
          <w:p w:rsidR="00F0596C" w:rsidRDefault="00F0596C">
            <w:pPr>
              <w:widowControl w:val="0"/>
              <w:spacing w:after="0" w:line="0" w:lineRule="atLeast"/>
              <w:rPr>
                <w:rFonts w:ascii="Times New Roman" w:eastAsia="Times New Roman" w:hAnsi="Times New Roman" w:cs="Times New Roman"/>
                <w:sz w:val="28"/>
                <w:szCs w:val="28"/>
                <w:lang w:eastAsia="ru-RU"/>
              </w:rPr>
            </w:pPr>
          </w:p>
        </w:tc>
        <w:tc>
          <w:tcPr>
            <w:tcW w:w="12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0596C" w:rsidRDefault="006E3A98">
            <w:pPr>
              <w:widowControl w:val="0"/>
              <w:spacing w:after="0" w:line="0"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Итого за 1, 2 модуль</w:t>
            </w:r>
          </w:p>
        </w:tc>
        <w:tc>
          <w:tcPr>
            <w:tcW w:w="2430" w:type="dxa"/>
            <w:gridSpan w:val="2"/>
            <w:tcBorders>
              <w:top w:val="single" w:sz="8" w:space="0" w:color="000000"/>
              <w:left w:val="single" w:sz="8" w:space="0" w:color="000000"/>
              <w:bottom w:val="single" w:sz="8" w:space="0" w:color="000000"/>
              <w:right w:val="single" w:sz="8" w:space="0" w:color="000000"/>
            </w:tcBorders>
          </w:tcPr>
          <w:p w:rsidR="00F0596C" w:rsidRDefault="00F0596C">
            <w:pPr>
              <w:widowControl w:val="0"/>
              <w:spacing w:after="0" w:line="240" w:lineRule="auto"/>
              <w:rPr>
                <w:rFonts w:ascii="Times New Roman" w:eastAsia="Times New Roman" w:hAnsi="Times New Roman" w:cs="Times New Roman"/>
                <w:sz w:val="28"/>
                <w:szCs w:val="28"/>
                <w:lang w:eastAsia="ru-RU"/>
              </w:rPr>
            </w:pPr>
          </w:p>
        </w:tc>
        <w:tc>
          <w:tcPr>
            <w:tcW w:w="1101" w:type="dxa"/>
            <w:tcBorders>
              <w:top w:val="single" w:sz="8" w:space="0" w:color="000000"/>
              <w:left w:val="single" w:sz="8" w:space="0" w:color="000000"/>
              <w:bottom w:val="single" w:sz="8" w:space="0" w:color="000000"/>
              <w:right w:val="single" w:sz="8" w:space="0" w:color="000000"/>
            </w:tcBorders>
          </w:tcPr>
          <w:p w:rsidR="00F0596C" w:rsidRDefault="006E3A98">
            <w:pPr>
              <w:widowControl w:val="0"/>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c>
          <w:tcPr>
            <w:tcW w:w="2271" w:type="dxa"/>
            <w:tcBorders>
              <w:top w:val="single" w:sz="8" w:space="0" w:color="000000"/>
              <w:left w:val="single" w:sz="8" w:space="0" w:color="000000"/>
              <w:bottom w:val="single" w:sz="8" w:space="0" w:color="000000"/>
              <w:right w:val="single" w:sz="8" w:space="0" w:color="000000"/>
            </w:tcBorders>
          </w:tcPr>
          <w:p w:rsidR="00F0596C" w:rsidRDefault="00F0596C">
            <w:pPr>
              <w:widowControl w:val="0"/>
              <w:spacing w:after="0" w:line="0" w:lineRule="atLeast"/>
              <w:rPr>
                <w:rFonts w:ascii="Times New Roman" w:eastAsia="Times New Roman" w:hAnsi="Times New Roman" w:cs="Times New Roman"/>
                <w:sz w:val="28"/>
                <w:szCs w:val="28"/>
                <w:lang w:eastAsia="ru-RU"/>
              </w:rPr>
            </w:pPr>
          </w:p>
        </w:tc>
        <w:tc>
          <w:tcPr>
            <w:tcW w:w="1838" w:type="dxa"/>
            <w:tcBorders>
              <w:top w:val="single" w:sz="8" w:space="0" w:color="000000"/>
              <w:left w:val="single" w:sz="8" w:space="0" w:color="000000"/>
              <w:bottom w:val="single" w:sz="8" w:space="0" w:color="000000"/>
              <w:right w:val="single" w:sz="8" w:space="0" w:color="000000"/>
            </w:tcBorders>
          </w:tcPr>
          <w:p w:rsidR="00F0596C" w:rsidRDefault="00F0596C">
            <w:pPr>
              <w:widowControl w:val="0"/>
              <w:spacing w:after="0" w:line="0" w:lineRule="atLeast"/>
              <w:rPr>
                <w:rFonts w:ascii="Times New Roman" w:eastAsia="Times New Roman" w:hAnsi="Times New Roman" w:cs="Times New Roman"/>
                <w:sz w:val="28"/>
                <w:szCs w:val="28"/>
                <w:lang w:eastAsia="ru-RU"/>
              </w:rPr>
            </w:pPr>
          </w:p>
        </w:tc>
      </w:tr>
    </w:tbl>
    <w:p w:rsidR="00F0596C" w:rsidRDefault="00F0596C">
      <w:pPr>
        <w:widowControl w:val="0"/>
        <w:spacing w:after="0" w:line="360" w:lineRule="auto"/>
        <w:jc w:val="both"/>
        <w:rPr>
          <w:rFonts w:ascii="Times New Roman" w:eastAsia="Times New Roman" w:hAnsi="Times New Roman" w:cs="Times New Roman"/>
          <w:b/>
          <w:sz w:val="28"/>
          <w:szCs w:val="28"/>
          <w:lang w:eastAsia="ru-RU" w:bidi="ru-RU"/>
        </w:rPr>
      </w:pPr>
    </w:p>
    <w:p w:rsidR="00F0596C" w:rsidRDefault="006E3A9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Содержание учебного плана на  1 год обучения</w:t>
      </w:r>
    </w:p>
    <w:p w:rsidR="00F0596C" w:rsidRDefault="00F0596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596C" w:rsidRDefault="006E3A9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Модуль 1 – Нетрадиционные техники рисования</w:t>
      </w:r>
    </w:p>
    <w:p w:rsidR="00F0596C" w:rsidRDefault="00F0596C">
      <w:pPr>
        <w:spacing w:after="0" w:line="240" w:lineRule="auto"/>
        <w:jc w:val="center"/>
        <w:rPr>
          <w:rFonts w:ascii="Times New Roman" w:eastAsia="Times New Roman" w:hAnsi="Times New Roman" w:cs="Times New Roman"/>
          <w:sz w:val="24"/>
          <w:szCs w:val="24"/>
          <w:lang w:eastAsia="ru-RU"/>
        </w:rPr>
      </w:pPr>
    </w:p>
    <w:p w:rsidR="00F0596C" w:rsidRDefault="006E3A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«Наши игрушки» (</w:t>
      </w:r>
      <w:proofErr w:type="spellStart"/>
      <w:r>
        <w:rPr>
          <w:rFonts w:ascii="Times New Roman" w:eastAsia="Times New Roman" w:hAnsi="Times New Roman" w:cs="Times New Roman"/>
          <w:b/>
          <w:bCs/>
          <w:sz w:val="28"/>
          <w:szCs w:val="28"/>
          <w:lang w:eastAsia="ru-RU"/>
        </w:rPr>
        <w:t>пластилинография</w:t>
      </w:r>
      <w:proofErr w:type="spellEnd"/>
      <w:r>
        <w:rPr>
          <w:rFonts w:ascii="Times New Roman" w:eastAsia="Times New Roman" w:hAnsi="Times New Roman" w:cs="Times New Roman"/>
          <w:b/>
          <w:bCs/>
          <w:sz w:val="28"/>
          <w:szCs w:val="28"/>
          <w:lang w:eastAsia="ru-RU"/>
        </w:rPr>
        <w:t>).</w:t>
      </w:r>
    </w:p>
    <w:p w:rsidR="00F0596C" w:rsidRDefault="006E3A98">
      <w:pPr>
        <w:pBdr>
          <w:bottom w:val="single" w:sz="6" w:space="0" w:color="D6DDB9"/>
        </w:pBdr>
        <w:shd w:val="clear" w:color="auto" w:fill="FFFFFF"/>
        <w:spacing w:before="120" w:after="120"/>
        <w:jc w:val="both"/>
        <w:outlineLvl w:val="0"/>
        <w:rPr>
          <w:rFonts w:ascii="Times New Roman" w:eastAsia="Times New Roman" w:hAnsi="Times New Roman" w:cs="Times New Roman"/>
          <w:i/>
          <w:kern w:val="2"/>
          <w:sz w:val="28"/>
          <w:szCs w:val="28"/>
          <w:lang w:eastAsia="ru-RU"/>
        </w:rPr>
      </w:pPr>
      <w:r>
        <w:rPr>
          <w:rFonts w:ascii="Times New Roman" w:eastAsia="Times New Roman" w:hAnsi="Times New Roman" w:cs="Times New Roman"/>
          <w:b/>
          <w:i/>
          <w:kern w:val="2"/>
          <w:sz w:val="28"/>
          <w:szCs w:val="28"/>
          <w:lang w:eastAsia="ru-RU"/>
        </w:rPr>
        <w:t>Программное содержание</w:t>
      </w:r>
      <w:r>
        <w:rPr>
          <w:rFonts w:ascii="Times New Roman" w:eastAsia="Times New Roman" w:hAnsi="Times New Roman" w:cs="Times New Roman"/>
          <w:b/>
          <w:kern w:val="2"/>
          <w:sz w:val="28"/>
          <w:szCs w:val="28"/>
          <w:lang w:eastAsia="ru-RU"/>
        </w:rPr>
        <w:t>:</w:t>
      </w:r>
      <w:r>
        <w:rPr>
          <w:rFonts w:ascii="Times New Roman" w:eastAsia="Times New Roman" w:hAnsi="Times New Roman" w:cs="Times New Roman"/>
          <w:kern w:val="2"/>
          <w:sz w:val="24"/>
          <w:szCs w:val="24"/>
          <w:lang w:eastAsia="ru-RU"/>
        </w:rPr>
        <w:t> </w:t>
      </w:r>
      <w:r>
        <w:rPr>
          <w:rFonts w:ascii="Times New Roman" w:eastAsia="Times New Roman" w:hAnsi="Times New Roman" w:cs="Times New Roman"/>
          <w:kern w:val="2"/>
          <w:sz w:val="28"/>
          <w:szCs w:val="28"/>
          <w:lang w:eastAsia="ru-RU"/>
        </w:rPr>
        <w:t>Создать условия для ознакомления с нетрадиционной техникой изображения – </w:t>
      </w:r>
      <w:proofErr w:type="spellStart"/>
      <w:r>
        <w:rPr>
          <w:rFonts w:ascii="Times New Roman" w:eastAsia="Times New Roman" w:hAnsi="Times New Roman" w:cs="Times New Roman"/>
          <w:bCs/>
          <w:i/>
          <w:kern w:val="2"/>
          <w:sz w:val="28"/>
          <w:szCs w:val="28"/>
          <w:lang w:eastAsia="ru-RU"/>
        </w:rPr>
        <w:t>пластилинографией</w:t>
      </w:r>
      <w:proofErr w:type="spellEnd"/>
      <w:r>
        <w:rPr>
          <w:rFonts w:ascii="Times New Roman" w:eastAsia="Times New Roman" w:hAnsi="Times New Roman" w:cs="Times New Roman"/>
          <w:i/>
          <w:kern w:val="2"/>
          <w:sz w:val="28"/>
          <w:szCs w:val="28"/>
          <w:lang w:eastAsia="ru-RU"/>
        </w:rPr>
        <w:t>,</w:t>
      </w:r>
      <w:r>
        <w:rPr>
          <w:rFonts w:ascii="Times New Roman" w:eastAsia="Times New Roman" w:hAnsi="Times New Roman" w:cs="Times New Roman"/>
          <w:kern w:val="2"/>
          <w:sz w:val="28"/>
          <w:szCs w:val="28"/>
          <w:lang w:eastAsia="ru-RU"/>
        </w:rPr>
        <w:t xml:space="preserve"> обучение созданию выразительного образа посредством передачи объёма и цвета. </w:t>
      </w:r>
      <w:r>
        <w:rPr>
          <w:rFonts w:ascii="Times New Roman" w:eastAsia="Times New Roman" w:hAnsi="Times New Roman" w:cs="Times New Roman"/>
          <w:kern w:val="2"/>
          <w:sz w:val="28"/>
          <w:szCs w:val="28"/>
          <w:lang w:eastAsia="ru-RU"/>
        </w:rPr>
        <w:lastRenderedPageBreak/>
        <w:t>Способствовать развитию умений и навыков в работе с </w:t>
      </w:r>
      <w:r>
        <w:rPr>
          <w:rFonts w:ascii="Times New Roman" w:eastAsia="Times New Roman" w:hAnsi="Times New Roman" w:cs="Times New Roman"/>
          <w:b/>
          <w:bCs/>
          <w:i/>
          <w:kern w:val="2"/>
          <w:sz w:val="28"/>
          <w:szCs w:val="28"/>
          <w:lang w:eastAsia="ru-RU"/>
        </w:rPr>
        <w:t>пластилином</w:t>
      </w:r>
      <w:r>
        <w:rPr>
          <w:rFonts w:ascii="Times New Roman" w:eastAsia="Times New Roman" w:hAnsi="Times New Roman" w:cs="Times New Roman"/>
          <w:i/>
          <w:kern w:val="2"/>
          <w:sz w:val="28"/>
          <w:szCs w:val="28"/>
          <w:lang w:eastAsia="ru-RU"/>
        </w:rPr>
        <w:t>.</w:t>
      </w:r>
      <w:r>
        <w:rPr>
          <w:rFonts w:ascii="Times New Roman" w:eastAsia="Times New Roman" w:hAnsi="Times New Roman" w:cs="Times New Roman"/>
          <w:kern w:val="2"/>
          <w:sz w:val="28"/>
          <w:szCs w:val="28"/>
          <w:lang w:eastAsia="ru-RU"/>
        </w:rPr>
        <w:t xml:space="preserve"> Содействовать воспитанию интереса к занятиям </w:t>
      </w:r>
      <w:proofErr w:type="spellStart"/>
      <w:r>
        <w:rPr>
          <w:rFonts w:ascii="Times New Roman" w:eastAsia="Times New Roman" w:hAnsi="Times New Roman" w:cs="Times New Roman"/>
          <w:b/>
          <w:bCs/>
          <w:i/>
          <w:kern w:val="2"/>
          <w:sz w:val="28"/>
          <w:szCs w:val="28"/>
          <w:lang w:eastAsia="ru-RU"/>
        </w:rPr>
        <w:t>пластилинографией</w:t>
      </w:r>
      <w:proofErr w:type="spellEnd"/>
      <w:r>
        <w:rPr>
          <w:rFonts w:ascii="Times New Roman" w:eastAsia="Times New Roman" w:hAnsi="Times New Roman" w:cs="Times New Roman"/>
          <w:i/>
          <w:kern w:val="2"/>
          <w:sz w:val="28"/>
          <w:szCs w:val="28"/>
          <w:lang w:eastAsia="ru-RU"/>
        </w:rPr>
        <w:t>.</w:t>
      </w:r>
    </w:p>
    <w:p w:rsidR="00F0596C" w:rsidRDefault="006E3A98">
      <w:pPr>
        <w:pBdr>
          <w:bottom w:val="single" w:sz="6" w:space="0" w:color="D6DDB9"/>
        </w:pBdr>
        <w:shd w:val="clear" w:color="auto" w:fill="FFFFFF"/>
        <w:spacing w:before="120" w:after="120"/>
        <w:jc w:val="center"/>
        <w:outlineLvl w:val="0"/>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w:t>
      </w:r>
    </w:p>
    <w:p w:rsidR="00F0596C" w:rsidRDefault="00F0596C">
      <w:pPr>
        <w:pBdr>
          <w:bottom w:val="single" w:sz="6" w:space="0" w:color="D6DDB9"/>
        </w:pBdr>
        <w:shd w:val="clear" w:color="auto" w:fill="FFFFFF"/>
        <w:spacing w:before="120" w:after="120"/>
        <w:jc w:val="both"/>
        <w:outlineLvl w:val="0"/>
        <w:rPr>
          <w:rFonts w:ascii="Cambria" w:eastAsia="Times New Roman" w:hAnsi="Cambria" w:cs="Times New Roman"/>
          <w:b/>
          <w:bCs/>
          <w:kern w:val="2"/>
          <w:sz w:val="28"/>
          <w:szCs w:val="28"/>
          <w:lang w:eastAsia="ru-RU"/>
        </w:rPr>
      </w:pPr>
    </w:p>
    <w:p w:rsidR="00F0596C" w:rsidRDefault="006E3A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w:t>
      </w: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«Осеннее дерево» (отпечатки поролоном)</w:t>
      </w:r>
    </w:p>
    <w:p w:rsidR="00F0596C" w:rsidRDefault="006E3A98">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продолжать знакомить детей с нетрадиционными техниками рисования красками – рисование поролоном; совершенствовать умения в рисовании нетрадиционными техниками; пробуждать творческие способности, воображение, фантазию, наглядно – образное мышление; воспитывать внимание, усидчивость, организованность, аккуратность в работе; развивать мелкую моторику рук, тактильное восприятие.</w:t>
      </w:r>
    </w:p>
    <w:p w:rsidR="00F0596C" w:rsidRDefault="00F0596C">
      <w:pPr>
        <w:shd w:val="clear" w:color="auto" w:fill="FFFFFF"/>
        <w:spacing w:after="0"/>
        <w:jc w:val="both"/>
        <w:rPr>
          <w:rFonts w:ascii="Times New Roman" w:eastAsia="Times New Roman" w:hAnsi="Times New Roman" w:cs="Times New Roman"/>
          <w:sz w:val="28"/>
          <w:szCs w:val="28"/>
          <w:lang w:eastAsia="ru-RU"/>
        </w:rPr>
      </w:pPr>
    </w:p>
    <w:p w:rsidR="00F0596C" w:rsidRDefault="006E3A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«Забавный ёжик» (рисование вилкой)</w:t>
      </w: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sz w:val="28"/>
          <w:szCs w:val="28"/>
          <w:lang w:eastAsia="ru-RU"/>
        </w:rPr>
        <w:t> помочь детям освоить новый способ изображения рисунка с помощью пластиковой вилки, закреплять знания детей об особенностях строения животных, продолжать развивать творческие способности детей.</w:t>
      </w:r>
    </w:p>
    <w:p w:rsidR="00F0596C" w:rsidRDefault="00F0596C">
      <w:pPr>
        <w:shd w:val="clear" w:color="auto" w:fill="FFFFFF"/>
        <w:spacing w:after="0"/>
        <w:jc w:val="both"/>
        <w:rPr>
          <w:rFonts w:ascii="Times New Roman" w:eastAsia="Times New Roman" w:hAnsi="Times New Roman" w:cs="Times New Roman"/>
          <w:sz w:val="24"/>
          <w:szCs w:val="24"/>
          <w:lang w:eastAsia="ru-RU"/>
        </w:rPr>
      </w:pP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«Превращение камешков» (рисование на камнях)</w:t>
      </w:r>
    </w:p>
    <w:p w:rsidR="00F0596C" w:rsidRDefault="006E3A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i/>
          <w:sz w:val="28"/>
          <w:szCs w:val="28"/>
          <w:lang w:eastAsia="ru-RU"/>
        </w:rPr>
        <w:t> </w:t>
      </w:r>
      <w:r>
        <w:rPr>
          <w:rFonts w:ascii="Times New Roman" w:eastAsia="Times New Roman" w:hAnsi="Times New Roman" w:cs="Times New Roman"/>
          <w:sz w:val="28"/>
          <w:szCs w:val="28"/>
          <w:lang w:eastAsia="ru-RU"/>
        </w:rPr>
        <w:t>Учить создавать художественные образы на основе природных материалов. Познакомить с разными приёмами рисования на камнях. Развивать воображение.</w:t>
      </w:r>
    </w:p>
    <w:p w:rsidR="00F0596C" w:rsidRDefault="00F0596C">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F0596C" w:rsidRDefault="006E3A9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«Дары осени» (крупа)</w:t>
      </w:r>
    </w:p>
    <w:p w:rsidR="00F0596C" w:rsidRDefault="006E3A98">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Продолжать осваивать нетрадиционные техники рисования</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развивать творческое воображение, фантазию. Развивать мелкую моторику, фантазию внимание и эстетический вкус.</w:t>
      </w:r>
    </w:p>
    <w:p w:rsidR="00F0596C" w:rsidRDefault="00F0596C">
      <w:pPr>
        <w:shd w:val="clear" w:color="auto" w:fill="FFFFFF"/>
        <w:spacing w:after="0"/>
        <w:jc w:val="both"/>
        <w:rPr>
          <w:rFonts w:ascii="Times New Roman" w:eastAsia="Times New Roman" w:hAnsi="Times New Roman" w:cs="Times New Roman"/>
          <w:sz w:val="24"/>
          <w:szCs w:val="24"/>
          <w:lang w:eastAsia="ru-RU"/>
        </w:rPr>
      </w:pPr>
    </w:p>
    <w:p w:rsidR="00F0596C" w:rsidRDefault="006E3A9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00"/>
          <w:sz w:val="28"/>
          <w:szCs w:val="28"/>
          <w:lang w:eastAsia="ru-RU"/>
        </w:rPr>
        <w:t xml:space="preserve"> </w:t>
      </w:r>
      <w:r>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000000"/>
          <w:sz w:val="28"/>
          <w:szCs w:val="28"/>
          <w:lang w:eastAsia="ru-RU"/>
        </w:rPr>
        <w:t> «Грибы» (рисование нитками)</w:t>
      </w:r>
    </w:p>
    <w:p w:rsidR="00F0596C" w:rsidRDefault="006E3A98">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color w:val="111111"/>
          <w:sz w:val="28"/>
          <w:szCs w:val="28"/>
          <w:lang w:eastAsia="ru-RU"/>
        </w:rPr>
        <w:t>Программное содержание:</w:t>
      </w:r>
      <w:r>
        <w:rPr>
          <w:rFonts w:ascii="Times New Roman" w:eastAsia="Times New Roman" w:hAnsi="Times New Roman" w:cs="Times New Roman"/>
          <w:color w:val="000000"/>
          <w:sz w:val="28"/>
          <w:szCs w:val="28"/>
          <w:lang w:eastAsia="ru-RU"/>
        </w:rPr>
        <w:t> Познакомить детей с нетрадиционным способом рисования при помощи верёвочки</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Развивать зрительно-моторную координацию, мелкую моторику</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Формировать плавность, ритмичность и точность движений</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Совершенствовать эстетическое восприятие природных явлений.</w:t>
      </w:r>
    </w:p>
    <w:p w:rsidR="00F0596C" w:rsidRDefault="00F0596C">
      <w:pPr>
        <w:spacing w:after="0"/>
        <w:jc w:val="both"/>
        <w:rPr>
          <w:rFonts w:ascii="Times New Roman" w:eastAsia="Times New Roman" w:hAnsi="Times New Roman" w:cs="Times New Roman"/>
          <w:color w:val="000000"/>
          <w:sz w:val="24"/>
          <w:szCs w:val="24"/>
          <w:lang w:eastAsia="ru-RU"/>
        </w:rPr>
      </w:pPr>
    </w:p>
    <w:p w:rsidR="00F0596C" w:rsidRDefault="006E3A9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000000"/>
          <w:sz w:val="28"/>
          <w:szCs w:val="28"/>
          <w:lang w:eastAsia="ru-RU"/>
        </w:rPr>
        <w:t> «Осень рыжей кистью разукрасила все листья» (рисование мятой бумагой)</w:t>
      </w:r>
    </w:p>
    <w:p w:rsidR="00F0596C" w:rsidRDefault="006E3A98" w:rsidP="006E3A98">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color w:val="111111"/>
          <w:sz w:val="28"/>
          <w:szCs w:val="28"/>
          <w:lang w:eastAsia="ru-RU"/>
        </w:rPr>
        <w:lastRenderedPageBreak/>
        <w:t>Программное содержание:</w:t>
      </w:r>
      <w:r>
        <w:rPr>
          <w:rFonts w:ascii="Times New Roman" w:eastAsia="Times New Roman" w:hAnsi="Times New Roman" w:cs="Times New Roman"/>
          <w:color w:val="000000"/>
          <w:sz w:val="28"/>
          <w:szCs w:val="28"/>
          <w:lang w:eastAsia="ru-RU"/>
        </w:rPr>
        <w:t> Познакомить детей с техникой рисования мятой бумагой. Воспитывать умение замечать красоту осенней природы. Развивать воображение, фантазию.</w:t>
      </w:r>
    </w:p>
    <w:p w:rsidR="006E3A98" w:rsidRPr="006E3A98" w:rsidRDefault="006E3A98" w:rsidP="006E3A98">
      <w:pPr>
        <w:spacing w:after="0"/>
        <w:jc w:val="both"/>
        <w:rPr>
          <w:rFonts w:ascii="Times New Roman" w:eastAsia="Times New Roman" w:hAnsi="Times New Roman" w:cs="Times New Roman"/>
          <w:color w:val="000000"/>
          <w:sz w:val="28"/>
          <w:szCs w:val="28"/>
          <w:lang w:eastAsia="ru-RU"/>
        </w:rPr>
      </w:pPr>
    </w:p>
    <w:p w:rsidR="00F0596C" w:rsidRDefault="006E3A9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000000"/>
          <w:sz w:val="28"/>
          <w:szCs w:val="28"/>
          <w:lang w:eastAsia="ru-RU"/>
        </w:rPr>
        <w:t> «Медведь» (рисование тычком)</w:t>
      </w:r>
    </w:p>
    <w:p w:rsidR="00F0596C" w:rsidRDefault="006E3A98">
      <w:pPr>
        <w:shd w:val="clear" w:color="auto" w:fill="FFFFFF"/>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i/>
          <w:color w:val="111111"/>
          <w:sz w:val="28"/>
          <w:szCs w:val="28"/>
          <w:lang w:eastAsia="ru-RU"/>
        </w:rPr>
        <w:t>Программное содержание:</w:t>
      </w:r>
      <w:r>
        <w:rPr>
          <w:rFonts w:ascii="Times New Roman" w:eastAsia="Times New Roman" w:hAnsi="Times New Roman" w:cs="Times New Roman"/>
          <w:color w:val="111111"/>
          <w:sz w:val="28"/>
          <w:szCs w:val="28"/>
          <w:lang w:eastAsia="ru-RU"/>
        </w:rPr>
        <w:t> Учить рисовать животных в нетрадиционной технике – тычком жесткой кистью. Закреплять умение рисовать кончиком мягкой кисти мелкие детали рисунка. Воспитывать любознательность, интерес к творчеству.</w:t>
      </w:r>
    </w:p>
    <w:p w:rsidR="00F0596C" w:rsidRDefault="006E3A98">
      <w:pPr>
        <w:shd w:val="clear" w:color="auto" w:fill="FFFFFF"/>
        <w:spacing w:after="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Тема: «Корзиночка» (рисование пальчиками)</w:t>
      </w:r>
    </w:p>
    <w:p w:rsidR="00F0596C" w:rsidRDefault="006E3A9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111111"/>
          <w:sz w:val="28"/>
          <w:szCs w:val="28"/>
          <w:lang w:eastAsia="ru-RU"/>
        </w:rPr>
        <w:t>Программное содержание:</w:t>
      </w:r>
      <w:r>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Учить детей рисовать красками способом </w:t>
      </w:r>
      <w:proofErr w:type="spellStart"/>
      <w:r>
        <w:rPr>
          <w:rFonts w:ascii="Times New Roman" w:eastAsia="Times New Roman" w:hAnsi="Times New Roman" w:cs="Times New Roman"/>
          <w:color w:val="111111"/>
          <w:sz w:val="28"/>
          <w:szCs w:val="28"/>
          <w:lang w:eastAsia="ru-RU"/>
        </w:rPr>
        <w:t>примакивания</w:t>
      </w:r>
      <w:proofErr w:type="spellEnd"/>
      <w:r>
        <w:rPr>
          <w:rFonts w:ascii="Times New Roman" w:eastAsia="Times New Roman" w:hAnsi="Times New Roman" w:cs="Times New Roman"/>
          <w:color w:val="111111"/>
          <w:sz w:val="28"/>
          <w:szCs w:val="28"/>
          <w:lang w:eastAsia="ru-RU"/>
        </w:rPr>
        <w:t xml:space="preserve"> пальцами к листку бумаги. Развивать интерес к нетрадиционному изображению предметов на бумаге, развивать мелкую моторику.</w:t>
      </w:r>
    </w:p>
    <w:p w:rsidR="00F0596C" w:rsidRDefault="00F0596C">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F0596C" w:rsidRDefault="006E3A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«Пушистые животные» (тычок жёсткой кистью)</w:t>
      </w:r>
    </w:p>
    <w:p w:rsidR="00F0596C" w:rsidRDefault="006E3A98">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Упражнять в выразительной передаче фактуры, цвета, характера животного, учить рисовать животных способом «тычка» (не выходить за контур), воспитывать эстетическое восприятие животных, развивать фантазию, воображение.</w:t>
      </w:r>
    </w:p>
    <w:p w:rsidR="00F0596C" w:rsidRDefault="00F0596C">
      <w:pPr>
        <w:shd w:val="clear" w:color="auto" w:fill="FFFFFF"/>
        <w:spacing w:after="0"/>
        <w:jc w:val="both"/>
        <w:rPr>
          <w:rFonts w:ascii="Times New Roman" w:eastAsia="Times New Roman" w:hAnsi="Times New Roman" w:cs="Times New Roman"/>
          <w:sz w:val="28"/>
          <w:szCs w:val="28"/>
          <w:lang w:eastAsia="ru-RU"/>
        </w:rPr>
      </w:pPr>
    </w:p>
    <w:p w:rsidR="00F0596C" w:rsidRDefault="006E3A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«Фрукты, овощи – витамины» (рисование цветной манкой)</w:t>
      </w: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Познакомить детей с новой нетрадиционной</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техникой</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рисования</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манкой, учить работе в технике</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изображения</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крупами, развивать воображение, зрительную память, непроизвольное внимание, мелкую моторику. Воспитывать бережное отношение к природе, интерес к изобразительной деятельности.</w:t>
      </w:r>
    </w:p>
    <w:p w:rsidR="00F0596C" w:rsidRDefault="00F0596C">
      <w:pPr>
        <w:shd w:val="clear" w:color="auto" w:fill="FFFFFF"/>
        <w:spacing w:after="0"/>
        <w:jc w:val="both"/>
        <w:rPr>
          <w:rFonts w:ascii="Times New Roman" w:eastAsia="Times New Roman" w:hAnsi="Times New Roman" w:cs="Times New Roman"/>
          <w:sz w:val="24"/>
          <w:szCs w:val="24"/>
          <w:lang w:eastAsia="ru-RU"/>
        </w:rPr>
      </w:pPr>
    </w:p>
    <w:p w:rsidR="00F0596C" w:rsidRDefault="006E3A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«Зайка беленький» (тычок жёсткой кистью)</w:t>
      </w:r>
    </w:p>
    <w:p w:rsidR="00F0596C" w:rsidRDefault="006E3A98">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sz w:val="28"/>
          <w:szCs w:val="28"/>
          <w:lang w:eastAsia="ru-RU"/>
        </w:rPr>
        <w:t> Упражнять в выразительной передаче фактуры, цвета, характера животного, учить рисовать животных способом «тычка» (не выходить за контур), воспитывать эстетическое восприятие животных, развивать фантазию, воображение.</w:t>
      </w:r>
    </w:p>
    <w:p w:rsidR="00F0596C" w:rsidRDefault="00F0596C">
      <w:pPr>
        <w:shd w:val="clear" w:color="auto" w:fill="FFFFFF"/>
        <w:spacing w:after="0"/>
        <w:jc w:val="both"/>
        <w:rPr>
          <w:rFonts w:ascii="Times New Roman" w:eastAsia="Times New Roman" w:hAnsi="Times New Roman" w:cs="Times New Roman"/>
          <w:sz w:val="28"/>
          <w:szCs w:val="28"/>
          <w:lang w:eastAsia="ru-RU"/>
        </w:rPr>
      </w:pPr>
    </w:p>
    <w:p w:rsidR="00F0596C" w:rsidRDefault="006E3A9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000000"/>
          <w:sz w:val="28"/>
          <w:szCs w:val="28"/>
          <w:lang w:eastAsia="ru-RU"/>
        </w:rPr>
        <w:t xml:space="preserve"> «Флаг России» </w:t>
      </w:r>
    </w:p>
    <w:p w:rsidR="00F0596C" w:rsidRDefault="006E3A98">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color w:val="111111"/>
          <w:sz w:val="28"/>
          <w:szCs w:val="28"/>
          <w:lang w:eastAsia="ru-RU"/>
        </w:rPr>
        <w:t>Программное содержание:</w:t>
      </w:r>
      <w:r>
        <w:rPr>
          <w:rFonts w:ascii="Times New Roman" w:eastAsia="Times New Roman" w:hAnsi="Times New Roman" w:cs="Times New Roman"/>
          <w:color w:val="000000"/>
          <w:sz w:val="28"/>
          <w:szCs w:val="28"/>
          <w:lang w:eastAsia="ru-RU"/>
        </w:rPr>
        <w:t xml:space="preserve"> Формировать умение работать в технике </w:t>
      </w:r>
      <w:proofErr w:type="spellStart"/>
      <w:r>
        <w:rPr>
          <w:rFonts w:ascii="Times New Roman" w:eastAsia="Times New Roman" w:hAnsi="Times New Roman" w:cs="Times New Roman"/>
          <w:color w:val="000000"/>
          <w:sz w:val="28"/>
          <w:szCs w:val="28"/>
          <w:lang w:eastAsia="ru-RU"/>
        </w:rPr>
        <w:t>пластилинографии</w:t>
      </w:r>
      <w:proofErr w:type="spellEnd"/>
      <w:r>
        <w:rPr>
          <w:rFonts w:ascii="Times New Roman" w:eastAsia="Times New Roman" w:hAnsi="Times New Roman" w:cs="Times New Roman"/>
          <w:color w:val="000000"/>
          <w:sz w:val="28"/>
          <w:szCs w:val="28"/>
          <w:lang w:eastAsia="ru-RU"/>
        </w:rPr>
        <w:t>. Закреплять знания детей о государственном флаге России. Воспитывать усидчивость и аккуратность в работе.</w:t>
      </w:r>
    </w:p>
    <w:p w:rsidR="00F0596C" w:rsidRDefault="00F0596C">
      <w:pPr>
        <w:spacing w:after="0"/>
        <w:jc w:val="both"/>
        <w:rPr>
          <w:rFonts w:ascii="Times New Roman" w:eastAsia="Times New Roman" w:hAnsi="Times New Roman" w:cs="Times New Roman"/>
          <w:color w:val="000000"/>
          <w:sz w:val="24"/>
          <w:szCs w:val="24"/>
          <w:lang w:eastAsia="ru-RU"/>
        </w:rPr>
      </w:pPr>
    </w:p>
    <w:p w:rsidR="00F0596C" w:rsidRDefault="006E3A9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000000"/>
          <w:sz w:val="28"/>
          <w:szCs w:val="28"/>
          <w:lang w:eastAsia="ru-RU"/>
        </w:rPr>
        <w:t> «Сказочное дерево выросло в лесу»</w:t>
      </w:r>
    </w:p>
    <w:p w:rsidR="00F0596C" w:rsidRDefault="006E3A9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color w:val="111111"/>
          <w:sz w:val="28"/>
          <w:szCs w:val="28"/>
          <w:lang w:eastAsia="ru-RU"/>
        </w:rPr>
        <w:lastRenderedPageBreak/>
        <w:t>Программное содержание:</w:t>
      </w:r>
      <w:r>
        <w:rPr>
          <w:rFonts w:ascii="Times New Roman" w:eastAsia="Times New Roman" w:hAnsi="Times New Roman" w:cs="Times New Roman"/>
          <w:color w:val="000000"/>
          <w:sz w:val="28"/>
          <w:szCs w:val="28"/>
          <w:lang w:eastAsia="ru-RU"/>
        </w:rPr>
        <w:t> Формировать умение выполнять разные способы лепки. Учить использовать природный материал для создания выразительного образа. Воспитывать интерес к творчеству.</w:t>
      </w:r>
    </w:p>
    <w:p w:rsidR="00F0596C" w:rsidRDefault="006E3A98">
      <w:pPr>
        <w:shd w:val="clear" w:color="auto" w:fill="FFFFFF"/>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«Зимний лес» (отпечатки листьями китайской капусты)</w:t>
      </w:r>
    </w:p>
    <w:p w:rsidR="00F0596C" w:rsidRDefault="006E3A98">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Продолжать знакомить с нетрадиционными техниками рисования – отпечатки листьев; развивать умение составлять композицию, гармонично располагая отпечатки листьев китайской капусты на листе бумаги; развивать у детей пространственное мышление, глазомер, координацию; пробуждать у детей эмоциональную отзывчивость к окружающему миру.</w:t>
      </w:r>
    </w:p>
    <w:p w:rsidR="00F0596C" w:rsidRDefault="00F0596C">
      <w:pPr>
        <w:shd w:val="clear" w:color="auto" w:fill="FFFFFF"/>
        <w:spacing w:after="0"/>
        <w:jc w:val="both"/>
        <w:rPr>
          <w:rFonts w:ascii="Times New Roman" w:eastAsia="Times New Roman" w:hAnsi="Times New Roman" w:cs="Times New Roman"/>
          <w:sz w:val="28"/>
          <w:szCs w:val="28"/>
          <w:lang w:eastAsia="ru-RU"/>
        </w:rPr>
      </w:pPr>
    </w:p>
    <w:p w:rsidR="00F0596C" w:rsidRDefault="006E3A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«Морозные узоры» (рисование солью)</w:t>
      </w: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sz w:val="28"/>
          <w:szCs w:val="28"/>
          <w:lang w:eastAsia="ru-RU"/>
        </w:rPr>
        <w:t> способствовать формированию у детей интереса к зимним явлениям природы; развивать зрительную наблюдательность, способности замечать необычное в окружающем мире и желание отразить увиденное в своем творчестве, знакомить с нетрадиционной техникой рисования солью, совершенствовать умения и навыки детей в рисовании, развивать воображение и творчество.</w:t>
      </w:r>
    </w:p>
    <w:p w:rsidR="00F0596C" w:rsidRDefault="00F0596C">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F0596C" w:rsidRDefault="006E3A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«Репка для дедки» (рисование мятой бумагой)</w:t>
      </w: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формировать у детей творческое мышление, вкус, фантазию, изобретательность, умения и навыки для создания творческих работ, знакомить детей с новой техникой рисования, воспитывать внимание, трудолюбие, аккуратность</w:t>
      </w:r>
      <w:r>
        <w:rPr>
          <w:rFonts w:ascii="Times New Roman" w:eastAsia="Times New Roman" w:hAnsi="Times New Roman" w:cs="Times New Roman"/>
          <w:sz w:val="24"/>
          <w:szCs w:val="24"/>
          <w:lang w:eastAsia="ru-RU"/>
        </w:rPr>
        <w:t>.</w:t>
      </w:r>
    </w:p>
    <w:p w:rsidR="00F0596C" w:rsidRDefault="00F0596C">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F0596C" w:rsidRDefault="006E3A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«Волшебные кляксы» (выдувание)</w:t>
      </w:r>
    </w:p>
    <w:p w:rsidR="00F0596C" w:rsidRDefault="006E3A98">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sz w:val="28"/>
          <w:szCs w:val="28"/>
          <w:lang w:eastAsia="ru-RU"/>
        </w:rPr>
        <w:t> Знакомить с новой техникой рисования. Развивать дыхательную систему. Развивать эстетические чувства (дети должны обдуманно брать цвет краски). Развивать фантазию.</w:t>
      </w:r>
    </w:p>
    <w:p w:rsidR="00F0596C" w:rsidRDefault="00F0596C">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F0596C" w:rsidRDefault="006E3A98">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Модуль 2 – Художественный (ручной) труд</w:t>
      </w:r>
    </w:p>
    <w:p w:rsidR="00F0596C" w:rsidRDefault="00F0596C">
      <w:pPr>
        <w:shd w:val="clear" w:color="auto" w:fill="FFFFFF"/>
        <w:spacing w:after="0" w:line="240" w:lineRule="auto"/>
        <w:rPr>
          <w:rFonts w:ascii="Times New Roman" w:eastAsia="Times New Roman" w:hAnsi="Times New Roman" w:cs="Times New Roman"/>
          <w:b/>
          <w:bCs/>
          <w:sz w:val="28"/>
          <w:szCs w:val="28"/>
          <w:lang w:eastAsia="ru-RU"/>
        </w:rPr>
      </w:pPr>
    </w:p>
    <w:p w:rsidR="00F0596C" w:rsidRDefault="006E3A9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Тема: «Снежинки»</w:t>
      </w:r>
    </w:p>
    <w:p w:rsidR="00F0596C" w:rsidRDefault="006E3A98">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color w:val="000000"/>
          <w:sz w:val="28"/>
          <w:szCs w:val="28"/>
          <w:lang w:eastAsia="ru-RU"/>
        </w:rPr>
        <w:t>Программное содержание</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Продолжать обучение приемам моделирования из полосок бумаги в технике </w:t>
      </w:r>
      <w:proofErr w:type="spellStart"/>
      <w:r>
        <w:rPr>
          <w:rFonts w:ascii="Times New Roman" w:eastAsia="Times New Roman" w:hAnsi="Times New Roman" w:cs="Times New Roman"/>
          <w:color w:val="000000"/>
          <w:sz w:val="28"/>
          <w:szCs w:val="28"/>
          <w:lang w:eastAsia="ru-RU"/>
        </w:rPr>
        <w:t>бумагопластики</w:t>
      </w:r>
      <w:proofErr w:type="spellEnd"/>
      <w:r>
        <w:rPr>
          <w:rFonts w:ascii="Times New Roman" w:eastAsia="Times New Roman" w:hAnsi="Times New Roman" w:cs="Times New Roman"/>
          <w:color w:val="000000"/>
          <w:sz w:val="28"/>
          <w:szCs w:val="28"/>
          <w:lang w:eastAsia="ru-RU"/>
        </w:rPr>
        <w:t>. Развивать воображение, чувство формы и пропорций. Координировать движение глаз и рук. Закреплять навыки использования.</w:t>
      </w:r>
    </w:p>
    <w:p w:rsidR="00F0596C" w:rsidRDefault="00F0596C">
      <w:pPr>
        <w:spacing w:after="0"/>
        <w:jc w:val="both"/>
        <w:rPr>
          <w:rFonts w:ascii="Times New Roman" w:eastAsia="Times New Roman" w:hAnsi="Times New Roman" w:cs="Times New Roman"/>
          <w:color w:val="000000"/>
          <w:sz w:val="24"/>
          <w:szCs w:val="24"/>
          <w:lang w:eastAsia="ru-RU"/>
        </w:rPr>
      </w:pPr>
    </w:p>
    <w:p w:rsidR="00F0596C" w:rsidRDefault="006E3A9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000000"/>
          <w:sz w:val="28"/>
          <w:szCs w:val="28"/>
          <w:lang w:eastAsia="ru-RU"/>
        </w:rPr>
        <w:t> «Снеговик в городе»</w:t>
      </w:r>
    </w:p>
    <w:p w:rsidR="00F0596C" w:rsidRDefault="006E3A98">
      <w:pPr>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i/>
          <w:color w:val="111111"/>
          <w:sz w:val="28"/>
          <w:szCs w:val="28"/>
          <w:lang w:eastAsia="ru-RU"/>
        </w:rPr>
        <w:lastRenderedPageBreak/>
        <w:t>Программное содержание</w:t>
      </w:r>
      <w:r>
        <w:rPr>
          <w:rFonts w:ascii="Times New Roman" w:eastAsia="Times New Roman" w:hAnsi="Times New Roman" w:cs="Times New Roman"/>
          <w:b/>
          <w:bCs/>
          <w:color w:val="111111"/>
          <w:sz w:val="28"/>
          <w:szCs w:val="28"/>
          <w:lang w:eastAsia="ru-RU"/>
        </w:rPr>
        <w:t>:</w:t>
      </w:r>
      <w:r>
        <w:rPr>
          <w:rFonts w:ascii="Times New Roman" w:eastAsia="Times New Roman" w:hAnsi="Times New Roman" w:cs="Times New Roman"/>
          <w:color w:val="111111"/>
          <w:sz w:val="28"/>
          <w:szCs w:val="28"/>
          <w:lang w:eastAsia="ru-RU"/>
        </w:rPr>
        <w:t xml:space="preserve"> Воспитывать любовь к родному городу. Продолжать знакомить детей с техникой изготовления объемной аппликации из ватных дисков. </w:t>
      </w:r>
    </w:p>
    <w:p w:rsidR="00F0596C" w:rsidRDefault="006E3A98">
      <w:pPr>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rsidR="00F0596C" w:rsidRDefault="006E3A9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11111"/>
          <w:sz w:val="28"/>
          <w:szCs w:val="28"/>
          <w:lang w:eastAsia="ru-RU"/>
        </w:rPr>
        <w:t>Учить создавать на картинке передний и задний фон. Развивать творческие способности детей.</w:t>
      </w:r>
    </w:p>
    <w:p w:rsidR="00F0596C" w:rsidRDefault="00F0596C">
      <w:pPr>
        <w:shd w:val="clear" w:color="auto" w:fill="FFFFFF"/>
        <w:spacing w:after="0"/>
        <w:rPr>
          <w:rFonts w:ascii="Times New Roman" w:eastAsia="Times New Roman" w:hAnsi="Times New Roman" w:cs="Times New Roman"/>
          <w:b/>
          <w:bCs/>
          <w:sz w:val="28"/>
          <w:szCs w:val="28"/>
          <w:lang w:eastAsia="ru-RU"/>
        </w:rPr>
      </w:pP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«Лисичка – сестричка»</w:t>
      </w:r>
    </w:p>
    <w:p w:rsidR="00F0596C" w:rsidRDefault="006E3A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sz w:val="28"/>
          <w:szCs w:val="28"/>
          <w:lang w:eastAsia="ru-RU"/>
        </w:rPr>
        <w:t> Закреплять ранее полученные знания о животных, развивать мелкую моторику рук, воображение, творческие способности, учить работать с клеем и шерстяными нитями.</w:t>
      </w:r>
    </w:p>
    <w:p w:rsidR="00F0596C" w:rsidRDefault="00F0596C">
      <w:pPr>
        <w:shd w:val="clear" w:color="auto" w:fill="FFFFFF"/>
        <w:spacing w:after="0"/>
        <w:rPr>
          <w:rFonts w:ascii="Times New Roman" w:eastAsia="Times New Roman" w:hAnsi="Times New Roman" w:cs="Times New Roman"/>
          <w:b/>
          <w:bCs/>
          <w:sz w:val="28"/>
          <w:szCs w:val="28"/>
          <w:lang w:eastAsia="ru-RU"/>
        </w:rPr>
      </w:pP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«Зимнее дерево»</w:t>
      </w:r>
    </w:p>
    <w:p w:rsidR="00F0596C" w:rsidRDefault="006E3A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sz w:val="28"/>
          <w:szCs w:val="28"/>
          <w:lang w:eastAsia="ru-RU"/>
        </w:rPr>
        <w:t> Закреплять представление детей о зимнем дереве, продолжать учить делать поделки из природного и бросового материала, воспитывать эстетические чувства.</w:t>
      </w:r>
    </w:p>
    <w:p w:rsidR="00F0596C" w:rsidRDefault="00F0596C">
      <w:pPr>
        <w:shd w:val="clear" w:color="auto" w:fill="FFFFFF"/>
        <w:spacing w:after="0"/>
        <w:rPr>
          <w:rFonts w:ascii="Times New Roman" w:eastAsia="Times New Roman" w:hAnsi="Times New Roman" w:cs="Times New Roman"/>
          <w:bCs/>
          <w:sz w:val="28"/>
          <w:szCs w:val="28"/>
          <w:lang w:eastAsia="ru-RU"/>
        </w:rPr>
      </w:pPr>
    </w:p>
    <w:p w:rsidR="00F0596C" w:rsidRDefault="006E3A9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000000"/>
          <w:sz w:val="28"/>
          <w:szCs w:val="28"/>
          <w:lang w:eastAsia="ru-RU"/>
        </w:rPr>
        <w:t> «Кораблик»</w:t>
      </w:r>
    </w:p>
    <w:p w:rsidR="00F0596C" w:rsidRDefault="006E3A9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color w:val="111111"/>
          <w:sz w:val="28"/>
          <w:szCs w:val="28"/>
          <w:lang w:eastAsia="ru-RU"/>
        </w:rPr>
        <w:t>Программное содержание</w:t>
      </w:r>
      <w:r>
        <w:rPr>
          <w:rFonts w:ascii="Times New Roman" w:eastAsia="Times New Roman" w:hAnsi="Times New Roman" w:cs="Times New Roman"/>
          <w:b/>
          <w:bCs/>
          <w:color w:val="111111"/>
          <w:sz w:val="28"/>
          <w:szCs w:val="28"/>
          <w:lang w:eastAsia="ru-RU"/>
        </w:rPr>
        <w:t>:</w:t>
      </w:r>
      <w:r>
        <w:rPr>
          <w:rFonts w:ascii="Times New Roman" w:eastAsia="Times New Roman" w:hAnsi="Times New Roman" w:cs="Times New Roman"/>
          <w:color w:val="000000"/>
          <w:sz w:val="28"/>
          <w:szCs w:val="28"/>
          <w:lang w:eastAsia="ru-RU"/>
        </w:rPr>
        <w:t> Знакомить детей с природным материалом (скорлупа грецкого ореха). Учить детей конструировать поделку из природного материала, соединяя детали кусочками пластилина. Учить соблюдать инструкцию взрослого при выполнении трудовой деятельности с опасными инструментами и материалами.</w:t>
      </w:r>
    </w:p>
    <w:p w:rsidR="00F0596C" w:rsidRDefault="00F0596C">
      <w:pPr>
        <w:shd w:val="clear" w:color="auto" w:fill="FFFFFF"/>
        <w:spacing w:after="0" w:line="240" w:lineRule="auto"/>
        <w:rPr>
          <w:rFonts w:ascii="Times New Roman" w:eastAsia="Times New Roman" w:hAnsi="Times New Roman" w:cs="Times New Roman"/>
          <w:b/>
          <w:bCs/>
          <w:sz w:val="28"/>
          <w:szCs w:val="28"/>
          <w:lang w:eastAsia="ru-RU"/>
        </w:rPr>
      </w:pP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«Танк в подарок папе»</w:t>
      </w:r>
    </w:p>
    <w:p w:rsidR="00F0596C" w:rsidRDefault="006E3A98">
      <w:pPr>
        <w:shd w:val="clear" w:color="auto" w:fill="FFFFFF"/>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sz w:val="28"/>
          <w:szCs w:val="28"/>
          <w:lang w:eastAsia="ru-RU"/>
        </w:rPr>
        <w:t> Развитие творческих способностей детей. Воспитывать аккуратность в работе, учить доводить начатое дело до конца. Вызывать радость от создания подарка близкому человеку</w:t>
      </w:r>
    </w:p>
    <w:p w:rsidR="00F0596C" w:rsidRDefault="00F0596C">
      <w:pPr>
        <w:shd w:val="clear" w:color="auto" w:fill="FFFFFF"/>
        <w:spacing w:after="0"/>
        <w:jc w:val="center"/>
        <w:rPr>
          <w:rFonts w:ascii="Times New Roman" w:eastAsia="Times New Roman" w:hAnsi="Times New Roman" w:cs="Times New Roman"/>
          <w:b/>
          <w:bCs/>
          <w:sz w:val="28"/>
          <w:szCs w:val="28"/>
          <w:lang w:eastAsia="ru-RU"/>
        </w:rPr>
      </w:pPr>
    </w:p>
    <w:p w:rsidR="00F0596C" w:rsidRDefault="006E3A9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000000"/>
          <w:sz w:val="28"/>
          <w:szCs w:val="28"/>
          <w:lang w:eastAsia="ru-RU"/>
        </w:rPr>
        <w:t> «Привет с Северного полюса»</w:t>
      </w:r>
    </w:p>
    <w:p w:rsidR="00F0596C" w:rsidRDefault="006E3A9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color w:val="111111"/>
          <w:sz w:val="28"/>
          <w:szCs w:val="28"/>
          <w:lang w:eastAsia="ru-RU"/>
        </w:rPr>
        <w:t>Программное содержание:</w:t>
      </w:r>
      <w:r>
        <w:rPr>
          <w:rFonts w:ascii="Times New Roman" w:eastAsia="Times New Roman" w:hAnsi="Times New Roman" w:cs="Times New Roman"/>
          <w:color w:val="111111"/>
          <w:sz w:val="28"/>
          <w:szCs w:val="28"/>
          <w:lang w:eastAsia="ru-RU"/>
        </w:rPr>
        <w:t> Научить детей формировать из фрагмента бумажной салфетки с использованием клея ПВА «снежную массу». Научить использовать разные виды материала: фольга, бумажные салфетки, шерстяные нитки. Развивать глазомер, пространственное мышление, моторику рук. Воспитывать аккуратность при выполнении работы, интерес к творческой деятельности.</w:t>
      </w:r>
    </w:p>
    <w:p w:rsidR="00F0596C" w:rsidRDefault="00F0596C">
      <w:pPr>
        <w:shd w:val="clear" w:color="auto" w:fill="FFFFFF"/>
        <w:spacing w:after="0"/>
        <w:rPr>
          <w:rFonts w:ascii="Times New Roman" w:eastAsia="Times New Roman" w:hAnsi="Times New Roman" w:cs="Times New Roman"/>
          <w:b/>
          <w:bCs/>
          <w:sz w:val="28"/>
          <w:szCs w:val="28"/>
          <w:lang w:eastAsia="ru-RU"/>
        </w:rPr>
      </w:pP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«Бусы для мамы»</w:t>
      </w:r>
    </w:p>
    <w:p w:rsidR="00F0596C" w:rsidRDefault="006E3A98">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sz w:val="28"/>
          <w:szCs w:val="28"/>
          <w:lang w:eastAsia="ru-RU"/>
        </w:rPr>
        <w:t xml:space="preserve"> Формировать умение нанизывать макаронные изделия на ленту, вызвать интерес к созданию красивого украшения, развивать моторику кончиков пальцев рук, чувство ритма, развивать </w:t>
      </w:r>
      <w:r>
        <w:rPr>
          <w:rFonts w:ascii="Times New Roman" w:eastAsia="Times New Roman" w:hAnsi="Times New Roman" w:cs="Times New Roman"/>
          <w:sz w:val="28"/>
          <w:szCs w:val="28"/>
          <w:lang w:eastAsia="ru-RU"/>
        </w:rPr>
        <w:lastRenderedPageBreak/>
        <w:t>эстетическое восприятие, вкус, воспитывать желание радовать любимого человека, воспитывать интерес к конструктивной деятельности.</w:t>
      </w:r>
    </w:p>
    <w:p w:rsidR="00F0596C" w:rsidRDefault="006E3A98">
      <w:pPr>
        <w:shd w:val="clear" w:color="auto" w:fill="FFFFFF"/>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0596C" w:rsidRDefault="00F0596C">
      <w:pPr>
        <w:shd w:val="clear" w:color="auto" w:fill="FFFFFF"/>
        <w:spacing w:after="0"/>
        <w:jc w:val="both"/>
        <w:rPr>
          <w:rFonts w:ascii="Times New Roman" w:eastAsia="Times New Roman" w:hAnsi="Times New Roman" w:cs="Times New Roman"/>
          <w:b/>
          <w:bCs/>
          <w:color w:val="111111"/>
          <w:sz w:val="28"/>
          <w:szCs w:val="28"/>
          <w:lang w:eastAsia="ru-RU"/>
        </w:rPr>
      </w:pPr>
    </w:p>
    <w:p w:rsidR="00F0596C" w:rsidRDefault="006E3A9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000000"/>
          <w:sz w:val="28"/>
          <w:szCs w:val="28"/>
          <w:lang w:eastAsia="ru-RU"/>
        </w:rPr>
        <w:t> «Букет к 8 Марта»</w:t>
      </w:r>
    </w:p>
    <w:p w:rsidR="00F0596C" w:rsidRDefault="006E3A9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color w:val="111111"/>
          <w:sz w:val="28"/>
          <w:szCs w:val="28"/>
          <w:lang w:eastAsia="ru-RU"/>
        </w:rPr>
        <w:t>Программное содержание</w:t>
      </w:r>
      <w:r>
        <w:rPr>
          <w:rFonts w:ascii="Times New Roman" w:eastAsia="Times New Roman" w:hAnsi="Times New Roman" w:cs="Times New Roman"/>
          <w:b/>
          <w:bCs/>
          <w:color w:val="111111"/>
          <w:sz w:val="28"/>
          <w:szCs w:val="28"/>
          <w:lang w:eastAsia="ru-RU"/>
        </w:rPr>
        <w:t xml:space="preserve">: </w:t>
      </w:r>
      <w:r>
        <w:rPr>
          <w:rFonts w:ascii="Times New Roman" w:eastAsia="Times New Roman" w:hAnsi="Times New Roman" w:cs="Times New Roman"/>
          <w:color w:val="111111"/>
          <w:sz w:val="28"/>
          <w:szCs w:val="28"/>
          <w:lang w:eastAsia="ru-RU"/>
        </w:rPr>
        <w:t>Вызывать интерес к созданию красивого букета из ватных дисков, развивать моторику кончиков пальцев рук, чувство ритма, развивать эстетическое восприятие, вкус, воспитывать желание радовать любимого человека.</w:t>
      </w:r>
    </w:p>
    <w:p w:rsidR="00F0596C" w:rsidRDefault="00F0596C">
      <w:pPr>
        <w:shd w:val="clear" w:color="auto" w:fill="FFFFFF"/>
        <w:spacing w:after="0" w:line="240" w:lineRule="auto"/>
        <w:rPr>
          <w:rFonts w:ascii="Times New Roman" w:eastAsia="Times New Roman" w:hAnsi="Times New Roman" w:cs="Times New Roman"/>
          <w:b/>
          <w:bCs/>
          <w:sz w:val="28"/>
          <w:szCs w:val="28"/>
          <w:lang w:eastAsia="ru-RU"/>
        </w:rPr>
      </w:pP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«Солнышко из солёного теста»</w:t>
      </w:r>
    </w:p>
    <w:p w:rsidR="00F0596C" w:rsidRDefault="006E3A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Уточнять знания детей о приметах весны, закреплять навыки работы с соленым тестом, развивать мелкую моторику рук, фантазию, воспитывать интерес к работе, учить радоваться своему результату.</w:t>
      </w:r>
    </w:p>
    <w:p w:rsidR="00F0596C" w:rsidRDefault="00F0596C">
      <w:pPr>
        <w:shd w:val="clear" w:color="auto" w:fill="FFFFFF"/>
        <w:spacing w:after="0" w:line="240" w:lineRule="auto"/>
        <w:rPr>
          <w:rFonts w:ascii="Times New Roman" w:eastAsia="Times New Roman" w:hAnsi="Times New Roman" w:cs="Times New Roman"/>
          <w:b/>
          <w:bCs/>
          <w:sz w:val="28"/>
          <w:szCs w:val="28"/>
          <w:lang w:eastAsia="ru-RU"/>
        </w:rPr>
      </w:pPr>
    </w:p>
    <w:p w:rsidR="00F0596C" w:rsidRDefault="006E3A98">
      <w:pPr>
        <w:shd w:val="clear" w:color="auto" w:fill="FFFFFF"/>
        <w:spacing w:after="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000000"/>
          <w:sz w:val="28"/>
          <w:szCs w:val="28"/>
          <w:lang w:eastAsia="ru-RU"/>
        </w:rPr>
        <w:t> «Звонкие колокольчики»</w:t>
      </w:r>
    </w:p>
    <w:p w:rsidR="00F0596C" w:rsidRDefault="006E3A98">
      <w:pPr>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i/>
          <w:color w:val="111111"/>
          <w:sz w:val="28"/>
          <w:szCs w:val="28"/>
          <w:lang w:eastAsia="ru-RU"/>
        </w:rPr>
        <w:t>Программное содер</w:t>
      </w:r>
      <w:r>
        <w:rPr>
          <w:rFonts w:ascii="Times New Roman" w:eastAsia="Times New Roman" w:hAnsi="Times New Roman" w:cs="Times New Roman"/>
          <w:b/>
          <w:bCs/>
          <w:color w:val="111111"/>
          <w:sz w:val="28"/>
          <w:szCs w:val="28"/>
          <w:lang w:eastAsia="ru-RU"/>
        </w:rPr>
        <w:t>жание:</w:t>
      </w:r>
      <w:r>
        <w:rPr>
          <w:rFonts w:ascii="Times New Roman" w:eastAsia="Times New Roman" w:hAnsi="Times New Roman" w:cs="Times New Roman"/>
          <w:color w:val="111111"/>
          <w:sz w:val="28"/>
          <w:szCs w:val="28"/>
          <w:lang w:eastAsia="ru-RU"/>
        </w:rPr>
        <w:t> Учить детей создавать объёмные полые поделки из солёного теста. Показать разные приёмы оформления фигурок – украшение мелкими деталями, процарапывание узора, штампование колпачками от фломастеров. Показать приёмы росписи готовых высохших изделий красками. Развивать чувство формы, пропорций.</w:t>
      </w:r>
    </w:p>
    <w:p w:rsidR="00F0596C" w:rsidRDefault="00F0596C">
      <w:pPr>
        <w:spacing w:after="0"/>
        <w:jc w:val="both"/>
        <w:rPr>
          <w:rFonts w:ascii="Times New Roman" w:eastAsia="Times New Roman" w:hAnsi="Times New Roman" w:cs="Times New Roman"/>
          <w:color w:val="000000"/>
          <w:sz w:val="24"/>
          <w:szCs w:val="24"/>
          <w:lang w:eastAsia="ru-RU"/>
        </w:rPr>
      </w:pPr>
    </w:p>
    <w:p w:rsidR="00F0596C" w:rsidRDefault="006E3A9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000000"/>
          <w:sz w:val="28"/>
          <w:szCs w:val="28"/>
          <w:lang w:eastAsia="ru-RU"/>
        </w:rPr>
        <w:t> «Весеннее солнышко»</w:t>
      </w:r>
    </w:p>
    <w:p w:rsidR="00F0596C" w:rsidRDefault="006E3A98">
      <w:pPr>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i/>
          <w:color w:val="111111"/>
          <w:sz w:val="28"/>
          <w:szCs w:val="28"/>
          <w:lang w:eastAsia="ru-RU"/>
        </w:rPr>
        <w:t>Программное содержание:</w:t>
      </w:r>
      <w:r>
        <w:rPr>
          <w:rFonts w:ascii="Times New Roman" w:eastAsia="Times New Roman" w:hAnsi="Times New Roman" w:cs="Times New Roman"/>
          <w:color w:val="000000"/>
          <w:sz w:val="28"/>
          <w:szCs w:val="28"/>
          <w:lang w:eastAsia="ru-RU"/>
        </w:rPr>
        <w:t> Уточнять знания детей о приметах весны, </w:t>
      </w:r>
      <w:r>
        <w:rPr>
          <w:rFonts w:ascii="Times New Roman" w:eastAsia="Times New Roman" w:hAnsi="Times New Roman" w:cs="Times New Roman"/>
          <w:color w:val="111111"/>
          <w:sz w:val="28"/>
          <w:szCs w:val="28"/>
          <w:lang w:eastAsia="ru-RU"/>
        </w:rPr>
        <w:t>закреплять навыки работы с соленым тестом</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111111"/>
          <w:sz w:val="28"/>
          <w:szCs w:val="28"/>
          <w:lang w:eastAsia="ru-RU"/>
        </w:rPr>
        <w:t>развивать мелкую моторику рук, фантазию</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111111"/>
          <w:sz w:val="28"/>
          <w:szCs w:val="28"/>
          <w:lang w:eastAsia="ru-RU"/>
        </w:rPr>
        <w:t>воспитывать интерес к работе, учить радоваться своему результату.</w:t>
      </w:r>
    </w:p>
    <w:p w:rsidR="00F0596C" w:rsidRDefault="00F0596C">
      <w:pPr>
        <w:spacing w:after="0"/>
        <w:jc w:val="both"/>
        <w:rPr>
          <w:rFonts w:ascii="Times New Roman" w:eastAsia="Times New Roman" w:hAnsi="Times New Roman" w:cs="Times New Roman"/>
          <w:color w:val="000000"/>
          <w:sz w:val="24"/>
          <w:szCs w:val="24"/>
          <w:lang w:eastAsia="ru-RU"/>
        </w:rPr>
      </w:pPr>
    </w:p>
    <w:p w:rsidR="00F0596C" w:rsidRDefault="006E3A9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000000"/>
          <w:sz w:val="28"/>
          <w:szCs w:val="28"/>
          <w:lang w:eastAsia="ru-RU"/>
        </w:rPr>
        <w:t> «Пасхальное дерево»</w:t>
      </w:r>
    </w:p>
    <w:p w:rsidR="00F0596C" w:rsidRDefault="006E3A9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color w:val="111111"/>
          <w:sz w:val="28"/>
          <w:szCs w:val="28"/>
          <w:lang w:eastAsia="ru-RU"/>
        </w:rPr>
        <w:t>Программное содержание</w:t>
      </w:r>
      <w:r>
        <w:rPr>
          <w:rFonts w:ascii="Times New Roman" w:eastAsia="Times New Roman" w:hAnsi="Times New Roman" w:cs="Times New Roman"/>
          <w:b/>
          <w:bCs/>
          <w:color w:val="111111"/>
          <w:sz w:val="28"/>
          <w:szCs w:val="28"/>
          <w:lang w:eastAsia="ru-RU"/>
        </w:rPr>
        <w:t>: </w:t>
      </w:r>
      <w:r>
        <w:rPr>
          <w:rFonts w:ascii="Times New Roman" w:eastAsia="Times New Roman" w:hAnsi="Times New Roman" w:cs="Times New Roman"/>
          <w:color w:val="111111"/>
          <w:sz w:val="28"/>
          <w:szCs w:val="28"/>
          <w:lang w:eastAsia="ru-RU"/>
        </w:rPr>
        <w:t>Прививать интерес к русской народной культуре, её традициям</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111111"/>
          <w:sz w:val="28"/>
          <w:szCs w:val="28"/>
          <w:lang w:eastAsia="ru-RU"/>
        </w:rPr>
        <w:t>продолжать учить работать с солёным тестом</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111111"/>
          <w:sz w:val="28"/>
          <w:szCs w:val="28"/>
          <w:lang w:eastAsia="ru-RU"/>
        </w:rPr>
        <w:t>учить вырезать нужную форму по трафарету, упражнять в раскрашивании теста красками.</w:t>
      </w:r>
    </w:p>
    <w:p w:rsidR="00F0596C" w:rsidRDefault="00F0596C">
      <w:pPr>
        <w:shd w:val="clear" w:color="auto" w:fill="FFFFFF"/>
        <w:spacing w:after="0"/>
        <w:rPr>
          <w:rFonts w:ascii="Times New Roman" w:eastAsia="Times New Roman" w:hAnsi="Times New Roman" w:cs="Times New Roman"/>
          <w:b/>
          <w:bCs/>
          <w:sz w:val="28"/>
          <w:szCs w:val="28"/>
          <w:lang w:eastAsia="ru-RU"/>
        </w:rPr>
      </w:pPr>
    </w:p>
    <w:p w:rsidR="00F0596C" w:rsidRDefault="006E3A98">
      <w:pPr>
        <w:shd w:val="clear" w:color="auto" w:fill="FFFFFF"/>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 «Космос»  (оригами)</w:t>
      </w:r>
    </w:p>
    <w:p w:rsidR="00F0596C" w:rsidRDefault="006E3A98">
      <w:pPr>
        <w:shd w:val="clear" w:color="auto" w:fill="FFFFFF"/>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bCs/>
          <w:sz w:val="28"/>
          <w:szCs w:val="28"/>
          <w:lang w:eastAsia="ru-RU"/>
        </w:rPr>
        <w:t xml:space="preserve"> Учить детей из бумаги складывать ракету способом оригами, развивать мелкую моторику рук, глазомер, усидчивость, аккуратность.</w:t>
      </w:r>
    </w:p>
    <w:p w:rsidR="00F0596C" w:rsidRDefault="00F0596C">
      <w:pPr>
        <w:shd w:val="clear" w:color="auto" w:fill="FFFFFF"/>
        <w:spacing w:after="0" w:line="240" w:lineRule="auto"/>
        <w:rPr>
          <w:rFonts w:ascii="Times New Roman" w:eastAsia="Times New Roman" w:hAnsi="Times New Roman" w:cs="Times New Roman"/>
          <w:color w:val="FF0000"/>
          <w:sz w:val="24"/>
          <w:szCs w:val="24"/>
          <w:lang w:eastAsia="ru-RU"/>
        </w:rPr>
      </w:pPr>
    </w:p>
    <w:p w:rsidR="00F0596C" w:rsidRDefault="006E3A98">
      <w:pPr>
        <w:shd w:val="clear" w:color="auto" w:fill="FFFFFF"/>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Тема: «Забавные </w:t>
      </w:r>
      <w:proofErr w:type="spellStart"/>
      <w:r>
        <w:rPr>
          <w:rFonts w:ascii="Times New Roman" w:eastAsia="Times New Roman" w:hAnsi="Times New Roman" w:cs="Times New Roman"/>
          <w:b/>
          <w:bCs/>
          <w:sz w:val="28"/>
          <w:szCs w:val="28"/>
          <w:lang w:eastAsia="ru-RU"/>
        </w:rPr>
        <w:t>осьминожки</w:t>
      </w:r>
      <w:proofErr w:type="spellEnd"/>
      <w:r>
        <w:rPr>
          <w:rFonts w:ascii="Times New Roman" w:eastAsia="Times New Roman" w:hAnsi="Times New Roman" w:cs="Times New Roman"/>
          <w:b/>
          <w:bCs/>
          <w:sz w:val="28"/>
          <w:szCs w:val="28"/>
          <w:lang w:eastAsia="ru-RU"/>
        </w:rPr>
        <w:t>»</w:t>
      </w:r>
    </w:p>
    <w:p w:rsidR="00F0596C" w:rsidRDefault="006E3A98">
      <w:pPr>
        <w:shd w:val="clear" w:color="auto" w:fill="FFFFFF"/>
        <w:spacing w:after="0"/>
        <w:jc w:val="both"/>
      </w:pPr>
      <w:r>
        <w:rPr>
          <w:rFonts w:ascii="Times New Roman" w:eastAsia="Times New Roman" w:hAnsi="Times New Roman" w:cs="Times New Roman"/>
          <w:b/>
          <w:bCs/>
          <w:i/>
          <w:sz w:val="28"/>
          <w:szCs w:val="28"/>
          <w:lang w:eastAsia="ru-RU"/>
        </w:rPr>
        <w:lastRenderedPageBreak/>
        <w:t>Программное содержание</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Закреплять ранее полученные знания о животном мире морей и океанов, развивать мелкую моторику рук, воображение, творческие способности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учить работать с клеем и различным бросовым материалом.</w:t>
      </w:r>
    </w:p>
    <w:p w:rsidR="00F0596C" w:rsidRDefault="00F0596C">
      <w:pPr>
        <w:shd w:val="clear" w:color="auto" w:fill="FFFFFF"/>
        <w:spacing w:after="0"/>
        <w:jc w:val="both"/>
        <w:rPr>
          <w:rFonts w:ascii="Times New Roman" w:eastAsia="Times New Roman" w:hAnsi="Times New Roman" w:cs="Times New Roman"/>
          <w:sz w:val="24"/>
          <w:szCs w:val="24"/>
          <w:lang w:eastAsia="ru-RU"/>
        </w:rPr>
      </w:pP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«Ромашка из ложки»</w:t>
      </w:r>
    </w:p>
    <w:p w:rsidR="00F0596C" w:rsidRDefault="006E3A9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Закреплять навыки работы с бросовым материалом, развивать мелкую моторику рук, фантазию, воспитывать интерес к работе, учить видеть результат своей работы.</w:t>
      </w:r>
    </w:p>
    <w:p w:rsidR="00F0596C" w:rsidRDefault="00F0596C">
      <w:pPr>
        <w:shd w:val="clear" w:color="auto" w:fill="FFFFFF"/>
        <w:spacing w:after="0"/>
        <w:jc w:val="center"/>
        <w:rPr>
          <w:rFonts w:ascii="Times New Roman" w:eastAsia="Times New Roman" w:hAnsi="Times New Roman" w:cs="Times New Roman"/>
          <w:b/>
          <w:sz w:val="26"/>
          <w:szCs w:val="26"/>
          <w:lang w:eastAsia="ru-RU"/>
        </w:rPr>
      </w:pP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sz w:val="28"/>
          <w:szCs w:val="28"/>
          <w:lang w:eastAsia="ru-RU"/>
        </w:rPr>
        <w:t>Тема: «Рамка для портрета»</w:t>
      </w:r>
    </w:p>
    <w:p w:rsidR="00F0596C" w:rsidRDefault="006E3A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Закрепить ранее усвоенные умения и навыки лепки, учить выполнять работу аккуратно, пользоваться влажными салфетками, поддерживать порядок на рабочем месте, развивать чувства композиции, воображение.</w:t>
      </w:r>
    </w:p>
    <w:p w:rsidR="00F0596C" w:rsidRDefault="006E3A98">
      <w:pPr>
        <w:shd w:val="clear" w:color="auto" w:fill="FFFFFF"/>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bCs/>
          <w:color w:val="FF0000"/>
          <w:sz w:val="28"/>
          <w:szCs w:val="28"/>
          <w:lang w:eastAsia="ru-RU"/>
        </w:rPr>
        <w:t xml:space="preserve"> </w:t>
      </w:r>
    </w:p>
    <w:p w:rsidR="00F0596C" w:rsidRDefault="006E3A9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Тема: «Пчёлка»</w:t>
      </w:r>
    </w:p>
    <w:p w:rsidR="00F0596C" w:rsidRDefault="006E3A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8"/>
          <w:szCs w:val="28"/>
          <w:lang w:eastAsia="ru-RU"/>
        </w:rPr>
        <w:t>Программное содержание</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учить создавать образ пчелы с применением бросового материала и используя навыки работы с пластилином, развивать словарь, мелкую моторику рук, координировать движения рук, творческое воображение.</w:t>
      </w:r>
    </w:p>
    <w:p w:rsidR="00F0596C" w:rsidRDefault="00F0596C">
      <w:pPr>
        <w:pStyle w:val="ae"/>
        <w:spacing w:after="0" w:line="360" w:lineRule="auto"/>
        <w:ind w:left="0"/>
        <w:jc w:val="both"/>
        <w:rPr>
          <w:rFonts w:ascii="Times New Roman" w:eastAsia="Times New Roman" w:hAnsi="Times New Roman" w:cs="Times New Roman"/>
          <w:color w:val="000000"/>
          <w:sz w:val="18"/>
          <w:szCs w:val="18"/>
          <w:lang w:eastAsia="ru-RU"/>
        </w:rPr>
      </w:pPr>
    </w:p>
    <w:p w:rsidR="00F0596C" w:rsidRDefault="006E3A98">
      <w:pPr>
        <w:widowControl w:val="0"/>
        <w:spacing w:after="0" w:line="360" w:lineRule="auto"/>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1.4. Планируемые результаты</w:t>
      </w:r>
    </w:p>
    <w:p w:rsidR="00F0596C" w:rsidRDefault="006E3A98">
      <w:pPr>
        <w:widowControl w:val="0"/>
        <w:spacing w:after="0" w:line="360" w:lineRule="auto"/>
        <w:jc w:val="both"/>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Личностные</w:t>
      </w:r>
      <w:r>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
          <w:bCs/>
          <w:sz w:val="28"/>
          <w:szCs w:val="28"/>
          <w:lang w:eastAsia="ru-RU" w:bidi="ru-RU"/>
        </w:rPr>
        <w:t>результаты:</w:t>
      </w:r>
    </w:p>
    <w:p w:rsidR="00F0596C" w:rsidRDefault="006E3A98">
      <w:pPr>
        <w:widowControl w:val="0"/>
        <w:spacing w:after="0" w:line="360" w:lineRule="auto"/>
        <w:jc w:val="both"/>
        <w:rPr>
          <w:rFonts w:ascii="Times New Roman" w:eastAsia="Times New Roman" w:hAnsi="Times New Roman" w:cs="Times New Roman"/>
          <w:bCs/>
          <w:i/>
          <w:sz w:val="28"/>
          <w:szCs w:val="28"/>
          <w:lang w:eastAsia="ru-RU" w:bidi="ru-RU"/>
        </w:rPr>
      </w:pPr>
      <w:r>
        <w:rPr>
          <w:rFonts w:ascii="Times New Roman" w:eastAsia="Times New Roman" w:hAnsi="Times New Roman" w:cs="Times New Roman"/>
          <w:bCs/>
          <w:i/>
          <w:sz w:val="28"/>
          <w:szCs w:val="28"/>
          <w:lang w:eastAsia="ru-RU" w:bidi="ru-RU"/>
        </w:rPr>
        <w:t>Обучающийся будет:</w:t>
      </w:r>
    </w:p>
    <w:p w:rsidR="00F0596C" w:rsidRDefault="006E3A98">
      <w:pPr>
        <w:widowControl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самостоятельно выбирать способы создания выразительных образов;</w:t>
      </w:r>
    </w:p>
    <w:p w:rsidR="00F0596C" w:rsidRDefault="006E3A98">
      <w:pPr>
        <w:widowControl w:val="0"/>
        <w:spacing w:after="0" w:line="360" w:lineRule="auto"/>
        <w:jc w:val="both"/>
        <w:rPr>
          <w:rFonts w:ascii="Times New Roman" w:eastAsia="Times New Roman" w:hAnsi="Times New Roman" w:cs="Times New Roman"/>
          <w:bCs/>
          <w:i/>
          <w:sz w:val="28"/>
          <w:szCs w:val="28"/>
          <w:lang w:eastAsia="ru-RU" w:bidi="ru-RU"/>
        </w:rPr>
      </w:pPr>
      <w:r>
        <w:rPr>
          <w:rFonts w:ascii="Times New Roman" w:eastAsia="Times New Roman" w:hAnsi="Times New Roman" w:cs="Times New Roman"/>
          <w:bCs/>
          <w:i/>
          <w:sz w:val="28"/>
          <w:szCs w:val="28"/>
          <w:lang w:eastAsia="ru-RU" w:bidi="ru-RU"/>
        </w:rPr>
        <w:t>У обучающегося будет:</w:t>
      </w:r>
    </w:p>
    <w:p w:rsidR="00F0596C" w:rsidRDefault="006E3A98">
      <w:pPr>
        <w:widowControl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-эмоциональное удовлетворение от занятий, активность и самостоятельность.</w:t>
      </w:r>
    </w:p>
    <w:p w:rsidR="00F0596C" w:rsidRDefault="006E3A98">
      <w:pPr>
        <w:widowControl w:val="0"/>
        <w:spacing w:after="0" w:line="360" w:lineRule="auto"/>
        <w:jc w:val="both"/>
        <w:rPr>
          <w:rFonts w:ascii="Times New Roman" w:eastAsia="Times New Roman" w:hAnsi="Times New Roman" w:cs="Times New Roman"/>
          <w:b/>
          <w:bCs/>
          <w:sz w:val="28"/>
          <w:szCs w:val="28"/>
          <w:lang w:eastAsia="ru-RU" w:bidi="ru-RU"/>
        </w:rPr>
      </w:pPr>
      <w:proofErr w:type="spellStart"/>
      <w:r>
        <w:rPr>
          <w:rFonts w:ascii="Times New Roman" w:eastAsia="Times New Roman" w:hAnsi="Times New Roman" w:cs="Times New Roman"/>
          <w:b/>
          <w:bCs/>
          <w:sz w:val="28"/>
          <w:szCs w:val="28"/>
          <w:lang w:eastAsia="ru-RU" w:bidi="ru-RU"/>
        </w:rPr>
        <w:t>Метапредметные</w:t>
      </w:r>
      <w:proofErr w:type="spellEnd"/>
      <w:r>
        <w:rPr>
          <w:rFonts w:ascii="Times New Roman" w:eastAsia="Times New Roman" w:hAnsi="Times New Roman" w:cs="Times New Roman"/>
          <w:b/>
          <w:bCs/>
          <w:sz w:val="28"/>
          <w:szCs w:val="28"/>
          <w:lang w:eastAsia="ru-RU" w:bidi="ru-RU"/>
        </w:rPr>
        <w:t xml:space="preserve"> результаты:</w:t>
      </w:r>
    </w:p>
    <w:p w:rsidR="00F0596C" w:rsidRDefault="006E3A98">
      <w:pPr>
        <w:widowControl w:val="0"/>
        <w:spacing w:after="0" w:line="360" w:lineRule="auto"/>
        <w:jc w:val="both"/>
        <w:rPr>
          <w:rFonts w:ascii="Times New Roman" w:eastAsia="Times New Roman" w:hAnsi="Times New Roman" w:cs="Times New Roman"/>
          <w:bCs/>
          <w:i/>
          <w:sz w:val="28"/>
          <w:szCs w:val="28"/>
          <w:lang w:eastAsia="ru-RU" w:bidi="ru-RU"/>
        </w:rPr>
      </w:pPr>
      <w:r>
        <w:rPr>
          <w:rFonts w:ascii="Times New Roman" w:eastAsia="Times New Roman" w:hAnsi="Times New Roman" w:cs="Times New Roman"/>
          <w:bCs/>
          <w:i/>
          <w:sz w:val="28"/>
          <w:szCs w:val="28"/>
          <w:lang w:eastAsia="ru-RU" w:bidi="ru-RU"/>
        </w:rPr>
        <w:t>Обучающийся будет знать:</w:t>
      </w:r>
    </w:p>
    <w:p w:rsidR="00F0596C" w:rsidRDefault="006E3A98">
      <w:pPr>
        <w:widowControl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произведения разных видов искусства, связь знаний, умений с жизнью, с практикой.</w:t>
      </w:r>
    </w:p>
    <w:p w:rsidR="00F0596C" w:rsidRDefault="006E3A98">
      <w:pPr>
        <w:widowControl w:val="0"/>
        <w:spacing w:after="0" w:line="360" w:lineRule="auto"/>
        <w:jc w:val="both"/>
        <w:rPr>
          <w:rFonts w:ascii="Times New Roman" w:eastAsia="Times New Roman" w:hAnsi="Times New Roman" w:cs="Times New Roman"/>
          <w:b/>
          <w:bCs/>
          <w:i/>
          <w:sz w:val="28"/>
          <w:szCs w:val="28"/>
          <w:lang w:eastAsia="ru-RU" w:bidi="ru-RU"/>
        </w:rPr>
      </w:pPr>
      <w:r>
        <w:rPr>
          <w:rFonts w:ascii="Times New Roman" w:eastAsia="Times New Roman" w:hAnsi="Times New Roman" w:cs="Times New Roman"/>
          <w:bCs/>
          <w:i/>
          <w:sz w:val="28"/>
          <w:szCs w:val="28"/>
          <w:lang w:eastAsia="ru-RU" w:bidi="ru-RU"/>
        </w:rPr>
        <w:t>Обучающийся приобретет:</w:t>
      </w:r>
    </w:p>
    <w:p w:rsidR="00F0596C" w:rsidRDefault="006E3A98">
      <w:pPr>
        <w:widowControl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научится находить связь между предметами и явлениями окружающего мира и их отображения в лепке, рисовании.</w:t>
      </w:r>
    </w:p>
    <w:p w:rsidR="00F0596C" w:rsidRDefault="006E3A98">
      <w:pPr>
        <w:widowControl w:val="0"/>
        <w:spacing w:after="0" w:line="360" w:lineRule="auto"/>
        <w:jc w:val="both"/>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lastRenderedPageBreak/>
        <w:t>Предметные</w:t>
      </w:r>
      <w:r>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
          <w:bCs/>
          <w:sz w:val="28"/>
          <w:szCs w:val="28"/>
          <w:lang w:eastAsia="ru-RU" w:bidi="ru-RU"/>
        </w:rPr>
        <w:t>результаты:</w:t>
      </w:r>
    </w:p>
    <w:p w:rsidR="00F0596C" w:rsidRDefault="006E3A98">
      <w:pPr>
        <w:widowControl w:val="0"/>
        <w:spacing w:after="0" w:line="360" w:lineRule="auto"/>
        <w:jc w:val="both"/>
        <w:rPr>
          <w:rFonts w:ascii="Times New Roman" w:eastAsia="Times New Roman" w:hAnsi="Times New Roman" w:cs="Times New Roman"/>
          <w:bCs/>
          <w:i/>
          <w:sz w:val="28"/>
          <w:szCs w:val="28"/>
          <w:lang w:eastAsia="ru-RU" w:bidi="ru-RU"/>
        </w:rPr>
      </w:pPr>
      <w:r>
        <w:rPr>
          <w:rFonts w:ascii="Times New Roman" w:eastAsia="Times New Roman" w:hAnsi="Times New Roman" w:cs="Times New Roman"/>
          <w:bCs/>
          <w:i/>
          <w:sz w:val="28"/>
          <w:szCs w:val="28"/>
          <w:lang w:eastAsia="ru-RU" w:bidi="ru-RU"/>
        </w:rPr>
        <w:t>Обучающийся будет знать:</w:t>
      </w:r>
    </w:p>
    <w:p w:rsidR="00F0596C" w:rsidRDefault="006E3A98">
      <w:pPr>
        <w:widowControl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путь от простого к сложному.</w:t>
      </w:r>
    </w:p>
    <w:p w:rsidR="00F0596C" w:rsidRDefault="006E3A98">
      <w:pPr>
        <w:widowControl w:val="0"/>
        <w:spacing w:after="0" w:line="360" w:lineRule="auto"/>
        <w:jc w:val="both"/>
        <w:rPr>
          <w:rFonts w:ascii="Times New Roman" w:eastAsia="Times New Roman" w:hAnsi="Times New Roman" w:cs="Times New Roman"/>
          <w:bCs/>
          <w:i/>
          <w:sz w:val="28"/>
          <w:szCs w:val="28"/>
          <w:lang w:eastAsia="ru-RU" w:bidi="ru-RU"/>
        </w:rPr>
      </w:pPr>
      <w:r>
        <w:rPr>
          <w:rFonts w:ascii="Times New Roman" w:eastAsia="Times New Roman" w:hAnsi="Times New Roman" w:cs="Times New Roman"/>
          <w:bCs/>
          <w:i/>
          <w:sz w:val="28"/>
          <w:szCs w:val="28"/>
          <w:lang w:eastAsia="ru-RU" w:bidi="ru-RU"/>
        </w:rPr>
        <w:t>Обучающийся будет уметь:</w:t>
      </w:r>
    </w:p>
    <w:p w:rsidR="00F0596C" w:rsidRDefault="006E3A98">
      <w:pPr>
        <w:widowControl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 работать в </w:t>
      </w:r>
      <w:proofErr w:type="spellStart"/>
      <w:r>
        <w:rPr>
          <w:rFonts w:ascii="Times New Roman" w:eastAsia="Times New Roman" w:hAnsi="Times New Roman" w:cs="Times New Roman"/>
          <w:bCs/>
          <w:sz w:val="28"/>
          <w:szCs w:val="28"/>
          <w:lang w:eastAsia="ru-RU" w:bidi="ru-RU"/>
        </w:rPr>
        <w:t>соотворчестве</w:t>
      </w:r>
      <w:proofErr w:type="spellEnd"/>
      <w:r>
        <w:rPr>
          <w:rFonts w:ascii="Times New Roman" w:eastAsia="Times New Roman" w:hAnsi="Times New Roman" w:cs="Times New Roman"/>
          <w:bCs/>
          <w:sz w:val="28"/>
          <w:szCs w:val="28"/>
          <w:lang w:eastAsia="ru-RU" w:bidi="ru-RU"/>
        </w:rPr>
        <w:t xml:space="preserve"> с воспитателем и другими детьми  при создании коллективных композиций.</w:t>
      </w:r>
    </w:p>
    <w:p w:rsidR="00F0596C" w:rsidRDefault="006E3A98">
      <w:pPr>
        <w:widowControl w:val="0"/>
        <w:spacing w:after="0" w:line="360" w:lineRule="auto"/>
        <w:jc w:val="both"/>
        <w:rPr>
          <w:rFonts w:ascii="Times New Roman" w:eastAsia="Times New Roman" w:hAnsi="Times New Roman" w:cs="Times New Roman"/>
          <w:bCs/>
          <w:i/>
          <w:sz w:val="28"/>
          <w:szCs w:val="28"/>
          <w:lang w:eastAsia="ru-RU" w:bidi="ru-RU"/>
        </w:rPr>
      </w:pPr>
      <w:r>
        <w:rPr>
          <w:rFonts w:ascii="Times New Roman" w:eastAsia="Times New Roman" w:hAnsi="Times New Roman" w:cs="Times New Roman"/>
          <w:bCs/>
          <w:i/>
          <w:sz w:val="28"/>
          <w:szCs w:val="28"/>
          <w:lang w:eastAsia="ru-RU" w:bidi="ru-RU"/>
        </w:rPr>
        <w:t>Обучающийся будет владеть:</w:t>
      </w:r>
    </w:p>
    <w:p w:rsidR="00F0596C" w:rsidRDefault="006E3A98">
      <w:pPr>
        <w:widowControl w:val="0"/>
        <w:spacing w:after="0" w:line="36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синхронностью обоих рук, координировать работу глаз и рук (формировать зрительный контроль за движением своих рук); соизмерять нажим ладоней на комок теста.</w:t>
      </w:r>
    </w:p>
    <w:p w:rsidR="00F0596C" w:rsidRDefault="006E3A98">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РАЗДЕЛ № 2. ОРГАНИЗАЦИОННО-ПЕДАГОГИЧЕСКИЕ УСЛОВИЯ</w:t>
      </w:r>
    </w:p>
    <w:p w:rsidR="00F0596C" w:rsidRDefault="006E3A98">
      <w:p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2.1. Условия реализации программы</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1. Материально-техническое обеспечение:</w:t>
      </w:r>
    </w:p>
    <w:p w:rsidR="00F0596C" w:rsidRDefault="006E3A98">
      <w:pPr>
        <w:numPr>
          <w:ilvl w:val="0"/>
          <w:numId w:val="9"/>
        </w:numPr>
        <w:tabs>
          <w:tab w:val="clear" w:pos="720"/>
          <w:tab w:val="left" w:pos="0"/>
        </w:tabs>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комната – светлая, просторная, проветриваемая, отвечающая требованиям </w:t>
      </w:r>
      <w:proofErr w:type="spellStart"/>
      <w:r>
        <w:rPr>
          <w:rFonts w:ascii="Times New Roman" w:eastAsia="Calibri" w:hAnsi="Times New Roman" w:cs="Times New Roman"/>
          <w:sz w:val="28"/>
          <w:szCs w:val="28"/>
          <w:shd w:val="clear" w:color="auto" w:fill="FFFFFF"/>
        </w:rPr>
        <w:t>САНПиН</w:t>
      </w:r>
      <w:proofErr w:type="spellEnd"/>
      <w:r>
        <w:rPr>
          <w:rFonts w:ascii="Times New Roman" w:eastAsia="Calibri" w:hAnsi="Times New Roman" w:cs="Times New Roman"/>
          <w:sz w:val="28"/>
          <w:szCs w:val="28"/>
          <w:shd w:val="clear" w:color="auto" w:fill="FFFFFF"/>
        </w:rPr>
        <w:t>.</w:t>
      </w:r>
    </w:p>
    <w:p w:rsidR="00F0596C" w:rsidRDefault="006E3A98">
      <w:pPr>
        <w:numPr>
          <w:ilvl w:val="0"/>
          <w:numId w:val="10"/>
        </w:numPr>
        <w:tabs>
          <w:tab w:val="clear" w:pos="720"/>
          <w:tab w:val="left" w:pos="0"/>
        </w:tabs>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демонстрационная магнитная доска или мольберт.</w:t>
      </w:r>
    </w:p>
    <w:p w:rsidR="00F0596C" w:rsidRDefault="006E3A98">
      <w:pPr>
        <w:numPr>
          <w:ilvl w:val="0"/>
          <w:numId w:val="11"/>
        </w:numPr>
        <w:tabs>
          <w:tab w:val="clear" w:pos="720"/>
          <w:tab w:val="left" w:pos="0"/>
        </w:tabs>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музыкальный центр, аудиоматериалы, компакт диски с записями сказок, развивающих занятий.</w:t>
      </w:r>
    </w:p>
    <w:p w:rsidR="00F0596C" w:rsidRDefault="006E3A98">
      <w:pPr>
        <w:numPr>
          <w:ilvl w:val="0"/>
          <w:numId w:val="12"/>
        </w:numPr>
        <w:tabs>
          <w:tab w:val="clear" w:pos="720"/>
          <w:tab w:val="left" w:pos="0"/>
        </w:tabs>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шкафы для хранения дидактических и методических пособий.</w:t>
      </w:r>
    </w:p>
    <w:p w:rsidR="00F0596C" w:rsidRDefault="006E3A98">
      <w:pPr>
        <w:numPr>
          <w:ilvl w:val="0"/>
          <w:numId w:val="13"/>
        </w:numPr>
        <w:tabs>
          <w:tab w:val="clear" w:pos="720"/>
          <w:tab w:val="left" w:pos="0"/>
        </w:tabs>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набор трафаретов, стеков, краски, кисточки, гуашь, семена в ассортименте, бусинки и бисер, красители пищевые предметные картинки.</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Материалы и инструменты:</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соленое тесто;  </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гуашь, </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-акварельные краски; </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клеенки,</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-доски для лепки; </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стеки, зубочистки; </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формочки для выпекания, </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-трафареты, </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 xml:space="preserve">-шаблоны; </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скалки; </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подборка из природного материала (семена, яичная скорлупа, крупы, ветки и др.);</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подборка из бросового материала (остатки цветных ниток, пуговицы, фольга, </w:t>
      </w:r>
      <w:proofErr w:type="spellStart"/>
      <w:r>
        <w:rPr>
          <w:rFonts w:ascii="Times New Roman" w:eastAsia="Calibri" w:hAnsi="Times New Roman" w:cs="Times New Roman"/>
          <w:sz w:val="28"/>
          <w:szCs w:val="28"/>
          <w:shd w:val="clear" w:color="auto" w:fill="FFFFFF"/>
        </w:rPr>
        <w:t>пайетки</w:t>
      </w:r>
      <w:proofErr w:type="spellEnd"/>
      <w:r>
        <w:rPr>
          <w:rFonts w:ascii="Times New Roman" w:eastAsia="Calibri" w:hAnsi="Times New Roman" w:cs="Times New Roman"/>
          <w:sz w:val="28"/>
          <w:szCs w:val="28"/>
          <w:shd w:val="clear" w:color="auto" w:fill="FFFFFF"/>
        </w:rPr>
        <w:t>);</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цветной картон; </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влажные салфетки;</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пищевые красители; </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клей ПВА;</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кисти для рисования и клеевые;</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емкости для воды (мисочки, баночки); </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тарелочки для дополнительного материала.</w:t>
      </w:r>
    </w:p>
    <w:p w:rsidR="00F0596C" w:rsidRDefault="006E3A98">
      <w:pPr>
        <w:spacing w:after="0"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2. Учебно-методическое и информационное обеспечение:</w:t>
      </w:r>
    </w:p>
    <w:p w:rsidR="00F0596C" w:rsidRDefault="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t xml:space="preserve">1. Авторская  разработка </w:t>
      </w:r>
      <w:proofErr w:type="spellStart"/>
      <w:r>
        <w:rPr>
          <w:rFonts w:ascii="Times New Roman" w:eastAsia="Arial Unicode MS" w:hAnsi="Times New Roman" w:cs="Times New Roman"/>
          <w:kern w:val="2"/>
          <w:sz w:val="28"/>
          <w:szCs w:val="28"/>
          <w:lang w:eastAsia="zh-CN" w:bidi="hi-IN"/>
        </w:rPr>
        <w:t>Халезовой</w:t>
      </w:r>
      <w:proofErr w:type="spellEnd"/>
      <w:r>
        <w:rPr>
          <w:rFonts w:ascii="Times New Roman" w:eastAsia="Arial Unicode MS" w:hAnsi="Times New Roman" w:cs="Times New Roman"/>
          <w:kern w:val="2"/>
          <w:sz w:val="28"/>
          <w:szCs w:val="28"/>
          <w:lang w:eastAsia="zh-CN" w:bidi="hi-IN"/>
        </w:rPr>
        <w:t xml:space="preserve"> Н.Б. Декоративная лепка в детском саду  под ред. М.Б. </w:t>
      </w:r>
      <w:proofErr w:type="spellStart"/>
      <w:r>
        <w:rPr>
          <w:rFonts w:ascii="Times New Roman" w:eastAsia="Arial Unicode MS" w:hAnsi="Times New Roman" w:cs="Times New Roman"/>
          <w:kern w:val="2"/>
          <w:sz w:val="28"/>
          <w:szCs w:val="28"/>
          <w:lang w:eastAsia="zh-CN" w:bidi="hi-IN"/>
        </w:rPr>
        <w:t>Халезовой-Зацепиной</w:t>
      </w:r>
      <w:proofErr w:type="spellEnd"/>
      <w:r>
        <w:rPr>
          <w:rFonts w:ascii="Times New Roman" w:eastAsia="Arial Unicode MS" w:hAnsi="Times New Roman" w:cs="Times New Roman"/>
          <w:kern w:val="2"/>
          <w:sz w:val="28"/>
          <w:szCs w:val="28"/>
          <w:lang w:eastAsia="zh-CN" w:bidi="hi-IN"/>
        </w:rPr>
        <w:t xml:space="preserve">, 2008 г.; </w:t>
      </w:r>
    </w:p>
    <w:p w:rsidR="00F0596C" w:rsidRDefault="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t xml:space="preserve">2. Программа  художественного воспитания, обучения и развития детей 2-7 лет Лыковой И.А., </w:t>
      </w:r>
    </w:p>
    <w:p w:rsidR="00F0596C" w:rsidRDefault="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t>3. Рубцова Е.В. Фантазии из соленого теста, 2008.;</w:t>
      </w:r>
    </w:p>
    <w:p w:rsidR="00F0596C" w:rsidRDefault="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t xml:space="preserve">4.  </w:t>
      </w:r>
      <w:proofErr w:type="spellStart"/>
      <w:r>
        <w:rPr>
          <w:rFonts w:ascii="Times New Roman" w:eastAsia="Arial Unicode MS" w:hAnsi="Times New Roman" w:cs="Times New Roman"/>
          <w:kern w:val="2"/>
          <w:sz w:val="28"/>
          <w:szCs w:val="28"/>
          <w:lang w:eastAsia="zh-CN" w:bidi="hi-IN"/>
        </w:rPr>
        <w:t>Хананова</w:t>
      </w:r>
      <w:proofErr w:type="spellEnd"/>
      <w:r>
        <w:rPr>
          <w:rFonts w:ascii="Times New Roman" w:eastAsia="Arial Unicode MS" w:hAnsi="Times New Roman" w:cs="Times New Roman"/>
          <w:kern w:val="2"/>
          <w:sz w:val="28"/>
          <w:szCs w:val="28"/>
          <w:lang w:eastAsia="zh-CN" w:bidi="hi-IN"/>
        </w:rPr>
        <w:t xml:space="preserve"> И.Н. Соленое тесто. М., 2006.;</w:t>
      </w:r>
    </w:p>
    <w:p w:rsidR="00F0596C" w:rsidRDefault="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t>5. Хоменко В.А. Соленое тесто: шаг за шагом. Харьков, 2007.;</w:t>
      </w:r>
    </w:p>
    <w:p w:rsidR="00F0596C" w:rsidRDefault="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t>6.  Чаянова Г.Н. Соленое тесто. М., 2005.</w:t>
      </w:r>
    </w:p>
    <w:p w:rsidR="00F0596C" w:rsidRDefault="006E3A98">
      <w:pPr>
        <w:shd w:val="clear" w:color="auto" w:fill="FFFFFF"/>
        <w:tabs>
          <w:tab w:val="left" w:pos="426"/>
        </w:tabs>
        <w:spacing w:after="0" w:line="36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Алексахин, Н.: Учимся лепить и расписывать/ Н. Алексахин// Дошкольное воспитание.- 1994.- № 9. С.23-27.</w:t>
      </w:r>
    </w:p>
    <w:p w:rsidR="00F0596C" w:rsidRDefault="006E3A98">
      <w:pPr>
        <w:shd w:val="clear" w:color="auto" w:fill="FFFFFF"/>
        <w:tabs>
          <w:tab w:val="left" w:pos="426"/>
        </w:tab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proofErr w:type="spellStart"/>
      <w:r>
        <w:rPr>
          <w:rFonts w:ascii="Times New Roman" w:eastAsia="Calibri" w:hAnsi="Times New Roman" w:cs="Times New Roman"/>
          <w:sz w:val="28"/>
          <w:szCs w:val="28"/>
        </w:rPr>
        <w:t>Грибовская</w:t>
      </w:r>
      <w:proofErr w:type="spellEnd"/>
      <w:r>
        <w:rPr>
          <w:rFonts w:ascii="Times New Roman" w:eastAsia="Calibri" w:hAnsi="Times New Roman" w:cs="Times New Roman"/>
          <w:sz w:val="28"/>
          <w:szCs w:val="28"/>
        </w:rPr>
        <w:t xml:space="preserve">, А.А. Обучение дошкольников декоративному рисованию, лепке, аппликации: конспекты занятий/ А.А. </w:t>
      </w:r>
      <w:proofErr w:type="spellStart"/>
      <w:r>
        <w:rPr>
          <w:rFonts w:ascii="Times New Roman" w:eastAsia="Calibri" w:hAnsi="Times New Roman" w:cs="Times New Roman"/>
          <w:sz w:val="28"/>
          <w:szCs w:val="28"/>
        </w:rPr>
        <w:t>Грибовская</w:t>
      </w:r>
      <w:proofErr w:type="spellEnd"/>
      <w:r>
        <w:rPr>
          <w:rFonts w:ascii="Times New Roman" w:eastAsia="Calibri" w:hAnsi="Times New Roman" w:cs="Times New Roman"/>
          <w:sz w:val="28"/>
          <w:szCs w:val="28"/>
        </w:rPr>
        <w:t>.- М.: Скрипторий, 2008.</w:t>
      </w:r>
    </w:p>
    <w:p w:rsidR="00F0596C" w:rsidRDefault="006E3A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proofErr w:type="spellStart"/>
      <w:r>
        <w:rPr>
          <w:rFonts w:ascii="Times New Roman" w:eastAsia="Times New Roman" w:hAnsi="Times New Roman" w:cs="Times New Roman"/>
          <w:sz w:val="28"/>
          <w:szCs w:val="28"/>
          <w:lang w:eastAsia="ru-RU"/>
        </w:rPr>
        <w:t>Грибовская</w:t>
      </w:r>
      <w:proofErr w:type="spellEnd"/>
      <w:r>
        <w:rPr>
          <w:rFonts w:ascii="Times New Roman" w:eastAsia="Times New Roman" w:hAnsi="Times New Roman" w:cs="Times New Roman"/>
          <w:sz w:val="28"/>
          <w:szCs w:val="28"/>
          <w:lang w:eastAsia="ru-RU"/>
        </w:rPr>
        <w:t xml:space="preserve">, А.А. Лепка в детском саду. Конспекты занятий для детей 2-7 лет/ А.А. </w:t>
      </w:r>
      <w:proofErr w:type="spellStart"/>
      <w:r>
        <w:rPr>
          <w:rFonts w:ascii="Times New Roman" w:eastAsia="Times New Roman" w:hAnsi="Times New Roman" w:cs="Times New Roman"/>
          <w:sz w:val="28"/>
          <w:szCs w:val="28"/>
          <w:lang w:eastAsia="ru-RU"/>
        </w:rPr>
        <w:t>Грибовская</w:t>
      </w:r>
      <w:proofErr w:type="spellEnd"/>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 М.: Сфера, 2010.</w:t>
      </w:r>
    </w:p>
    <w:p w:rsidR="00F0596C" w:rsidRDefault="006E3A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Казакова, Т.Г. Развивайте у дошкольников творчество/ Т.Г. Казакова.- М.: Просвещение, 1985.</w:t>
      </w:r>
    </w:p>
    <w:p w:rsidR="00F0596C" w:rsidRDefault="006E3A98">
      <w:pPr>
        <w:shd w:val="clear" w:color="auto" w:fill="FFFFFF"/>
        <w:tabs>
          <w:tab w:val="left" w:pos="426"/>
        </w:tabs>
        <w:spacing w:after="0" w:line="36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 xml:space="preserve">11. </w:t>
      </w:r>
      <w:r>
        <w:rPr>
          <w:rFonts w:ascii="Times New Roman" w:eastAsia="Calibri" w:hAnsi="Times New Roman" w:cs="Times New Roman"/>
          <w:sz w:val="28"/>
          <w:szCs w:val="28"/>
        </w:rPr>
        <w:t>Лыкова, И.А. Лепим, фантазируем, играем/ И.А. Лыкова. - М.: Карапуз, 2004.</w:t>
      </w:r>
    </w:p>
    <w:p w:rsidR="00F0596C" w:rsidRPr="0014202A" w:rsidRDefault="006E3A98">
      <w:pPr>
        <w:widowControl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Arial Unicode MS" w:hAnsi="Times New Roman" w:cs="Times New Roman"/>
          <w:kern w:val="2"/>
          <w:sz w:val="28"/>
          <w:szCs w:val="28"/>
          <w:lang w:eastAsia="zh-CN" w:bidi="hi-IN"/>
        </w:rPr>
        <w:t xml:space="preserve">12. </w:t>
      </w:r>
      <w:proofErr w:type="spellStart"/>
      <w:r>
        <w:rPr>
          <w:rFonts w:ascii="Times New Roman" w:eastAsia="Times New Roman" w:hAnsi="Times New Roman" w:cs="Times New Roman"/>
          <w:color w:val="000000"/>
          <w:sz w:val="28"/>
          <w:szCs w:val="28"/>
          <w:lang w:eastAsia="ru-RU"/>
        </w:rPr>
        <w:t>Лисова</w:t>
      </w:r>
      <w:proofErr w:type="spellEnd"/>
      <w:r>
        <w:rPr>
          <w:rFonts w:ascii="Times New Roman" w:eastAsia="Times New Roman" w:hAnsi="Times New Roman" w:cs="Times New Roman"/>
          <w:color w:val="000000"/>
          <w:sz w:val="28"/>
          <w:szCs w:val="28"/>
          <w:lang w:eastAsia="ru-RU"/>
        </w:rPr>
        <w:t xml:space="preserve"> В.В.  «</w:t>
      </w:r>
      <w:proofErr w:type="spellStart"/>
      <w:r>
        <w:rPr>
          <w:rFonts w:ascii="Times New Roman" w:eastAsia="Times New Roman" w:hAnsi="Times New Roman" w:cs="Times New Roman"/>
          <w:color w:val="000000"/>
          <w:sz w:val="28"/>
          <w:szCs w:val="28"/>
          <w:lang w:eastAsia="ru-RU"/>
        </w:rPr>
        <w:t>Тестопластика</w:t>
      </w:r>
      <w:proofErr w:type="spellEnd"/>
      <w:r>
        <w:rPr>
          <w:rFonts w:ascii="Times New Roman" w:eastAsia="Times New Roman" w:hAnsi="Times New Roman" w:cs="Times New Roman"/>
          <w:color w:val="000000"/>
          <w:sz w:val="28"/>
          <w:szCs w:val="28"/>
          <w:lang w:eastAsia="ru-RU"/>
        </w:rPr>
        <w:t>» По  лепке и росписи изделий из соленого теста.2014.</w:t>
      </w:r>
    </w:p>
    <w:p w:rsidR="00F0596C" w:rsidRDefault="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t>Видео - аудио материалы: классические музыкальные произведения П.И. Чайковского, музыкальные произведения к сказкам, детские музыкальные произведения, видеотека мультимедийных презентаций.</w:t>
      </w:r>
    </w:p>
    <w:p w:rsidR="00F0596C" w:rsidRDefault="006E3A98">
      <w:pPr>
        <w:pStyle w:val="ae"/>
        <w:shd w:val="clear" w:color="auto" w:fill="FFFFFF"/>
        <w:spacing w:after="0" w:line="360" w:lineRule="auto"/>
        <w:ind w:left="0"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разработана на основе:</w:t>
      </w:r>
    </w:p>
    <w:p w:rsidR="00F0596C" w:rsidRDefault="006E3A98">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-Федерального закона  «Об образовании в Российской Федерации» №273-ФЗ от 29.12.2012 года;</w:t>
      </w:r>
    </w:p>
    <w:p w:rsidR="00F0596C" w:rsidRDefault="006E3A98">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 правительства РФ от 15.08. 2013 года №06 «Об утверждении правил оказания платных образовательных услуг»;</w:t>
      </w:r>
    </w:p>
    <w:p w:rsidR="00F0596C" w:rsidRDefault="006E3A98">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F0596C" w:rsidRDefault="006E3A98">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Приказ Министерства просвещения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от 09.11.2018г. №196.</w:t>
      </w:r>
    </w:p>
    <w:p w:rsidR="00F0596C" w:rsidRDefault="006E3A98">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Распоряжения правительства Российской Федерации от 04.09.2014г. №1726-р «Об утверждении Конвенции развития дополнительного образования детей».</w:t>
      </w:r>
    </w:p>
    <w:p w:rsidR="00F0596C" w:rsidRDefault="006E3A98">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Письма Министра образования и науки РФ от 29.03.2016г. №ВК 641/09 «О направлении методических рекомендаций».</w:t>
      </w:r>
    </w:p>
    <w:p w:rsidR="00F0596C" w:rsidRDefault="006E3A98">
      <w:pPr>
        <w:spacing w:before="30" w:after="3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Приказ Министерства образования Приморского края от 31.03.2022г. №23-а-330 «Об утверждении методических рекомендаций по составлению дополнительных общеобразовательных общеразвивающих программ».</w:t>
      </w:r>
    </w:p>
    <w:p w:rsidR="00F0596C" w:rsidRDefault="006E3A98">
      <w:pPr>
        <w:pStyle w:val="ae"/>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Устав муниципального бюджетного дошкольного образовательного учреждения «Центр развития ребенка – детский сад №12 </w:t>
      </w:r>
      <w:proofErr w:type="spellStart"/>
      <w:r>
        <w:rPr>
          <w:rFonts w:ascii="Times New Roman" w:eastAsia="Times New Roman" w:hAnsi="Times New Roman" w:cs="Times New Roman"/>
          <w:color w:val="000000"/>
          <w:sz w:val="28"/>
          <w:szCs w:val="28"/>
          <w:lang w:eastAsia="ru-RU"/>
        </w:rPr>
        <w:t>Дальнереченского</w:t>
      </w:r>
      <w:proofErr w:type="spellEnd"/>
      <w:r>
        <w:rPr>
          <w:rFonts w:ascii="Times New Roman" w:eastAsia="Times New Roman" w:hAnsi="Times New Roman" w:cs="Times New Roman"/>
          <w:color w:val="000000"/>
          <w:sz w:val="28"/>
          <w:szCs w:val="28"/>
          <w:lang w:eastAsia="ru-RU"/>
        </w:rPr>
        <w:t xml:space="preserve"> городского округа.</w:t>
      </w:r>
    </w:p>
    <w:p w:rsidR="00F0596C" w:rsidRDefault="006E3A98">
      <w:pPr>
        <w:widowControl w:val="0"/>
        <w:tabs>
          <w:tab w:val="left" w:pos="993"/>
        </w:tabs>
        <w:spacing w:after="0" w:line="360" w:lineRule="auto"/>
        <w:jc w:val="center"/>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2.2. Оценочные материалы и формы аттестации</w:t>
      </w:r>
    </w:p>
    <w:p w:rsidR="00F0596C" w:rsidRDefault="006E3A98">
      <w:pPr>
        <w:widowControl w:val="0"/>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Для определения готовности детей к усвоению программы необходимо проводить мониторинг с учетом индивидуально типологических особенностей детей. Мониторинг позволяет определить уровень развития психических процессов, физических и интеллектуальных способностей, найти индивидуальный подход к каждому ребенку в ходе занятий, подбирать индивидуально для каждого ребенка уровень сложности заданий, опираясь на зону ближайшего развития. </w:t>
      </w:r>
    </w:p>
    <w:p w:rsidR="00F0596C" w:rsidRDefault="006E3A98">
      <w:pPr>
        <w:widowControl w:val="0"/>
        <w:spacing w:after="0" w:line="360" w:lineRule="auto"/>
        <w:ind w:firstLine="708"/>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Cs/>
          <w:i/>
          <w:sz w:val="28"/>
          <w:szCs w:val="28"/>
          <w:lang w:eastAsia="ru-RU" w:bidi="ru-RU"/>
        </w:rPr>
        <w:t>Форма подведения итогов реализации дополнительной образовательной программы:</w:t>
      </w:r>
      <w:r>
        <w:rPr>
          <w:rFonts w:ascii="Times New Roman" w:eastAsia="Times New Roman" w:hAnsi="Times New Roman" w:cs="Times New Roman"/>
          <w:bCs/>
          <w:sz w:val="28"/>
          <w:szCs w:val="28"/>
          <w:lang w:eastAsia="ru-RU" w:bidi="ru-RU"/>
        </w:rPr>
        <w:t xml:space="preserve"> открытые занятия, выставки поделок, конкурсы.</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i/>
          <w:sz w:val="28"/>
          <w:szCs w:val="28"/>
          <w:lang w:eastAsia="ru-RU" w:bidi="ru-RU"/>
        </w:rPr>
      </w:pPr>
      <w:r>
        <w:rPr>
          <w:rFonts w:ascii="Times New Roman" w:eastAsia="Times New Roman" w:hAnsi="Times New Roman" w:cs="Times New Roman"/>
          <w:bCs/>
          <w:i/>
          <w:sz w:val="28"/>
          <w:szCs w:val="28"/>
          <w:lang w:eastAsia="ru-RU" w:bidi="ru-RU"/>
        </w:rPr>
        <w:t>Контроль уровня обучения</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Вводный контроль: определение исходного уровня знаний и умений (фронтальный опрос, педагогическое наблюдение).</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Текущий контроль: определение уровня усвоения изучаемого материала (открытое занятие, проверочные задания, педагогическое наблюдение).</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 Итоговый контроль: определение результатов работы и степени усвоения теоретических и практических знаний, умений и навыков, </w:t>
      </w:r>
      <w:proofErr w:type="spellStart"/>
      <w:r>
        <w:rPr>
          <w:rFonts w:ascii="Times New Roman" w:eastAsia="Times New Roman" w:hAnsi="Times New Roman" w:cs="Times New Roman"/>
          <w:bCs/>
          <w:sz w:val="28"/>
          <w:szCs w:val="28"/>
          <w:lang w:eastAsia="ru-RU" w:bidi="ru-RU"/>
        </w:rPr>
        <w:t>сформированность</w:t>
      </w:r>
      <w:proofErr w:type="spellEnd"/>
      <w:r>
        <w:rPr>
          <w:rFonts w:ascii="Times New Roman" w:eastAsia="Times New Roman" w:hAnsi="Times New Roman" w:cs="Times New Roman"/>
          <w:bCs/>
          <w:sz w:val="28"/>
          <w:szCs w:val="28"/>
          <w:lang w:eastAsia="ru-RU" w:bidi="ru-RU"/>
        </w:rPr>
        <w:t xml:space="preserve"> </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личностных качеств (викторина, педагогическое наблюдение, открытое </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занятие).</w:t>
      </w:r>
    </w:p>
    <w:p w:rsidR="00F0596C" w:rsidRDefault="006E3A98">
      <w:pPr>
        <w:widowControl w:val="0"/>
        <w:tabs>
          <w:tab w:val="left" w:pos="993"/>
        </w:tabs>
        <w:spacing w:after="0" w:line="360" w:lineRule="auto"/>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Результаты работы фиксируются в таблицах, затем обрабатываются аналитическим методом и выводится в процентном соотношении.</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i/>
          <w:sz w:val="28"/>
          <w:szCs w:val="28"/>
          <w:lang w:eastAsia="ru-RU" w:bidi="ru-RU"/>
        </w:rPr>
      </w:pPr>
      <w:r>
        <w:rPr>
          <w:rFonts w:ascii="Times New Roman" w:eastAsia="Times New Roman" w:hAnsi="Times New Roman" w:cs="Times New Roman"/>
          <w:bCs/>
          <w:i/>
          <w:sz w:val="28"/>
          <w:szCs w:val="28"/>
          <w:lang w:eastAsia="ru-RU" w:bidi="ru-RU"/>
        </w:rPr>
        <w:t>Нормы оценки знаний</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Результаты освоения программы определяются по трем уровням: минимальный, базовый, творческий.</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 xml:space="preserve">Творческий уровень освоения программного материала - ребенок имеет высокий уровень предметных представлений, способность мыслить, рассуждать. Ребенок отвечает правильно и полно, аргументирует свой ответ, </w:t>
      </w:r>
      <w:r>
        <w:rPr>
          <w:rFonts w:ascii="Times New Roman" w:eastAsia="Times New Roman" w:hAnsi="Times New Roman" w:cs="Times New Roman"/>
          <w:bCs/>
          <w:sz w:val="28"/>
          <w:szCs w:val="28"/>
          <w:lang w:eastAsia="ru-RU" w:bidi="ru-RU"/>
        </w:rPr>
        <w:lastRenderedPageBreak/>
        <w:t>заметив ошибку или неточность, исправляет ее сам, объясняет, почему именно так надо ответить.</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Базовый уровень освоения - ребенок имеет средний уровень представления, репродуктивно владеет ими, не умеет аргументировано обосновать их использование. Ребенок отвечает верно, но односложно, пытается объяснить ответ, используя формальное или поверхностное объяснение, самостоятельно и уверенно исправляет ошибки.</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Минимальный уровень освоения - ребенок имеет «размытые», поверхностные представления, применяет их наугад, не объясняет их использование. Ребенок отвечает наугад или с ошибками, объяснить свой ответ затрудняется, ошибки исправляет неуверенно, отказывается от ответа.</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 xml:space="preserve">Оценивается теоретический, практический и </w:t>
      </w:r>
      <w:proofErr w:type="spellStart"/>
      <w:r>
        <w:rPr>
          <w:rFonts w:ascii="Times New Roman" w:eastAsia="Times New Roman" w:hAnsi="Times New Roman" w:cs="Times New Roman"/>
          <w:bCs/>
          <w:sz w:val="28"/>
          <w:szCs w:val="28"/>
          <w:lang w:eastAsia="ru-RU" w:bidi="ru-RU"/>
        </w:rPr>
        <w:t>метапредметные</w:t>
      </w:r>
      <w:proofErr w:type="spellEnd"/>
      <w:r>
        <w:rPr>
          <w:rFonts w:ascii="Times New Roman" w:eastAsia="Times New Roman" w:hAnsi="Times New Roman" w:cs="Times New Roman"/>
          <w:bCs/>
          <w:sz w:val="28"/>
          <w:szCs w:val="28"/>
          <w:lang w:eastAsia="ru-RU" w:bidi="ru-RU"/>
        </w:rPr>
        <w:t xml:space="preserve"> результаты. Разница результатов на начало учебного года и конец года, показывает динамику освоения учащимися программы.</w:t>
      </w:r>
    </w:p>
    <w:p w:rsidR="00F0596C" w:rsidRDefault="006E3A98">
      <w:pPr>
        <w:widowControl w:val="0"/>
        <w:tabs>
          <w:tab w:val="left" w:pos="709"/>
        </w:tabs>
        <w:spacing w:after="0" w:line="360" w:lineRule="auto"/>
        <w:jc w:val="both"/>
        <w:outlineLvl w:val="2"/>
        <w:rPr>
          <w:rFonts w:ascii="Times New Roman" w:eastAsia="Times New Roman" w:hAnsi="Times New Roman" w:cs="Times New Roman"/>
          <w:bCs/>
          <w:i/>
          <w:sz w:val="28"/>
          <w:szCs w:val="28"/>
          <w:lang w:eastAsia="ru-RU" w:bidi="ru-RU"/>
        </w:rPr>
      </w:pPr>
      <w:r>
        <w:rPr>
          <w:rFonts w:ascii="Times New Roman" w:eastAsia="Times New Roman" w:hAnsi="Times New Roman" w:cs="Times New Roman"/>
          <w:bCs/>
          <w:i/>
          <w:sz w:val="28"/>
          <w:szCs w:val="28"/>
          <w:lang w:eastAsia="ru-RU" w:bidi="ru-RU"/>
        </w:rPr>
        <w:t>Формы аттестации</w:t>
      </w:r>
    </w:p>
    <w:p w:rsidR="00F0596C" w:rsidRDefault="006E3A98">
      <w:pPr>
        <w:widowControl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ab/>
        <w:t>Формы аттестации соответствуют содержанию программы, возрасту детей, поэтому основной формой контроля является игра и педагогическое наблюдение.</w:t>
      </w:r>
    </w:p>
    <w:p w:rsidR="00F0596C" w:rsidRDefault="006E3A98">
      <w:pPr>
        <w:widowControl w:val="0"/>
        <w:tabs>
          <w:tab w:val="left" w:pos="993"/>
        </w:tabs>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Промежуточные формы аттестации и контроля направлены на выявление личностных изменений и результатов обучения: игры, открытые занятия, контрольные задания.</w:t>
      </w:r>
    </w:p>
    <w:p w:rsidR="00F0596C" w:rsidRDefault="006E3A98">
      <w:pPr>
        <w:spacing w:after="0" w:line="360" w:lineRule="auto"/>
        <w:jc w:val="cente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Мониторинг результатов освоения программы «Мастерская чудес»</w:t>
      </w:r>
    </w:p>
    <w:tbl>
      <w:tblPr>
        <w:tblStyle w:val="af1"/>
        <w:tblW w:w="10922" w:type="dxa"/>
        <w:jc w:val="center"/>
        <w:tblLayout w:type="fixed"/>
        <w:tblLook w:val="04A0" w:firstRow="1" w:lastRow="0" w:firstColumn="1" w:lastColumn="0" w:noHBand="0" w:noVBand="1"/>
      </w:tblPr>
      <w:tblGrid>
        <w:gridCol w:w="861"/>
        <w:gridCol w:w="994"/>
        <w:gridCol w:w="1131"/>
        <w:gridCol w:w="992"/>
        <w:gridCol w:w="1136"/>
        <w:gridCol w:w="1138"/>
        <w:gridCol w:w="848"/>
        <w:gridCol w:w="1135"/>
        <w:gridCol w:w="993"/>
        <w:gridCol w:w="851"/>
        <w:gridCol w:w="843"/>
      </w:tblGrid>
      <w:tr w:rsidR="00F0596C">
        <w:trPr>
          <w:jc w:val="center"/>
        </w:trPr>
        <w:tc>
          <w:tcPr>
            <w:tcW w:w="860" w:type="dxa"/>
          </w:tcPr>
          <w:p w:rsidR="00F0596C" w:rsidRDefault="006E3A98">
            <w:pPr>
              <w:widowControl w:val="0"/>
              <w:spacing w:after="0" w:line="36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Ф.И.</w:t>
            </w:r>
          </w:p>
          <w:p w:rsidR="00F0596C" w:rsidRDefault="006E3A98">
            <w:pPr>
              <w:widowControl w:val="0"/>
              <w:spacing w:after="0" w:line="36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ребенка</w:t>
            </w:r>
          </w:p>
        </w:tc>
        <w:tc>
          <w:tcPr>
            <w:tcW w:w="993" w:type="dxa"/>
          </w:tcPr>
          <w:p w:rsidR="00F0596C" w:rsidRDefault="006E3A98">
            <w:pPr>
              <w:pStyle w:val="af"/>
              <w:widowControl w:val="0"/>
              <w:rPr>
                <w:rFonts w:ascii="Times New Roman" w:eastAsia="Times New Roman" w:hAnsi="Times New Roman" w:cs="Times New Roman"/>
                <w:b/>
                <w:bCs/>
                <w:sz w:val="24"/>
                <w:szCs w:val="24"/>
                <w:lang w:eastAsia="ru-RU"/>
              </w:rPr>
            </w:pPr>
            <w:r>
              <w:rPr>
                <w:rFonts w:ascii="Times New Roman" w:hAnsi="Times New Roman" w:cs="Times New Roman"/>
                <w:b/>
                <w:sz w:val="24"/>
                <w:szCs w:val="24"/>
                <w:shd w:val="clear" w:color="auto" w:fill="FFFFFF"/>
              </w:rPr>
              <w:t xml:space="preserve"> Умеет работать с </w:t>
            </w:r>
            <w:proofErr w:type="spellStart"/>
            <w:r>
              <w:rPr>
                <w:rFonts w:ascii="Times New Roman" w:hAnsi="Times New Roman" w:cs="Times New Roman"/>
                <w:b/>
                <w:sz w:val="24"/>
                <w:szCs w:val="24"/>
                <w:shd w:val="clear" w:color="auto" w:fill="FFFFFF"/>
              </w:rPr>
              <w:t>прир</w:t>
            </w:r>
            <w:proofErr w:type="spellEnd"/>
            <w:r>
              <w:rPr>
                <w:rFonts w:ascii="Times New Roman" w:hAnsi="Times New Roman" w:cs="Times New Roman"/>
                <w:b/>
                <w:sz w:val="24"/>
                <w:szCs w:val="24"/>
                <w:shd w:val="clear" w:color="auto" w:fill="FFFFFF"/>
              </w:rPr>
              <w:t>. матер</w:t>
            </w:r>
          </w:p>
        </w:tc>
        <w:tc>
          <w:tcPr>
            <w:tcW w:w="1131" w:type="dxa"/>
          </w:tcPr>
          <w:p w:rsidR="00F0596C" w:rsidRDefault="006E3A98">
            <w:pPr>
              <w:pStyle w:val="af"/>
              <w:widowControl w:val="0"/>
              <w:rPr>
                <w:rFonts w:ascii="Times New Roman" w:eastAsia="Times New Roman" w:hAnsi="Times New Roman" w:cs="Times New Roman"/>
                <w:b/>
                <w:bCs/>
                <w:sz w:val="24"/>
                <w:szCs w:val="24"/>
                <w:lang w:eastAsia="ru-RU"/>
              </w:rPr>
            </w:pPr>
            <w:r>
              <w:rPr>
                <w:rFonts w:ascii="Times New Roman" w:hAnsi="Times New Roman" w:cs="Times New Roman"/>
                <w:b/>
                <w:sz w:val="24"/>
                <w:szCs w:val="24"/>
                <w:shd w:val="clear" w:color="auto" w:fill="FFFFFF"/>
              </w:rPr>
              <w:t xml:space="preserve"> Умеет работать с </w:t>
            </w:r>
            <w:proofErr w:type="spellStart"/>
            <w:r>
              <w:rPr>
                <w:rFonts w:ascii="Times New Roman" w:hAnsi="Times New Roman" w:cs="Times New Roman"/>
                <w:b/>
                <w:sz w:val="24"/>
                <w:szCs w:val="24"/>
                <w:shd w:val="clear" w:color="auto" w:fill="FFFFFF"/>
              </w:rPr>
              <w:t>брос</w:t>
            </w:r>
            <w:proofErr w:type="spellEnd"/>
            <w:r>
              <w:rPr>
                <w:rFonts w:ascii="Times New Roman" w:hAnsi="Times New Roman" w:cs="Times New Roman"/>
                <w:b/>
                <w:sz w:val="24"/>
                <w:szCs w:val="24"/>
                <w:shd w:val="clear" w:color="auto" w:fill="FFFFFF"/>
              </w:rPr>
              <w:t>. матер</w:t>
            </w:r>
          </w:p>
        </w:tc>
        <w:tc>
          <w:tcPr>
            <w:tcW w:w="992" w:type="dxa"/>
          </w:tcPr>
          <w:p w:rsidR="00F0596C" w:rsidRDefault="006E3A98">
            <w:pPr>
              <w:pStyle w:val="af"/>
              <w:widowControl w:val="0"/>
              <w:rPr>
                <w:rFonts w:ascii="Times New Roman" w:hAnsi="Times New Roman" w:cs="Times New Roman"/>
                <w:b/>
                <w:sz w:val="24"/>
                <w:szCs w:val="24"/>
              </w:rPr>
            </w:pPr>
            <w:r>
              <w:rPr>
                <w:rStyle w:val="c9"/>
                <w:rFonts w:ascii="Times New Roman" w:eastAsia="Calibri" w:hAnsi="Times New Roman" w:cs="Times New Roman"/>
                <w:b/>
                <w:color w:val="000000"/>
                <w:sz w:val="24"/>
                <w:szCs w:val="24"/>
              </w:rPr>
              <w:t xml:space="preserve">Умеет работать с </w:t>
            </w:r>
            <w:proofErr w:type="spellStart"/>
            <w:r>
              <w:rPr>
                <w:rStyle w:val="c9"/>
                <w:rFonts w:ascii="Times New Roman" w:eastAsia="Calibri" w:hAnsi="Times New Roman" w:cs="Times New Roman"/>
                <w:b/>
                <w:color w:val="000000"/>
                <w:sz w:val="24"/>
                <w:szCs w:val="24"/>
              </w:rPr>
              <w:t>ножница</w:t>
            </w:r>
            <w:proofErr w:type="spellEnd"/>
          </w:p>
          <w:p w:rsidR="00F0596C" w:rsidRDefault="006E3A98">
            <w:pPr>
              <w:pStyle w:val="af"/>
              <w:widowControl w:val="0"/>
              <w:rPr>
                <w:rFonts w:ascii="Times New Roman" w:hAnsi="Times New Roman" w:cs="Times New Roman"/>
                <w:b/>
                <w:sz w:val="24"/>
                <w:szCs w:val="24"/>
              </w:rPr>
            </w:pPr>
            <w:r>
              <w:rPr>
                <w:rStyle w:val="c9"/>
                <w:rFonts w:ascii="Times New Roman" w:eastAsia="Calibri" w:hAnsi="Times New Roman" w:cs="Times New Roman"/>
                <w:b/>
                <w:color w:val="000000"/>
                <w:sz w:val="24"/>
                <w:szCs w:val="24"/>
              </w:rPr>
              <w:t>ми</w:t>
            </w:r>
          </w:p>
          <w:p w:rsidR="00F0596C" w:rsidRDefault="00F0596C">
            <w:pPr>
              <w:pStyle w:val="af"/>
              <w:widowControl w:val="0"/>
              <w:rPr>
                <w:rFonts w:ascii="Times New Roman" w:hAnsi="Times New Roman" w:cs="Times New Roman"/>
                <w:b/>
                <w:sz w:val="24"/>
                <w:szCs w:val="24"/>
                <w:shd w:val="clear" w:color="auto" w:fill="FFFFFF"/>
              </w:rPr>
            </w:pPr>
          </w:p>
        </w:tc>
        <w:tc>
          <w:tcPr>
            <w:tcW w:w="1136" w:type="dxa"/>
          </w:tcPr>
          <w:p w:rsidR="00F0596C" w:rsidRDefault="006E3A98">
            <w:pPr>
              <w:pStyle w:val="af"/>
              <w:widowControl w:val="0"/>
              <w:rPr>
                <w:rFonts w:ascii="Times New Roman" w:eastAsia="Times New Roman" w:hAnsi="Times New Roman" w:cs="Times New Roman"/>
                <w:b/>
                <w:bCs/>
                <w:sz w:val="24"/>
                <w:szCs w:val="24"/>
                <w:lang w:eastAsia="ru-RU"/>
              </w:rPr>
            </w:pPr>
            <w:r>
              <w:rPr>
                <w:rFonts w:ascii="Times New Roman" w:hAnsi="Times New Roman" w:cs="Times New Roman"/>
                <w:b/>
                <w:sz w:val="24"/>
                <w:szCs w:val="24"/>
                <w:shd w:val="clear" w:color="auto" w:fill="FFFFFF"/>
              </w:rPr>
              <w:t xml:space="preserve"> Умеет раб с клеем и кистью</w:t>
            </w:r>
          </w:p>
        </w:tc>
        <w:tc>
          <w:tcPr>
            <w:tcW w:w="1138" w:type="dxa"/>
          </w:tcPr>
          <w:p w:rsidR="00F0596C" w:rsidRDefault="006E3A98">
            <w:pPr>
              <w:pStyle w:val="af"/>
              <w:widowControl w:val="0"/>
              <w:rPr>
                <w:rFonts w:ascii="Times New Roman" w:hAnsi="Times New Roman" w:cs="Times New Roman"/>
                <w:b/>
                <w:sz w:val="24"/>
                <w:szCs w:val="24"/>
              </w:rPr>
            </w:pPr>
            <w:r>
              <w:rPr>
                <w:rFonts w:ascii="Times New Roman" w:eastAsia="Calibri" w:hAnsi="Times New Roman" w:cs="Times New Roman"/>
                <w:b/>
                <w:sz w:val="24"/>
                <w:szCs w:val="24"/>
                <w:shd w:val="clear" w:color="auto" w:fill="FFFFFF"/>
              </w:rPr>
              <w:t xml:space="preserve">  </w:t>
            </w:r>
            <w:r>
              <w:rPr>
                <w:rStyle w:val="c9"/>
                <w:rFonts w:ascii="Times New Roman" w:eastAsia="Calibri" w:hAnsi="Times New Roman" w:cs="Times New Roman"/>
                <w:b/>
                <w:color w:val="000000"/>
                <w:sz w:val="24"/>
                <w:szCs w:val="24"/>
              </w:rPr>
              <w:t xml:space="preserve">Умеет раб </w:t>
            </w:r>
            <w:proofErr w:type="gramStart"/>
            <w:r>
              <w:rPr>
                <w:rStyle w:val="c9"/>
                <w:rFonts w:ascii="Times New Roman" w:eastAsia="Calibri" w:hAnsi="Times New Roman" w:cs="Times New Roman"/>
                <w:b/>
                <w:color w:val="000000"/>
                <w:sz w:val="24"/>
                <w:szCs w:val="24"/>
              </w:rPr>
              <w:t>с</w:t>
            </w:r>
            <w:proofErr w:type="gramEnd"/>
            <w:r>
              <w:rPr>
                <w:rStyle w:val="c9"/>
                <w:rFonts w:ascii="Times New Roman" w:eastAsia="Calibri" w:hAnsi="Times New Roman" w:cs="Times New Roman"/>
                <w:b/>
                <w:color w:val="000000"/>
                <w:sz w:val="24"/>
                <w:szCs w:val="24"/>
              </w:rPr>
              <w:t xml:space="preserve"> краска</w:t>
            </w:r>
          </w:p>
          <w:p w:rsidR="00F0596C" w:rsidRDefault="006E3A98">
            <w:pPr>
              <w:pStyle w:val="af"/>
              <w:widowControl w:val="0"/>
              <w:rPr>
                <w:rFonts w:ascii="Times New Roman" w:hAnsi="Times New Roman" w:cs="Times New Roman"/>
                <w:b/>
                <w:sz w:val="24"/>
                <w:szCs w:val="24"/>
              </w:rPr>
            </w:pPr>
            <w:r>
              <w:rPr>
                <w:rStyle w:val="c9"/>
                <w:rFonts w:ascii="Times New Roman" w:eastAsia="Calibri" w:hAnsi="Times New Roman" w:cs="Times New Roman"/>
                <w:b/>
                <w:color w:val="000000"/>
                <w:sz w:val="24"/>
                <w:szCs w:val="24"/>
              </w:rPr>
              <w:t>ми и кистью</w:t>
            </w:r>
          </w:p>
          <w:p w:rsidR="00F0596C" w:rsidRDefault="00F0596C">
            <w:pPr>
              <w:pStyle w:val="af"/>
              <w:widowControl w:val="0"/>
              <w:rPr>
                <w:rFonts w:ascii="Times New Roman" w:eastAsia="Times New Roman" w:hAnsi="Times New Roman" w:cs="Times New Roman"/>
                <w:b/>
                <w:bCs/>
                <w:sz w:val="24"/>
                <w:szCs w:val="24"/>
                <w:lang w:eastAsia="ru-RU"/>
              </w:rPr>
            </w:pPr>
          </w:p>
        </w:tc>
        <w:tc>
          <w:tcPr>
            <w:tcW w:w="848" w:type="dxa"/>
          </w:tcPr>
          <w:p w:rsidR="00F0596C" w:rsidRDefault="006E3A98">
            <w:pPr>
              <w:pStyle w:val="af"/>
              <w:widowControl w:val="0"/>
              <w:rPr>
                <w:rFonts w:ascii="Times New Roman" w:eastAsia="Times New Roman" w:hAnsi="Times New Roman" w:cs="Times New Roman"/>
                <w:b/>
                <w:bCs/>
                <w:sz w:val="24"/>
                <w:szCs w:val="24"/>
                <w:lang w:eastAsia="ru-RU"/>
              </w:rPr>
            </w:pPr>
            <w:r>
              <w:rPr>
                <w:rFonts w:ascii="Times New Roman" w:hAnsi="Times New Roman" w:cs="Times New Roman"/>
                <w:b/>
                <w:sz w:val="24"/>
                <w:szCs w:val="24"/>
                <w:shd w:val="clear" w:color="auto" w:fill="FFFFFF"/>
              </w:rPr>
              <w:t>Умеет раб с пласт</w:t>
            </w:r>
            <w:proofErr w:type="gramStart"/>
            <w:r>
              <w:rPr>
                <w:rFonts w:ascii="Times New Roman" w:hAnsi="Times New Roman" w:cs="Times New Roman"/>
                <w:b/>
                <w:sz w:val="24"/>
                <w:szCs w:val="24"/>
                <w:shd w:val="clear" w:color="auto" w:fill="FFFFFF"/>
              </w:rPr>
              <w:t>.</w:t>
            </w:r>
            <w:proofErr w:type="gramEnd"/>
            <w:r>
              <w:rPr>
                <w:rFonts w:ascii="Times New Roman" w:hAnsi="Times New Roman" w:cs="Times New Roman"/>
                <w:b/>
                <w:sz w:val="24"/>
                <w:szCs w:val="24"/>
                <w:shd w:val="clear" w:color="auto" w:fill="FFFFFF"/>
              </w:rPr>
              <w:t xml:space="preserve"> </w:t>
            </w:r>
            <w:proofErr w:type="gramStart"/>
            <w:r>
              <w:rPr>
                <w:rFonts w:ascii="Times New Roman" w:hAnsi="Times New Roman" w:cs="Times New Roman"/>
                <w:b/>
                <w:sz w:val="24"/>
                <w:szCs w:val="24"/>
                <w:shd w:val="clear" w:color="auto" w:fill="FFFFFF"/>
              </w:rPr>
              <w:t>и</w:t>
            </w:r>
            <w:proofErr w:type="gramEnd"/>
            <w:r>
              <w:rPr>
                <w:rFonts w:ascii="Times New Roman" w:hAnsi="Times New Roman" w:cs="Times New Roman"/>
                <w:b/>
                <w:sz w:val="24"/>
                <w:szCs w:val="24"/>
                <w:shd w:val="clear" w:color="auto" w:fill="FFFFFF"/>
              </w:rPr>
              <w:t xml:space="preserve"> тестом</w:t>
            </w:r>
          </w:p>
        </w:tc>
        <w:tc>
          <w:tcPr>
            <w:tcW w:w="1135" w:type="dxa"/>
          </w:tcPr>
          <w:p w:rsidR="00F0596C" w:rsidRDefault="006E3A98">
            <w:pPr>
              <w:pStyle w:val="af"/>
              <w:widowControl w:val="0"/>
              <w:rPr>
                <w:rFonts w:ascii="Times New Roman" w:hAnsi="Times New Roman" w:cs="Times New Roman"/>
                <w:b/>
                <w:sz w:val="24"/>
                <w:szCs w:val="24"/>
              </w:rPr>
            </w:pPr>
            <w:r>
              <w:rPr>
                <w:rFonts w:ascii="Times New Roman" w:eastAsia="Calibri" w:hAnsi="Times New Roman" w:cs="Times New Roman"/>
                <w:b/>
                <w:sz w:val="24"/>
                <w:szCs w:val="24"/>
                <w:shd w:val="clear" w:color="auto" w:fill="FFFFFF"/>
              </w:rPr>
              <w:t>Овладение новыми техниками</w:t>
            </w:r>
          </w:p>
        </w:tc>
        <w:tc>
          <w:tcPr>
            <w:tcW w:w="993" w:type="dxa"/>
          </w:tcPr>
          <w:p w:rsidR="00F0596C" w:rsidRDefault="006E3A98">
            <w:pPr>
              <w:pStyle w:val="af"/>
              <w:widowControl w:val="0"/>
              <w:rPr>
                <w:rFonts w:ascii="Times New Roman" w:hAnsi="Times New Roman" w:cs="Times New Roman"/>
                <w:b/>
                <w:sz w:val="24"/>
                <w:szCs w:val="24"/>
              </w:rPr>
            </w:pPr>
            <w:r>
              <w:rPr>
                <w:rStyle w:val="c14"/>
                <w:rFonts w:ascii="Times New Roman" w:eastAsia="Calibri" w:hAnsi="Times New Roman" w:cs="Times New Roman"/>
                <w:b/>
                <w:color w:val="000000"/>
                <w:sz w:val="24"/>
                <w:szCs w:val="24"/>
              </w:rPr>
              <w:t xml:space="preserve"> </w:t>
            </w:r>
            <w:proofErr w:type="spellStart"/>
            <w:r>
              <w:rPr>
                <w:rStyle w:val="c9"/>
                <w:rFonts w:ascii="Times New Roman" w:eastAsia="Calibri" w:hAnsi="Times New Roman" w:cs="Times New Roman"/>
                <w:b/>
                <w:color w:val="000000"/>
                <w:sz w:val="24"/>
                <w:szCs w:val="24"/>
              </w:rPr>
              <w:t>Прояв</w:t>
            </w:r>
            <w:proofErr w:type="spellEnd"/>
          </w:p>
          <w:p w:rsidR="00F0596C" w:rsidRDefault="006E3A98">
            <w:pPr>
              <w:pStyle w:val="af"/>
              <w:widowControl w:val="0"/>
              <w:rPr>
                <w:rFonts w:ascii="Times New Roman" w:hAnsi="Times New Roman" w:cs="Times New Roman"/>
                <w:b/>
                <w:sz w:val="24"/>
                <w:szCs w:val="24"/>
              </w:rPr>
            </w:pPr>
            <w:proofErr w:type="spellStart"/>
            <w:r>
              <w:rPr>
                <w:rStyle w:val="c9"/>
                <w:rFonts w:ascii="Times New Roman" w:eastAsia="Calibri" w:hAnsi="Times New Roman" w:cs="Times New Roman"/>
                <w:b/>
                <w:color w:val="000000"/>
                <w:sz w:val="24"/>
                <w:szCs w:val="24"/>
              </w:rPr>
              <w:t>ляет</w:t>
            </w:r>
            <w:proofErr w:type="spellEnd"/>
            <w:r>
              <w:rPr>
                <w:rStyle w:val="c9"/>
                <w:rFonts w:ascii="Times New Roman" w:eastAsia="Calibri" w:hAnsi="Times New Roman" w:cs="Times New Roman"/>
                <w:b/>
                <w:color w:val="000000"/>
                <w:sz w:val="24"/>
                <w:szCs w:val="24"/>
              </w:rPr>
              <w:t xml:space="preserve"> фанта</w:t>
            </w:r>
          </w:p>
          <w:p w:rsidR="00F0596C" w:rsidRDefault="006E3A98">
            <w:pPr>
              <w:pStyle w:val="af"/>
              <w:widowControl w:val="0"/>
              <w:rPr>
                <w:rFonts w:ascii="Times New Roman" w:hAnsi="Times New Roman" w:cs="Times New Roman"/>
                <w:b/>
                <w:sz w:val="24"/>
                <w:szCs w:val="24"/>
              </w:rPr>
            </w:pPr>
            <w:proofErr w:type="spellStart"/>
            <w:r>
              <w:rPr>
                <w:rStyle w:val="c9"/>
                <w:rFonts w:ascii="Times New Roman" w:eastAsia="Calibri" w:hAnsi="Times New Roman" w:cs="Times New Roman"/>
                <w:b/>
                <w:color w:val="000000"/>
                <w:sz w:val="24"/>
                <w:szCs w:val="24"/>
              </w:rPr>
              <w:t>зию</w:t>
            </w:r>
            <w:proofErr w:type="spellEnd"/>
          </w:p>
          <w:p w:rsidR="00F0596C" w:rsidRDefault="00F0596C">
            <w:pPr>
              <w:pStyle w:val="af"/>
              <w:widowControl w:val="0"/>
              <w:rPr>
                <w:rStyle w:val="c14"/>
                <w:rFonts w:ascii="Times New Roman" w:hAnsi="Times New Roman" w:cs="Times New Roman"/>
                <w:b/>
                <w:color w:val="000000"/>
                <w:sz w:val="24"/>
                <w:szCs w:val="24"/>
              </w:rPr>
            </w:pPr>
          </w:p>
        </w:tc>
        <w:tc>
          <w:tcPr>
            <w:tcW w:w="851" w:type="dxa"/>
          </w:tcPr>
          <w:p w:rsidR="00F0596C" w:rsidRDefault="006E3A98">
            <w:pPr>
              <w:pStyle w:val="c0"/>
              <w:widowControl w:val="0"/>
              <w:shd w:val="clear" w:color="auto" w:fill="FFFFFF"/>
              <w:spacing w:beforeAutospacing="0" w:after="0" w:afterAutospacing="0"/>
              <w:rPr>
                <w:b/>
                <w:color w:val="000000"/>
              </w:rPr>
            </w:pPr>
            <w:r>
              <w:rPr>
                <w:rStyle w:val="c9"/>
                <w:b/>
                <w:color w:val="000000"/>
              </w:rPr>
              <w:t xml:space="preserve">Качество </w:t>
            </w:r>
            <w:proofErr w:type="spellStart"/>
            <w:r>
              <w:rPr>
                <w:rStyle w:val="c9"/>
                <w:b/>
                <w:color w:val="000000"/>
              </w:rPr>
              <w:t>выпол</w:t>
            </w:r>
            <w:proofErr w:type="spellEnd"/>
          </w:p>
          <w:p w:rsidR="00F0596C" w:rsidRDefault="006E3A98">
            <w:pPr>
              <w:pStyle w:val="c0"/>
              <w:widowControl w:val="0"/>
              <w:shd w:val="clear" w:color="auto" w:fill="FFFFFF"/>
              <w:spacing w:beforeAutospacing="0" w:after="0" w:afterAutospacing="0"/>
              <w:rPr>
                <w:b/>
                <w:color w:val="000000"/>
              </w:rPr>
            </w:pPr>
            <w:r>
              <w:rPr>
                <w:rStyle w:val="c9"/>
                <w:b/>
                <w:color w:val="000000"/>
              </w:rPr>
              <w:t>нения работ</w:t>
            </w:r>
          </w:p>
          <w:p w:rsidR="00F0596C" w:rsidRDefault="00F0596C">
            <w:pPr>
              <w:pStyle w:val="af"/>
              <w:widowControl w:val="0"/>
              <w:rPr>
                <w:rStyle w:val="c14"/>
                <w:rFonts w:ascii="Times New Roman" w:hAnsi="Times New Roman" w:cs="Times New Roman"/>
                <w:b/>
                <w:color w:val="000000"/>
                <w:sz w:val="24"/>
                <w:szCs w:val="24"/>
              </w:rPr>
            </w:pPr>
          </w:p>
        </w:tc>
        <w:tc>
          <w:tcPr>
            <w:tcW w:w="843" w:type="dxa"/>
          </w:tcPr>
          <w:p w:rsidR="00F0596C" w:rsidRDefault="006E3A98">
            <w:pPr>
              <w:pStyle w:val="c0"/>
              <w:widowControl w:val="0"/>
              <w:shd w:val="clear" w:color="auto" w:fill="FFFFFF"/>
              <w:spacing w:beforeAutospacing="0" w:after="0" w:afterAutospacing="0"/>
              <w:rPr>
                <w:b/>
                <w:color w:val="000000"/>
              </w:rPr>
            </w:pPr>
            <w:r>
              <w:rPr>
                <w:rStyle w:val="c9"/>
                <w:b/>
                <w:color w:val="000000"/>
              </w:rPr>
              <w:t>Само</w:t>
            </w:r>
          </w:p>
          <w:p w:rsidR="00F0596C" w:rsidRDefault="006E3A98">
            <w:pPr>
              <w:pStyle w:val="c0"/>
              <w:widowControl w:val="0"/>
              <w:shd w:val="clear" w:color="auto" w:fill="FFFFFF"/>
              <w:spacing w:beforeAutospacing="0" w:after="0" w:afterAutospacing="0"/>
              <w:rPr>
                <w:b/>
                <w:color w:val="000000"/>
              </w:rPr>
            </w:pPr>
            <w:proofErr w:type="spellStart"/>
            <w:r>
              <w:rPr>
                <w:rStyle w:val="c9"/>
                <w:b/>
                <w:color w:val="000000"/>
              </w:rPr>
              <w:t>стоятельность</w:t>
            </w:r>
            <w:proofErr w:type="spellEnd"/>
          </w:p>
          <w:p w:rsidR="00F0596C" w:rsidRDefault="00F0596C">
            <w:pPr>
              <w:pStyle w:val="c0"/>
              <w:widowControl w:val="0"/>
              <w:shd w:val="clear" w:color="auto" w:fill="FFFFFF"/>
              <w:spacing w:beforeAutospacing="0" w:after="0" w:afterAutospacing="0"/>
              <w:rPr>
                <w:rStyle w:val="c9"/>
                <w:b/>
                <w:color w:val="000000"/>
              </w:rPr>
            </w:pPr>
          </w:p>
        </w:tc>
      </w:tr>
      <w:tr w:rsidR="00F0596C">
        <w:trPr>
          <w:jc w:val="center"/>
        </w:trPr>
        <w:tc>
          <w:tcPr>
            <w:tcW w:w="860" w:type="dxa"/>
          </w:tcPr>
          <w:p w:rsidR="00F0596C" w:rsidRDefault="00F0596C">
            <w:pPr>
              <w:widowControl w:val="0"/>
              <w:spacing w:after="0" w:line="360" w:lineRule="auto"/>
              <w:jc w:val="both"/>
              <w:rPr>
                <w:rFonts w:ascii="Times New Roman" w:eastAsia="Times New Roman" w:hAnsi="Times New Roman" w:cs="Times New Roman"/>
                <w:b/>
                <w:bCs/>
                <w:color w:val="000000"/>
                <w:sz w:val="24"/>
                <w:szCs w:val="24"/>
                <w:lang w:eastAsia="ru-RU"/>
              </w:rPr>
            </w:pPr>
          </w:p>
        </w:tc>
        <w:tc>
          <w:tcPr>
            <w:tcW w:w="993" w:type="dxa"/>
          </w:tcPr>
          <w:p w:rsidR="00F0596C" w:rsidRDefault="00F0596C">
            <w:pPr>
              <w:widowControl w:val="0"/>
              <w:spacing w:after="0" w:line="360" w:lineRule="auto"/>
              <w:jc w:val="both"/>
              <w:rPr>
                <w:rFonts w:ascii="Times New Roman" w:eastAsia="Times New Roman" w:hAnsi="Times New Roman" w:cs="Times New Roman"/>
                <w:b/>
                <w:bCs/>
                <w:color w:val="000000"/>
                <w:sz w:val="24"/>
                <w:szCs w:val="24"/>
                <w:lang w:eastAsia="ru-RU"/>
              </w:rPr>
            </w:pPr>
          </w:p>
        </w:tc>
        <w:tc>
          <w:tcPr>
            <w:tcW w:w="1131" w:type="dxa"/>
          </w:tcPr>
          <w:p w:rsidR="00F0596C" w:rsidRDefault="00F0596C">
            <w:pPr>
              <w:widowControl w:val="0"/>
              <w:spacing w:after="0" w:line="360" w:lineRule="auto"/>
              <w:jc w:val="both"/>
              <w:rPr>
                <w:rFonts w:ascii="Times New Roman" w:eastAsia="Times New Roman" w:hAnsi="Times New Roman" w:cs="Times New Roman"/>
                <w:b/>
                <w:bCs/>
                <w:color w:val="000000"/>
                <w:sz w:val="24"/>
                <w:szCs w:val="24"/>
                <w:lang w:eastAsia="ru-RU"/>
              </w:rPr>
            </w:pPr>
          </w:p>
        </w:tc>
        <w:tc>
          <w:tcPr>
            <w:tcW w:w="992" w:type="dxa"/>
          </w:tcPr>
          <w:p w:rsidR="00F0596C" w:rsidRDefault="00F0596C">
            <w:pPr>
              <w:widowControl w:val="0"/>
              <w:spacing w:after="0" w:line="360" w:lineRule="auto"/>
              <w:jc w:val="both"/>
              <w:rPr>
                <w:rFonts w:ascii="Times New Roman" w:eastAsia="Times New Roman" w:hAnsi="Times New Roman" w:cs="Times New Roman"/>
                <w:b/>
                <w:bCs/>
                <w:color w:val="000000"/>
                <w:sz w:val="24"/>
                <w:szCs w:val="24"/>
                <w:lang w:eastAsia="ru-RU"/>
              </w:rPr>
            </w:pPr>
          </w:p>
        </w:tc>
        <w:tc>
          <w:tcPr>
            <w:tcW w:w="1136" w:type="dxa"/>
          </w:tcPr>
          <w:p w:rsidR="00F0596C" w:rsidRDefault="00F0596C">
            <w:pPr>
              <w:widowControl w:val="0"/>
              <w:spacing w:after="0" w:line="360" w:lineRule="auto"/>
              <w:jc w:val="both"/>
              <w:rPr>
                <w:rFonts w:ascii="Times New Roman" w:eastAsia="Times New Roman" w:hAnsi="Times New Roman" w:cs="Times New Roman"/>
                <w:b/>
                <w:bCs/>
                <w:color w:val="000000"/>
                <w:sz w:val="24"/>
                <w:szCs w:val="24"/>
                <w:lang w:eastAsia="ru-RU"/>
              </w:rPr>
            </w:pPr>
          </w:p>
        </w:tc>
        <w:tc>
          <w:tcPr>
            <w:tcW w:w="1138" w:type="dxa"/>
          </w:tcPr>
          <w:p w:rsidR="00F0596C" w:rsidRDefault="00F0596C">
            <w:pPr>
              <w:widowControl w:val="0"/>
              <w:spacing w:after="0" w:line="360" w:lineRule="auto"/>
              <w:jc w:val="both"/>
              <w:rPr>
                <w:rFonts w:ascii="Times New Roman" w:eastAsia="Times New Roman" w:hAnsi="Times New Roman" w:cs="Times New Roman"/>
                <w:b/>
                <w:bCs/>
                <w:color w:val="000000"/>
                <w:sz w:val="24"/>
                <w:szCs w:val="24"/>
                <w:lang w:eastAsia="ru-RU"/>
              </w:rPr>
            </w:pPr>
          </w:p>
        </w:tc>
        <w:tc>
          <w:tcPr>
            <w:tcW w:w="848" w:type="dxa"/>
          </w:tcPr>
          <w:p w:rsidR="00F0596C" w:rsidRDefault="00F0596C">
            <w:pPr>
              <w:widowControl w:val="0"/>
              <w:spacing w:after="0" w:line="360" w:lineRule="auto"/>
              <w:jc w:val="both"/>
              <w:rPr>
                <w:rFonts w:ascii="Times New Roman" w:eastAsia="Times New Roman" w:hAnsi="Times New Roman" w:cs="Times New Roman"/>
                <w:b/>
                <w:bCs/>
                <w:color w:val="000000"/>
                <w:sz w:val="24"/>
                <w:szCs w:val="24"/>
                <w:lang w:eastAsia="ru-RU"/>
              </w:rPr>
            </w:pPr>
          </w:p>
        </w:tc>
        <w:tc>
          <w:tcPr>
            <w:tcW w:w="1135" w:type="dxa"/>
          </w:tcPr>
          <w:p w:rsidR="00F0596C" w:rsidRDefault="00F0596C">
            <w:pPr>
              <w:widowControl w:val="0"/>
              <w:spacing w:after="0" w:line="360" w:lineRule="auto"/>
              <w:jc w:val="both"/>
              <w:rPr>
                <w:rFonts w:ascii="Times New Roman" w:eastAsia="Times New Roman" w:hAnsi="Times New Roman" w:cs="Times New Roman"/>
                <w:b/>
                <w:bCs/>
                <w:color w:val="000000"/>
                <w:sz w:val="24"/>
                <w:szCs w:val="24"/>
                <w:lang w:eastAsia="ru-RU"/>
              </w:rPr>
            </w:pPr>
          </w:p>
        </w:tc>
        <w:tc>
          <w:tcPr>
            <w:tcW w:w="993" w:type="dxa"/>
          </w:tcPr>
          <w:p w:rsidR="00F0596C" w:rsidRDefault="00F0596C">
            <w:pPr>
              <w:widowControl w:val="0"/>
              <w:spacing w:after="0" w:line="360" w:lineRule="auto"/>
              <w:jc w:val="both"/>
              <w:rPr>
                <w:rFonts w:ascii="Times New Roman" w:eastAsia="Times New Roman" w:hAnsi="Times New Roman" w:cs="Times New Roman"/>
                <w:b/>
                <w:bCs/>
                <w:color w:val="000000"/>
                <w:sz w:val="24"/>
                <w:szCs w:val="24"/>
                <w:lang w:eastAsia="ru-RU"/>
              </w:rPr>
            </w:pPr>
          </w:p>
        </w:tc>
        <w:tc>
          <w:tcPr>
            <w:tcW w:w="851" w:type="dxa"/>
          </w:tcPr>
          <w:p w:rsidR="00F0596C" w:rsidRDefault="00F0596C">
            <w:pPr>
              <w:widowControl w:val="0"/>
              <w:spacing w:after="0" w:line="360" w:lineRule="auto"/>
              <w:jc w:val="both"/>
              <w:rPr>
                <w:rFonts w:ascii="Times New Roman" w:eastAsia="Times New Roman" w:hAnsi="Times New Roman" w:cs="Times New Roman"/>
                <w:b/>
                <w:bCs/>
                <w:color w:val="000000"/>
                <w:sz w:val="24"/>
                <w:szCs w:val="24"/>
                <w:lang w:eastAsia="ru-RU"/>
              </w:rPr>
            </w:pPr>
          </w:p>
        </w:tc>
        <w:tc>
          <w:tcPr>
            <w:tcW w:w="843" w:type="dxa"/>
          </w:tcPr>
          <w:p w:rsidR="00F0596C" w:rsidRDefault="00F0596C">
            <w:pPr>
              <w:widowControl w:val="0"/>
              <w:spacing w:after="0" w:line="360" w:lineRule="auto"/>
              <w:jc w:val="both"/>
              <w:rPr>
                <w:rFonts w:ascii="Times New Roman" w:eastAsia="Times New Roman" w:hAnsi="Times New Roman" w:cs="Times New Roman"/>
                <w:b/>
                <w:bCs/>
                <w:color w:val="000000"/>
                <w:sz w:val="24"/>
                <w:szCs w:val="24"/>
                <w:lang w:eastAsia="ru-RU"/>
              </w:rPr>
            </w:pPr>
          </w:p>
        </w:tc>
      </w:tr>
    </w:tbl>
    <w:p w:rsidR="00F0596C" w:rsidRDefault="00F0596C">
      <w:pPr>
        <w:spacing w:after="0" w:line="360" w:lineRule="auto"/>
        <w:jc w:val="both"/>
        <w:rPr>
          <w:rFonts w:ascii="Times New Roman" w:eastAsia="Times New Roman" w:hAnsi="Times New Roman" w:cs="Times New Roman"/>
          <w:color w:val="000000"/>
          <w:sz w:val="28"/>
          <w:szCs w:val="28"/>
          <w:lang w:eastAsia="ru-RU"/>
        </w:rPr>
      </w:pPr>
    </w:p>
    <w:p w:rsidR="00F0596C" w:rsidRDefault="006E3A9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Критерии оценки:</w:t>
      </w:r>
    </w:p>
    <w:p w:rsidR="00F0596C" w:rsidRDefault="006E3A9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 высокий уровень</w:t>
      </w:r>
    </w:p>
    <w:p w:rsidR="00F0596C" w:rsidRDefault="006E3A9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 - средний уровень</w:t>
      </w:r>
    </w:p>
    <w:p w:rsidR="00F0596C" w:rsidRDefault="006E3A98" w:rsidP="00F67A1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 - низкий уровень</w:t>
      </w:r>
    </w:p>
    <w:p w:rsidR="00F0596C" w:rsidRDefault="006E3A98">
      <w:pPr>
        <w:widowControl w:val="0"/>
        <w:tabs>
          <w:tab w:val="left" w:pos="993"/>
        </w:tabs>
        <w:spacing w:after="0" w:line="360" w:lineRule="auto"/>
        <w:jc w:val="center"/>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2.3. Методические материалы</w:t>
      </w:r>
    </w:p>
    <w:p w:rsidR="00F0596C" w:rsidRDefault="006E3A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реализации программы используется следующие методы обучения:</w:t>
      </w:r>
    </w:p>
    <w:p w:rsidR="00F0596C" w:rsidRDefault="006E3A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словесный (беседа, рассказ, обсуждение, анализ); </w:t>
      </w:r>
    </w:p>
    <w:p w:rsidR="00F0596C" w:rsidRDefault="006E3A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наглядный</w:t>
      </w:r>
      <w:proofErr w:type="gramEnd"/>
      <w:r>
        <w:rPr>
          <w:rFonts w:ascii="Times New Roman" w:eastAsia="Times New Roman" w:hAnsi="Times New Roman" w:cs="Times New Roman"/>
          <w:sz w:val="28"/>
          <w:szCs w:val="28"/>
          <w:lang w:eastAsia="ru-RU"/>
        </w:rPr>
        <w:t xml:space="preserve">  (демонстрация рисунков,  видеоматериалов, работ обучающихся на всевозможных выставках, конкурсах);</w:t>
      </w:r>
    </w:p>
    <w:p w:rsidR="00F0596C" w:rsidRDefault="006E3A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практический</w:t>
      </w:r>
      <w:proofErr w:type="gramEnd"/>
      <w:r>
        <w:rPr>
          <w:rFonts w:ascii="Times New Roman" w:eastAsia="Times New Roman" w:hAnsi="Times New Roman" w:cs="Times New Roman"/>
          <w:sz w:val="28"/>
          <w:szCs w:val="28"/>
          <w:lang w:eastAsia="ru-RU"/>
        </w:rPr>
        <w:t xml:space="preserve">  (поделок, аппликаций, макетов, совершенствование учебных действий);</w:t>
      </w:r>
    </w:p>
    <w:p w:rsidR="00F0596C" w:rsidRDefault="006E3A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-эмоциональный (подбор ассоциаций, образов, художественные впечатления);</w:t>
      </w:r>
    </w:p>
    <w:p w:rsidR="00F0596C" w:rsidRDefault="006E3A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творческий.</w:t>
      </w:r>
    </w:p>
    <w:p w:rsidR="00F0596C" w:rsidRDefault="006E3A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реализации программы используется следующие методы воспитания:</w:t>
      </w:r>
    </w:p>
    <w:p w:rsidR="00F0596C" w:rsidRDefault="006E3A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упражнение (отработка и закрепление полученных компетенций);</w:t>
      </w:r>
    </w:p>
    <w:p w:rsidR="00F0596C" w:rsidRDefault="006E3A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-мотивация (создание желания заниматься определенным видом деятельности);</w:t>
      </w:r>
    </w:p>
    <w:p w:rsidR="00F0596C" w:rsidRDefault="006E3A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стимулирование (создание ситуации успеха).</w:t>
      </w:r>
    </w:p>
    <w:p w:rsidR="00F0596C" w:rsidRDefault="006E3A98">
      <w:pPr>
        <w:widowControl w:val="0"/>
        <w:tabs>
          <w:tab w:val="left" w:pos="993"/>
        </w:tabs>
        <w:spacing w:after="0" w:line="360" w:lineRule="auto"/>
        <w:jc w:val="center"/>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2.4. Календарный учебный график</w:t>
      </w:r>
    </w:p>
    <w:tbl>
      <w:tblPr>
        <w:tblStyle w:val="af1"/>
        <w:tblW w:w="9571" w:type="dxa"/>
        <w:tblLayout w:type="fixed"/>
        <w:tblLook w:val="04A0" w:firstRow="1" w:lastRow="0" w:firstColumn="1" w:lastColumn="0" w:noHBand="0" w:noVBand="1"/>
      </w:tblPr>
      <w:tblGrid>
        <w:gridCol w:w="4785"/>
        <w:gridCol w:w="4786"/>
      </w:tblGrid>
      <w:tr w:rsidR="00F0596C" w:rsidTr="00F67A14">
        <w:tc>
          <w:tcPr>
            <w:tcW w:w="4785" w:type="dxa"/>
          </w:tcPr>
          <w:p w:rsidR="00F0596C" w:rsidRDefault="006E3A98">
            <w:pPr>
              <w:widowControl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Этапы образовательного процесса</w:t>
            </w:r>
          </w:p>
          <w:p w:rsidR="00F0596C" w:rsidRDefault="00F0596C">
            <w:pPr>
              <w:widowControl w:val="0"/>
              <w:spacing w:after="0" w:line="240" w:lineRule="auto"/>
              <w:jc w:val="both"/>
              <w:rPr>
                <w:rFonts w:ascii="Times New Roman" w:eastAsia="Times New Roman" w:hAnsi="Times New Roman" w:cs="Times New Roman"/>
                <w:b/>
                <w:color w:val="000000"/>
                <w:sz w:val="28"/>
                <w:szCs w:val="28"/>
                <w:lang w:eastAsia="ru-RU"/>
              </w:rPr>
            </w:pPr>
          </w:p>
        </w:tc>
        <w:tc>
          <w:tcPr>
            <w:tcW w:w="4786" w:type="dxa"/>
          </w:tcPr>
          <w:p w:rsidR="00F0596C" w:rsidRDefault="006E3A98">
            <w:pPr>
              <w:widowControl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год</w:t>
            </w:r>
          </w:p>
        </w:tc>
      </w:tr>
      <w:tr w:rsidR="00F0596C" w:rsidTr="00F67A14">
        <w:tc>
          <w:tcPr>
            <w:tcW w:w="4785" w:type="dxa"/>
          </w:tcPr>
          <w:p w:rsidR="00F0596C" w:rsidRDefault="006E3A9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Продолжительность учебного года, неделя</w:t>
            </w:r>
          </w:p>
          <w:p w:rsidR="00F0596C" w:rsidRDefault="00F0596C">
            <w:pPr>
              <w:widowControl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F0596C" w:rsidRDefault="006E3A98">
            <w:pPr>
              <w:widowControl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36</w:t>
            </w:r>
          </w:p>
        </w:tc>
      </w:tr>
      <w:tr w:rsidR="00F0596C" w:rsidTr="00F67A14">
        <w:tc>
          <w:tcPr>
            <w:tcW w:w="4785" w:type="dxa"/>
          </w:tcPr>
          <w:p w:rsidR="00F0596C" w:rsidRDefault="006E3A9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Продолжительность учебного периода:</w:t>
            </w:r>
          </w:p>
          <w:p w:rsidR="00F0596C" w:rsidRDefault="00F0596C">
            <w:pPr>
              <w:widowControl w:val="0"/>
              <w:spacing w:after="0" w:line="240" w:lineRule="auto"/>
              <w:jc w:val="both"/>
              <w:rPr>
                <w:rFonts w:ascii="Times New Roman" w:eastAsia="Times New Roman" w:hAnsi="Times New Roman" w:cs="Times New Roman"/>
                <w:color w:val="000000"/>
                <w:sz w:val="28"/>
                <w:szCs w:val="28"/>
                <w:lang w:eastAsia="ru-RU"/>
              </w:rPr>
            </w:pPr>
          </w:p>
          <w:p w:rsidR="00F0596C" w:rsidRDefault="006E3A9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модуль</w:t>
            </w:r>
          </w:p>
          <w:p w:rsidR="00F0596C" w:rsidRDefault="00F0596C">
            <w:pPr>
              <w:widowControl w:val="0"/>
              <w:spacing w:after="0" w:line="240" w:lineRule="auto"/>
              <w:jc w:val="both"/>
              <w:rPr>
                <w:rFonts w:ascii="Times New Roman" w:eastAsia="Times New Roman" w:hAnsi="Times New Roman" w:cs="Times New Roman"/>
                <w:color w:val="000000"/>
                <w:sz w:val="28"/>
                <w:szCs w:val="28"/>
                <w:lang w:eastAsia="ru-RU"/>
              </w:rPr>
            </w:pPr>
          </w:p>
          <w:p w:rsidR="00F0596C" w:rsidRDefault="006E3A9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модуль</w:t>
            </w:r>
          </w:p>
          <w:p w:rsidR="00F0596C" w:rsidRDefault="00F0596C">
            <w:pPr>
              <w:widowControl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F0596C" w:rsidRDefault="00F0596C">
            <w:pPr>
              <w:widowControl w:val="0"/>
              <w:spacing w:after="0" w:line="240" w:lineRule="auto"/>
              <w:jc w:val="center"/>
              <w:rPr>
                <w:rFonts w:ascii="Times New Roman" w:eastAsia="Times New Roman" w:hAnsi="Times New Roman" w:cs="Times New Roman"/>
                <w:color w:val="000000"/>
                <w:sz w:val="28"/>
                <w:szCs w:val="28"/>
                <w:lang w:eastAsia="ru-RU"/>
              </w:rPr>
            </w:pPr>
          </w:p>
          <w:p w:rsidR="00F0596C" w:rsidRDefault="00F0596C">
            <w:pPr>
              <w:widowControl w:val="0"/>
              <w:spacing w:after="0" w:line="240" w:lineRule="auto"/>
              <w:jc w:val="center"/>
              <w:rPr>
                <w:rFonts w:ascii="Times New Roman" w:eastAsia="Times New Roman" w:hAnsi="Times New Roman" w:cs="Times New Roman"/>
                <w:color w:val="000000"/>
                <w:sz w:val="28"/>
                <w:szCs w:val="28"/>
                <w:lang w:eastAsia="ru-RU"/>
              </w:rPr>
            </w:pPr>
          </w:p>
          <w:p w:rsidR="00F0596C" w:rsidRDefault="00F0596C">
            <w:pPr>
              <w:widowControl w:val="0"/>
              <w:spacing w:after="0" w:line="240" w:lineRule="auto"/>
              <w:jc w:val="center"/>
              <w:rPr>
                <w:rFonts w:ascii="Times New Roman" w:eastAsia="Times New Roman" w:hAnsi="Times New Roman" w:cs="Times New Roman"/>
                <w:color w:val="000000"/>
                <w:sz w:val="28"/>
                <w:szCs w:val="28"/>
                <w:lang w:eastAsia="ru-RU"/>
              </w:rPr>
            </w:pPr>
          </w:p>
          <w:p w:rsidR="00F0596C" w:rsidRDefault="006E3A98">
            <w:pPr>
              <w:widowControl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01.09.2023г.- 29.12.2023г.</w:t>
            </w:r>
          </w:p>
          <w:p w:rsidR="00F0596C" w:rsidRDefault="00F0596C">
            <w:pPr>
              <w:widowControl w:val="0"/>
              <w:spacing w:after="0" w:line="240" w:lineRule="auto"/>
              <w:jc w:val="center"/>
              <w:rPr>
                <w:rFonts w:ascii="Times New Roman" w:eastAsia="Times New Roman" w:hAnsi="Times New Roman" w:cs="Times New Roman"/>
                <w:color w:val="000000"/>
                <w:sz w:val="28"/>
                <w:szCs w:val="28"/>
                <w:lang w:eastAsia="ru-RU"/>
              </w:rPr>
            </w:pPr>
          </w:p>
          <w:p w:rsidR="00F0596C" w:rsidRDefault="006E3A98">
            <w:pPr>
              <w:widowControl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01.01.2024г. – 31.05.2024г.</w:t>
            </w:r>
          </w:p>
          <w:p w:rsidR="00F0596C" w:rsidRDefault="00F0596C">
            <w:pPr>
              <w:widowControl w:val="0"/>
              <w:spacing w:after="0" w:line="240" w:lineRule="auto"/>
              <w:rPr>
                <w:rFonts w:ascii="Times New Roman" w:eastAsia="Times New Roman" w:hAnsi="Times New Roman" w:cs="Times New Roman"/>
                <w:color w:val="000000"/>
                <w:sz w:val="28"/>
                <w:szCs w:val="28"/>
                <w:lang w:eastAsia="ru-RU"/>
              </w:rPr>
            </w:pPr>
          </w:p>
        </w:tc>
      </w:tr>
      <w:tr w:rsidR="00F0596C" w:rsidTr="00F67A14">
        <w:tc>
          <w:tcPr>
            <w:tcW w:w="4785" w:type="dxa"/>
          </w:tcPr>
          <w:p w:rsidR="00F0596C" w:rsidRDefault="006E3A9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 детей, лет</w:t>
            </w:r>
          </w:p>
          <w:p w:rsidR="00F0596C" w:rsidRDefault="00F0596C">
            <w:pPr>
              <w:widowControl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F0596C" w:rsidRDefault="006E3A98">
            <w:pPr>
              <w:widowControl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r>
      <w:tr w:rsidR="00F0596C" w:rsidTr="00F67A14">
        <w:tc>
          <w:tcPr>
            <w:tcW w:w="4785" w:type="dxa"/>
          </w:tcPr>
          <w:p w:rsidR="00F0596C" w:rsidRDefault="006E3A9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Продолжительность занятия, час</w:t>
            </w:r>
          </w:p>
          <w:p w:rsidR="00F0596C" w:rsidRDefault="00F0596C">
            <w:pPr>
              <w:widowControl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F0596C" w:rsidRDefault="006E3A98">
            <w:pPr>
              <w:widowControl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15-20 мин</w:t>
            </w:r>
          </w:p>
        </w:tc>
      </w:tr>
      <w:tr w:rsidR="00F0596C" w:rsidTr="00F67A14">
        <w:tc>
          <w:tcPr>
            <w:tcW w:w="4785" w:type="dxa"/>
          </w:tcPr>
          <w:p w:rsidR="00F0596C" w:rsidRDefault="006E3A98">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Режим занятия</w:t>
            </w:r>
          </w:p>
          <w:p w:rsidR="00F0596C" w:rsidRDefault="00F0596C">
            <w:pPr>
              <w:widowControl w:val="0"/>
              <w:spacing w:after="0" w:line="240" w:lineRule="auto"/>
              <w:jc w:val="both"/>
              <w:rPr>
                <w:rFonts w:ascii="Times New Roman" w:eastAsia="Times New Roman" w:hAnsi="Times New Roman" w:cs="Times New Roman"/>
                <w:color w:val="000000"/>
                <w:sz w:val="28"/>
                <w:szCs w:val="28"/>
                <w:lang w:eastAsia="ru-RU"/>
              </w:rPr>
            </w:pPr>
          </w:p>
        </w:tc>
        <w:tc>
          <w:tcPr>
            <w:tcW w:w="4786" w:type="dxa"/>
          </w:tcPr>
          <w:p w:rsidR="00F0596C" w:rsidRDefault="006E3A98">
            <w:pPr>
              <w:widowControl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раз в неделю</w:t>
            </w:r>
          </w:p>
        </w:tc>
      </w:tr>
    </w:tbl>
    <w:p w:rsidR="00F0596C" w:rsidRDefault="00F0596C" w:rsidP="00F67A14">
      <w:pPr>
        <w:spacing w:after="0" w:line="360" w:lineRule="auto"/>
        <w:jc w:val="center"/>
        <w:rPr>
          <w:rFonts w:ascii="Times New Roman" w:eastAsia="Calibri" w:hAnsi="Times New Roman" w:cs="Times New Roman"/>
          <w:b/>
          <w:color w:val="000000"/>
          <w:sz w:val="28"/>
          <w:szCs w:val="28"/>
          <w:lang w:eastAsia="ru-RU"/>
        </w:rPr>
      </w:pPr>
    </w:p>
    <w:p w:rsidR="00F0596C" w:rsidRDefault="00F0596C">
      <w:pPr>
        <w:spacing w:after="0" w:line="360" w:lineRule="auto"/>
        <w:jc w:val="center"/>
        <w:rPr>
          <w:rFonts w:ascii="Times New Roman" w:eastAsia="Calibri" w:hAnsi="Times New Roman" w:cs="Times New Roman"/>
          <w:b/>
          <w:color w:val="000000"/>
          <w:sz w:val="28"/>
          <w:szCs w:val="28"/>
          <w:lang w:eastAsia="ru-RU"/>
        </w:rPr>
      </w:pPr>
    </w:p>
    <w:p w:rsidR="00F0596C" w:rsidRDefault="006E3A98">
      <w:pPr>
        <w:spacing w:after="0" w:line="36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2.5. Календарный план воспитательной работы</w:t>
      </w:r>
    </w:p>
    <w:p w:rsidR="00F0596C" w:rsidRDefault="00F0596C">
      <w:pPr>
        <w:spacing w:after="0" w:line="360" w:lineRule="auto"/>
        <w:jc w:val="both"/>
        <w:rPr>
          <w:rFonts w:ascii="Times New Roman" w:eastAsia="Calibri" w:hAnsi="Times New Roman" w:cs="Times New Roman"/>
          <w:b/>
          <w:color w:val="000000"/>
          <w:sz w:val="28"/>
          <w:szCs w:val="28"/>
          <w:lang w:eastAsia="ru-RU"/>
        </w:rPr>
      </w:pPr>
    </w:p>
    <w:tbl>
      <w:tblPr>
        <w:tblW w:w="9606" w:type="dxa"/>
        <w:tblLayout w:type="fixed"/>
        <w:tblLook w:val="04A0" w:firstRow="1" w:lastRow="0" w:firstColumn="1" w:lastColumn="0" w:noHBand="0" w:noVBand="1"/>
      </w:tblPr>
      <w:tblGrid>
        <w:gridCol w:w="809"/>
        <w:gridCol w:w="5645"/>
        <w:gridCol w:w="1169"/>
        <w:gridCol w:w="1983"/>
      </w:tblGrid>
      <w:tr w:rsidR="00F0596C">
        <w:tc>
          <w:tcPr>
            <w:tcW w:w="809"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p>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п/п</w:t>
            </w:r>
          </w:p>
        </w:tc>
        <w:tc>
          <w:tcPr>
            <w:tcW w:w="5644"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Наименование мероприятий</w:t>
            </w:r>
          </w:p>
        </w:tc>
        <w:tc>
          <w:tcPr>
            <w:tcW w:w="1169"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Объем</w:t>
            </w:r>
          </w:p>
        </w:tc>
        <w:tc>
          <w:tcPr>
            <w:tcW w:w="1983"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Временные границы</w:t>
            </w:r>
          </w:p>
        </w:tc>
      </w:tr>
      <w:tr w:rsidR="00F0596C">
        <w:tc>
          <w:tcPr>
            <w:tcW w:w="809"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5644"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Родительское собрание</w:t>
            </w:r>
          </w:p>
          <w:p w:rsidR="00F0596C" w:rsidRDefault="006E3A98">
            <w:pPr>
              <w:widowControl w:val="0"/>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«Роль семьи в художественно – эстетическом развитии в семье»</w:t>
            </w:r>
          </w:p>
        </w:tc>
        <w:tc>
          <w:tcPr>
            <w:tcW w:w="1169"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983"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Октябрь</w:t>
            </w:r>
          </w:p>
        </w:tc>
      </w:tr>
      <w:tr w:rsidR="00F0596C">
        <w:tc>
          <w:tcPr>
            <w:tcW w:w="809"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p>
        </w:tc>
        <w:tc>
          <w:tcPr>
            <w:tcW w:w="5644"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Анкетирование</w:t>
            </w:r>
          </w:p>
          <w:p w:rsidR="00F0596C" w:rsidRDefault="006E3A98">
            <w:pPr>
              <w:widowControl w:val="0"/>
              <w:spacing w:after="0" w:line="240" w:lineRule="auto"/>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181818"/>
                <w:sz w:val="28"/>
                <w:szCs w:val="28"/>
                <w:lang w:eastAsia="ru-RU"/>
              </w:rPr>
              <w:t>«Ваше отношение к творчеству детей дома»</w:t>
            </w:r>
          </w:p>
        </w:tc>
        <w:tc>
          <w:tcPr>
            <w:tcW w:w="1169"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3"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Декабрь</w:t>
            </w:r>
          </w:p>
        </w:tc>
      </w:tr>
      <w:tr w:rsidR="00F0596C">
        <w:tc>
          <w:tcPr>
            <w:tcW w:w="809"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p>
        </w:tc>
        <w:tc>
          <w:tcPr>
            <w:tcW w:w="5644"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Наглядная информация</w:t>
            </w:r>
          </w:p>
          <w:p w:rsidR="00F0596C" w:rsidRDefault="006E3A98">
            <w:pPr>
              <w:widowControl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Рекомендации «Учимся вместе с детьми».</w:t>
            </w:r>
          </w:p>
        </w:tc>
        <w:tc>
          <w:tcPr>
            <w:tcW w:w="1169"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3"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Март</w:t>
            </w:r>
          </w:p>
        </w:tc>
      </w:tr>
      <w:tr w:rsidR="00F0596C">
        <w:tc>
          <w:tcPr>
            <w:tcW w:w="809"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p>
        </w:tc>
        <w:tc>
          <w:tcPr>
            <w:tcW w:w="5644"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Выставка творческих работ</w:t>
            </w:r>
          </w:p>
        </w:tc>
        <w:tc>
          <w:tcPr>
            <w:tcW w:w="1169"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3"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Апрель</w:t>
            </w:r>
          </w:p>
        </w:tc>
      </w:tr>
      <w:tr w:rsidR="00F0596C">
        <w:tc>
          <w:tcPr>
            <w:tcW w:w="809"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p>
        </w:tc>
        <w:tc>
          <w:tcPr>
            <w:tcW w:w="5644"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Мониторинг</w:t>
            </w:r>
          </w:p>
        </w:tc>
        <w:tc>
          <w:tcPr>
            <w:tcW w:w="1169"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3" w:type="dxa"/>
            <w:tcBorders>
              <w:top w:val="single" w:sz="4" w:space="0" w:color="000000"/>
              <w:left w:val="single" w:sz="4" w:space="0" w:color="000000"/>
              <w:bottom w:val="single" w:sz="4" w:space="0" w:color="000000"/>
              <w:right w:val="single" w:sz="4" w:space="0" w:color="000000"/>
            </w:tcBorders>
          </w:tcPr>
          <w:p w:rsidR="00F0596C" w:rsidRDefault="006E3A98">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Май</w:t>
            </w:r>
          </w:p>
        </w:tc>
      </w:tr>
    </w:tbl>
    <w:p w:rsidR="00F0596C" w:rsidRDefault="00F0596C">
      <w:pPr>
        <w:widowControl w:val="0"/>
        <w:spacing w:after="0" w:line="360" w:lineRule="auto"/>
        <w:jc w:val="both"/>
        <w:outlineLvl w:val="2"/>
        <w:rPr>
          <w:rFonts w:ascii="Times New Roman" w:eastAsia="Times New Roman" w:hAnsi="Times New Roman" w:cs="Times New Roman"/>
          <w:bCs/>
          <w:sz w:val="28"/>
          <w:szCs w:val="28"/>
          <w:lang w:eastAsia="ru-RU" w:bidi="ru-RU"/>
        </w:rPr>
      </w:pPr>
    </w:p>
    <w:p w:rsidR="00F0596C" w:rsidRDefault="006E3A98">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использованной литературы</w:t>
      </w:r>
    </w:p>
    <w:p w:rsidR="00F67A14" w:rsidRPr="00F67A14" w:rsidRDefault="00F67A14" w:rsidP="00F67A14">
      <w:pPr>
        <w:spacing w:before="55" w:after="0"/>
        <w:ind w:right="346"/>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F67A14">
        <w:rPr>
          <w:rFonts w:ascii="Times New Roman" w:hAnsi="Times New Roman" w:cs="Times New Roman"/>
          <w:sz w:val="28"/>
          <w:szCs w:val="28"/>
        </w:rPr>
        <w:t>1.Т.С. Комарова «Занятия по изобразительной деятельности в средней группе» Мозаика-Синтез Москва 2009г. 88с.</w:t>
      </w:r>
    </w:p>
    <w:p w:rsidR="00F67A14" w:rsidRPr="00F67A14" w:rsidRDefault="00F67A14" w:rsidP="00F67A14">
      <w:pPr>
        <w:spacing w:before="55" w:after="0"/>
        <w:ind w:right="346"/>
        <w:jc w:val="both"/>
        <w:rPr>
          <w:rFonts w:ascii="Times New Roman" w:hAnsi="Times New Roman" w:cs="Times New Roman"/>
          <w:sz w:val="28"/>
          <w:szCs w:val="28"/>
        </w:rPr>
      </w:pPr>
      <w:r w:rsidRPr="00F67A14">
        <w:rPr>
          <w:rFonts w:ascii="Times New Roman" w:hAnsi="Times New Roman" w:cs="Times New Roman"/>
          <w:sz w:val="28"/>
          <w:szCs w:val="28"/>
        </w:rPr>
        <w:t xml:space="preserve">2.Н.П. </w:t>
      </w:r>
      <w:proofErr w:type="spellStart"/>
      <w:r w:rsidRPr="00F67A14">
        <w:rPr>
          <w:rFonts w:ascii="Times New Roman" w:hAnsi="Times New Roman" w:cs="Times New Roman"/>
          <w:sz w:val="28"/>
          <w:szCs w:val="28"/>
        </w:rPr>
        <w:t>Сакурина</w:t>
      </w:r>
      <w:proofErr w:type="spellEnd"/>
      <w:r w:rsidRPr="00F67A14">
        <w:rPr>
          <w:rFonts w:ascii="Times New Roman" w:hAnsi="Times New Roman" w:cs="Times New Roman"/>
          <w:sz w:val="28"/>
          <w:szCs w:val="28"/>
        </w:rPr>
        <w:t xml:space="preserve"> </w:t>
      </w:r>
      <w:proofErr w:type="spellStart"/>
      <w:r w:rsidRPr="00F67A14">
        <w:rPr>
          <w:rFonts w:ascii="Times New Roman" w:hAnsi="Times New Roman" w:cs="Times New Roman"/>
          <w:sz w:val="28"/>
          <w:szCs w:val="28"/>
        </w:rPr>
        <w:t>Т.С.ю</w:t>
      </w:r>
      <w:proofErr w:type="spellEnd"/>
      <w:r w:rsidRPr="00F67A14">
        <w:rPr>
          <w:rFonts w:ascii="Times New Roman" w:hAnsi="Times New Roman" w:cs="Times New Roman"/>
          <w:sz w:val="28"/>
          <w:szCs w:val="28"/>
        </w:rPr>
        <w:t xml:space="preserve"> Комарова «Изобразительная деятельность в детском саду» Москва Просвещение» 1973г. 206с.</w:t>
      </w:r>
    </w:p>
    <w:p w:rsidR="00F67A14" w:rsidRPr="00F67A14" w:rsidRDefault="00F67A14" w:rsidP="00F67A14">
      <w:pPr>
        <w:spacing w:before="55" w:after="0"/>
        <w:ind w:right="346"/>
        <w:jc w:val="both"/>
        <w:rPr>
          <w:rFonts w:ascii="Times New Roman" w:hAnsi="Times New Roman" w:cs="Times New Roman"/>
          <w:sz w:val="28"/>
          <w:szCs w:val="28"/>
        </w:rPr>
      </w:pPr>
      <w:r w:rsidRPr="00F67A14">
        <w:rPr>
          <w:rFonts w:ascii="Times New Roman" w:hAnsi="Times New Roman" w:cs="Times New Roman"/>
          <w:sz w:val="28"/>
          <w:szCs w:val="28"/>
        </w:rPr>
        <w:t xml:space="preserve">3.Д.Н. </w:t>
      </w:r>
      <w:proofErr w:type="spellStart"/>
      <w:r w:rsidRPr="00F67A14">
        <w:rPr>
          <w:rFonts w:ascii="Times New Roman" w:hAnsi="Times New Roman" w:cs="Times New Roman"/>
          <w:sz w:val="28"/>
          <w:szCs w:val="28"/>
        </w:rPr>
        <w:t>Колдина</w:t>
      </w:r>
      <w:proofErr w:type="spellEnd"/>
      <w:r w:rsidRPr="00F67A14">
        <w:rPr>
          <w:rFonts w:ascii="Times New Roman" w:hAnsi="Times New Roman" w:cs="Times New Roman"/>
          <w:sz w:val="28"/>
          <w:szCs w:val="28"/>
        </w:rPr>
        <w:t xml:space="preserve"> «Рисование с детьми 4-5 лет» Москва-Синтез 2017г. 60с.</w:t>
      </w:r>
    </w:p>
    <w:p w:rsidR="00F67A14" w:rsidRPr="00F67A14" w:rsidRDefault="00F67A14" w:rsidP="00F67A14">
      <w:pPr>
        <w:spacing w:before="55" w:after="0"/>
        <w:ind w:right="346"/>
        <w:jc w:val="both"/>
        <w:rPr>
          <w:rFonts w:ascii="Times New Roman" w:hAnsi="Times New Roman" w:cs="Times New Roman"/>
          <w:sz w:val="28"/>
          <w:szCs w:val="28"/>
        </w:rPr>
      </w:pPr>
      <w:r w:rsidRPr="00F67A14">
        <w:rPr>
          <w:rFonts w:ascii="Times New Roman" w:hAnsi="Times New Roman" w:cs="Times New Roman"/>
          <w:sz w:val="28"/>
          <w:szCs w:val="28"/>
        </w:rPr>
        <w:t xml:space="preserve">4.Т.Н. </w:t>
      </w:r>
      <w:proofErr w:type="spellStart"/>
      <w:r w:rsidRPr="00F67A14">
        <w:rPr>
          <w:rFonts w:ascii="Times New Roman" w:hAnsi="Times New Roman" w:cs="Times New Roman"/>
          <w:sz w:val="28"/>
          <w:szCs w:val="28"/>
        </w:rPr>
        <w:t>Доронова</w:t>
      </w:r>
      <w:proofErr w:type="spellEnd"/>
      <w:r w:rsidRPr="00F67A14">
        <w:rPr>
          <w:rFonts w:ascii="Times New Roman" w:hAnsi="Times New Roman" w:cs="Times New Roman"/>
          <w:sz w:val="28"/>
          <w:szCs w:val="28"/>
        </w:rPr>
        <w:t>., С.Г. Якобсон «Обучение детей 2-4 лет рисованию, лепке, аппликации в игре» Москва «Просвещение» 1992г. 142с.</w:t>
      </w:r>
    </w:p>
    <w:p w:rsidR="00F67A14" w:rsidRPr="00F67A14" w:rsidRDefault="00F67A14" w:rsidP="00F67A14">
      <w:pPr>
        <w:spacing w:before="55" w:after="0"/>
        <w:ind w:right="346"/>
        <w:jc w:val="both"/>
        <w:rPr>
          <w:rFonts w:ascii="Times New Roman" w:hAnsi="Times New Roman" w:cs="Times New Roman"/>
          <w:sz w:val="28"/>
          <w:szCs w:val="28"/>
        </w:rPr>
      </w:pPr>
      <w:r w:rsidRPr="00F67A14">
        <w:rPr>
          <w:rFonts w:ascii="Times New Roman" w:hAnsi="Times New Roman" w:cs="Times New Roman"/>
          <w:sz w:val="28"/>
          <w:szCs w:val="28"/>
        </w:rPr>
        <w:t xml:space="preserve">5.Т.Н. </w:t>
      </w:r>
      <w:proofErr w:type="spellStart"/>
      <w:r w:rsidRPr="00F67A14">
        <w:rPr>
          <w:rFonts w:ascii="Times New Roman" w:hAnsi="Times New Roman" w:cs="Times New Roman"/>
          <w:sz w:val="28"/>
          <w:szCs w:val="28"/>
        </w:rPr>
        <w:t>Доронова</w:t>
      </w:r>
      <w:proofErr w:type="spellEnd"/>
      <w:r w:rsidRPr="00F67A14">
        <w:rPr>
          <w:rFonts w:ascii="Times New Roman" w:hAnsi="Times New Roman" w:cs="Times New Roman"/>
          <w:sz w:val="28"/>
          <w:szCs w:val="28"/>
        </w:rPr>
        <w:t xml:space="preserve"> «Природа, искусство и изобразительная деятельность детей» Москва «Просвещение» 1999г. 159с.</w:t>
      </w:r>
    </w:p>
    <w:p w:rsidR="00F67A14" w:rsidRPr="00F67A14" w:rsidRDefault="00F67A14" w:rsidP="00F67A14">
      <w:pPr>
        <w:spacing w:before="55" w:after="0"/>
        <w:ind w:right="346"/>
        <w:jc w:val="both"/>
        <w:rPr>
          <w:rFonts w:ascii="Times New Roman" w:hAnsi="Times New Roman" w:cs="Times New Roman"/>
          <w:sz w:val="28"/>
          <w:szCs w:val="28"/>
        </w:rPr>
      </w:pPr>
      <w:r w:rsidRPr="00F67A14">
        <w:rPr>
          <w:rFonts w:ascii="Times New Roman" w:hAnsi="Times New Roman" w:cs="Times New Roman"/>
          <w:sz w:val="28"/>
          <w:szCs w:val="28"/>
        </w:rPr>
        <w:t xml:space="preserve">6. З.В. </w:t>
      </w:r>
      <w:proofErr w:type="spellStart"/>
      <w:r w:rsidRPr="00F67A14">
        <w:rPr>
          <w:rFonts w:ascii="Times New Roman" w:hAnsi="Times New Roman" w:cs="Times New Roman"/>
          <w:sz w:val="28"/>
          <w:szCs w:val="28"/>
        </w:rPr>
        <w:t>Лиштван</w:t>
      </w:r>
      <w:proofErr w:type="spellEnd"/>
      <w:r w:rsidRPr="00F67A14">
        <w:rPr>
          <w:rFonts w:ascii="Times New Roman" w:hAnsi="Times New Roman" w:cs="Times New Roman"/>
          <w:sz w:val="28"/>
          <w:szCs w:val="28"/>
        </w:rPr>
        <w:t xml:space="preserve"> «Конструирование» Москва «Просвещение» 1981г. 159с.</w:t>
      </w:r>
    </w:p>
    <w:p w:rsidR="00F0596C" w:rsidRPr="00F67A14" w:rsidRDefault="00F67A14" w:rsidP="00F67A14">
      <w:pPr>
        <w:widowControl w:val="0"/>
        <w:spacing w:after="0"/>
        <w:jc w:val="both"/>
        <w:textAlignment w:val="baseline"/>
        <w:rPr>
          <w:rFonts w:ascii="Times New Roman" w:eastAsia="Arial Unicode MS" w:hAnsi="Times New Roman" w:cs="Times New Roman"/>
          <w:kern w:val="2"/>
          <w:sz w:val="28"/>
          <w:szCs w:val="28"/>
          <w:lang w:eastAsia="zh-CN" w:bidi="hi-IN"/>
        </w:rPr>
      </w:pPr>
      <w:r w:rsidRPr="00F67A14">
        <w:rPr>
          <w:rFonts w:ascii="Times New Roman" w:hAnsi="Times New Roman" w:cs="Times New Roman"/>
          <w:sz w:val="28"/>
          <w:szCs w:val="28"/>
        </w:rPr>
        <w:t xml:space="preserve">7.Л.В. </w:t>
      </w:r>
      <w:proofErr w:type="spellStart"/>
      <w:r w:rsidRPr="00F67A14">
        <w:rPr>
          <w:rFonts w:ascii="Times New Roman" w:hAnsi="Times New Roman" w:cs="Times New Roman"/>
          <w:sz w:val="28"/>
          <w:szCs w:val="28"/>
        </w:rPr>
        <w:t>Куцакова</w:t>
      </w:r>
      <w:proofErr w:type="spellEnd"/>
      <w:r w:rsidRPr="00F67A14">
        <w:rPr>
          <w:rFonts w:ascii="Times New Roman" w:hAnsi="Times New Roman" w:cs="Times New Roman"/>
          <w:sz w:val="28"/>
          <w:szCs w:val="28"/>
        </w:rPr>
        <w:t xml:space="preserve"> «Конструирование и ручной труд в детском саду 2-7 лет Мозаика-Синтез Москва 2008г. 55с.</w:t>
      </w:r>
    </w:p>
    <w:p w:rsidR="00F0596C" w:rsidRDefault="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color w:val="FF0000"/>
          <w:kern w:val="2"/>
          <w:sz w:val="28"/>
          <w:szCs w:val="28"/>
          <w:lang w:eastAsia="zh-CN" w:bidi="hi-IN"/>
        </w:rPr>
        <w:t xml:space="preserve">    </w:t>
      </w:r>
      <w:r>
        <w:rPr>
          <w:rFonts w:ascii="Times New Roman" w:eastAsia="Arial Unicode MS" w:hAnsi="Times New Roman" w:cs="Times New Roman"/>
          <w:kern w:val="2"/>
          <w:sz w:val="28"/>
          <w:szCs w:val="28"/>
          <w:lang w:eastAsia="zh-CN" w:bidi="hi-IN"/>
        </w:rPr>
        <w:t xml:space="preserve"> Видео - аудио материалы: классические музыкальные произведения П.И. Чайковского, музыкальные произведения к сказкам, детские музыкальные произведения, видеотека мультимедийных презентаций.</w:t>
      </w:r>
    </w:p>
    <w:p w:rsidR="00F0596C" w:rsidRDefault="00F0596C">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p>
    <w:p w:rsidR="00F0596C" w:rsidRDefault="00F0596C">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p>
    <w:p w:rsidR="00F0596C" w:rsidRDefault="00F0596C">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p>
    <w:p w:rsidR="00F0596C" w:rsidRDefault="00F0596C">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p>
    <w:p w:rsidR="00F0596C" w:rsidRDefault="00F0596C">
      <w:pPr>
        <w:shd w:val="clear" w:color="auto" w:fill="FFFFFF"/>
        <w:tabs>
          <w:tab w:val="left" w:pos="426"/>
        </w:tabs>
        <w:spacing w:after="0" w:line="360" w:lineRule="auto"/>
        <w:jc w:val="both"/>
        <w:rPr>
          <w:rFonts w:ascii="Times New Roman" w:eastAsia="Calibri" w:hAnsi="Times New Roman" w:cs="Times New Roman"/>
          <w:sz w:val="28"/>
          <w:szCs w:val="28"/>
        </w:rPr>
      </w:pPr>
    </w:p>
    <w:p w:rsidR="00F0596C" w:rsidRDefault="006E3A98">
      <w:pPr>
        <w:pStyle w:val="ae"/>
        <w:shd w:val="clear" w:color="auto" w:fill="FFFFFF"/>
        <w:tabs>
          <w:tab w:val="left" w:pos="426"/>
        </w:tabs>
        <w:spacing w:after="0" w:line="360" w:lineRule="auto"/>
        <w:ind w:left="144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F0596C">
      <w:pPr>
        <w:pStyle w:val="ae"/>
        <w:shd w:val="clear" w:color="auto" w:fill="FFFFFF"/>
        <w:tabs>
          <w:tab w:val="left" w:pos="426"/>
        </w:tabs>
        <w:spacing w:after="0" w:line="360" w:lineRule="auto"/>
        <w:ind w:left="1440"/>
        <w:rPr>
          <w:rFonts w:ascii="Times New Roman" w:eastAsia="Calibri" w:hAnsi="Times New Roman" w:cs="Times New Roman"/>
          <w:sz w:val="28"/>
          <w:szCs w:val="28"/>
        </w:rPr>
      </w:pPr>
    </w:p>
    <w:p w:rsidR="00F0596C" w:rsidRDefault="006E3A98">
      <w:pPr>
        <w:pStyle w:val="ae"/>
        <w:shd w:val="clear" w:color="auto" w:fill="FFFFFF"/>
        <w:tabs>
          <w:tab w:val="left" w:pos="426"/>
        </w:tabs>
        <w:spacing w:after="0" w:line="360" w:lineRule="auto"/>
        <w:ind w:left="144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0596C" w:rsidRDefault="00F0596C">
      <w:pPr>
        <w:shd w:val="clear" w:color="auto" w:fill="FFFFFF"/>
        <w:tabs>
          <w:tab w:val="left" w:pos="426"/>
        </w:tabs>
        <w:spacing w:after="0" w:line="360" w:lineRule="auto"/>
        <w:contextualSpacing/>
        <w:rPr>
          <w:rFonts w:ascii="Times New Roman" w:eastAsia="Times New Roman" w:hAnsi="Times New Roman" w:cs="Times New Roman"/>
          <w:sz w:val="28"/>
          <w:szCs w:val="28"/>
          <w:lang w:eastAsia="ru-RU"/>
        </w:rPr>
      </w:pPr>
    </w:p>
    <w:p w:rsidR="00F0596C" w:rsidRDefault="00F0596C">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F0596C" w:rsidRDefault="00F0596C">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F0596C" w:rsidRDefault="00F0596C">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F0596C" w:rsidRDefault="00F0596C">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F0596C" w:rsidRDefault="00F0596C">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F0596C" w:rsidRDefault="00F0596C">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F0596C" w:rsidRDefault="00F0596C">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F0596C" w:rsidRDefault="00F0596C">
      <w:pPr>
        <w:shd w:val="clear" w:color="auto" w:fill="FFFFFF"/>
        <w:tabs>
          <w:tab w:val="left" w:pos="426"/>
        </w:tabs>
        <w:spacing w:after="0" w:line="360" w:lineRule="auto"/>
        <w:contextualSpacing/>
        <w:jc w:val="center"/>
        <w:rPr>
          <w:rFonts w:ascii="Times New Roman" w:eastAsia="Times New Roman" w:hAnsi="Times New Roman" w:cs="Times New Roman"/>
          <w:b/>
          <w:sz w:val="28"/>
          <w:szCs w:val="28"/>
          <w:lang w:eastAsia="ru-RU"/>
        </w:rPr>
      </w:pPr>
    </w:p>
    <w:p w:rsidR="00F0596C" w:rsidRDefault="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t xml:space="preserve"> </w:t>
      </w:r>
    </w:p>
    <w:p w:rsidR="00F0596C" w:rsidRDefault="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t xml:space="preserve"> </w:t>
      </w:r>
    </w:p>
    <w:p w:rsidR="00F0596C" w:rsidRDefault="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t xml:space="preserve"> </w:t>
      </w:r>
    </w:p>
    <w:p w:rsidR="00F0596C" w:rsidRDefault="006E3A98">
      <w:pPr>
        <w:widowControl w:val="0"/>
        <w:spacing w:after="0" w:line="360" w:lineRule="auto"/>
        <w:jc w:val="both"/>
        <w:textAlignment w:val="baseline"/>
        <w:rPr>
          <w:rFonts w:ascii="Times New Roman" w:eastAsia="Arial Unicode MS" w:hAnsi="Times New Roman" w:cs="Times New Roman"/>
          <w:kern w:val="2"/>
          <w:sz w:val="28"/>
          <w:szCs w:val="28"/>
          <w:lang w:eastAsia="zh-CN" w:bidi="hi-IN"/>
        </w:rPr>
      </w:pPr>
      <w:r>
        <w:rPr>
          <w:rFonts w:ascii="Times New Roman" w:eastAsia="Arial Unicode MS" w:hAnsi="Times New Roman" w:cs="Times New Roman"/>
          <w:kern w:val="2"/>
          <w:sz w:val="28"/>
          <w:szCs w:val="28"/>
          <w:lang w:eastAsia="zh-CN" w:bidi="hi-IN"/>
        </w:rPr>
        <w:lastRenderedPageBreak/>
        <w:t xml:space="preserve"> </w:t>
      </w:r>
    </w:p>
    <w:p w:rsidR="00F0596C" w:rsidRDefault="006E3A98">
      <w:pPr>
        <w:jc w:val="center"/>
        <w:rPr>
          <w:rFonts w:ascii="Times New Roman" w:hAnsi="Times New Roman" w:cs="Times New Roman"/>
          <w:sz w:val="28"/>
          <w:szCs w:val="28"/>
        </w:rPr>
      </w:pPr>
      <w:r>
        <w:rPr>
          <w:rFonts w:ascii="Times New Roman" w:eastAsia="Arial Unicode MS" w:hAnsi="Times New Roman" w:cs="Times New Roman"/>
          <w:kern w:val="2"/>
          <w:sz w:val="28"/>
          <w:szCs w:val="28"/>
          <w:lang w:eastAsia="zh-CN" w:bidi="hi-IN"/>
        </w:rPr>
        <w:t xml:space="preserve"> </w:t>
      </w:r>
    </w:p>
    <w:sectPr w:rsidR="00F0596C">
      <w:footerReference w:type="default" r:id="rId9"/>
      <w:pgSz w:w="11906" w:h="16838"/>
      <w:pgMar w:top="851" w:right="849" w:bottom="1134" w:left="1701" w:header="0" w:footer="0"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3D" w:rsidRDefault="00484C3D">
      <w:pPr>
        <w:spacing w:after="0" w:line="240" w:lineRule="auto"/>
      </w:pPr>
      <w:r>
        <w:separator/>
      </w:r>
    </w:p>
  </w:endnote>
  <w:endnote w:type="continuationSeparator" w:id="0">
    <w:p w:rsidR="00484C3D" w:rsidRDefault="0048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964552"/>
      <w:docPartObj>
        <w:docPartGallery w:val="Page Numbers (Bottom of Page)"/>
        <w:docPartUnique/>
      </w:docPartObj>
    </w:sdtPr>
    <w:sdtEndPr/>
    <w:sdtContent>
      <w:p w:rsidR="0014202A" w:rsidRDefault="0014202A">
        <w:pPr>
          <w:pStyle w:val="a8"/>
          <w:jc w:val="center"/>
        </w:pPr>
        <w:r>
          <w:fldChar w:fldCharType="begin"/>
        </w:r>
        <w:r>
          <w:instrText xml:space="preserve"> PAGE </w:instrText>
        </w:r>
        <w:r>
          <w:fldChar w:fldCharType="separate"/>
        </w:r>
        <w:r w:rsidR="0003267C">
          <w:rPr>
            <w:noProof/>
          </w:rPr>
          <w:t>3</w:t>
        </w:r>
        <w:r>
          <w:fldChar w:fldCharType="end"/>
        </w:r>
      </w:p>
    </w:sdtContent>
  </w:sdt>
  <w:p w:rsidR="0014202A" w:rsidRDefault="001420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3D" w:rsidRDefault="00484C3D">
      <w:pPr>
        <w:spacing w:after="0" w:line="240" w:lineRule="auto"/>
      </w:pPr>
      <w:r>
        <w:separator/>
      </w:r>
    </w:p>
  </w:footnote>
  <w:footnote w:type="continuationSeparator" w:id="0">
    <w:p w:rsidR="00484C3D" w:rsidRDefault="00484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4AE8"/>
    <w:multiLevelType w:val="multilevel"/>
    <w:tmpl w:val="CEF06488"/>
    <w:lvl w:ilvl="0">
      <w:start w:val="1"/>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nsid w:val="189550B0"/>
    <w:multiLevelType w:val="multilevel"/>
    <w:tmpl w:val="5AB8B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BC3251"/>
    <w:multiLevelType w:val="multilevel"/>
    <w:tmpl w:val="051E9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2B29BC"/>
    <w:multiLevelType w:val="multilevel"/>
    <w:tmpl w:val="B4804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857926"/>
    <w:multiLevelType w:val="multilevel"/>
    <w:tmpl w:val="E070C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EB141A0"/>
    <w:multiLevelType w:val="multilevel"/>
    <w:tmpl w:val="D0388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85F21FD"/>
    <w:multiLevelType w:val="multilevel"/>
    <w:tmpl w:val="589E25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 w:numId="8">
    <w:abstractNumId w:val="0"/>
    <w:lvlOverride w:ilvl="0"/>
    <w:lvlOverride w:ilvl="1">
      <w:startOverride w:val="1"/>
    </w:lvlOverride>
  </w:num>
  <w:num w:numId="9">
    <w:abstractNumId w:val="1"/>
    <w:lvlOverride w:ilvl="0">
      <w:startOverride w:val="1"/>
    </w:lvlOverride>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6C"/>
    <w:rsid w:val="0003267C"/>
    <w:rsid w:val="0014202A"/>
    <w:rsid w:val="00484C3D"/>
    <w:rsid w:val="006E3A98"/>
    <w:rsid w:val="00A00C4B"/>
    <w:rsid w:val="00A10048"/>
    <w:rsid w:val="00DC730E"/>
    <w:rsid w:val="00E639AD"/>
    <w:rsid w:val="00F0596C"/>
    <w:rsid w:val="00F67A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qFormat/>
    <w:rsid w:val="009F5236"/>
  </w:style>
  <w:style w:type="character" w:customStyle="1" w:styleId="c1">
    <w:name w:val="c1"/>
    <w:basedOn w:val="a0"/>
    <w:qFormat/>
    <w:rsid w:val="009F5236"/>
  </w:style>
  <w:style w:type="character" w:customStyle="1" w:styleId="c14">
    <w:name w:val="c14"/>
    <w:basedOn w:val="a0"/>
    <w:qFormat/>
    <w:rsid w:val="00252B65"/>
  </w:style>
  <w:style w:type="character" w:customStyle="1" w:styleId="c9">
    <w:name w:val="c9"/>
    <w:basedOn w:val="a0"/>
    <w:qFormat/>
    <w:rsid w:val="003F13AE"/>
  </w:style>
  <w:style w:type="character" w:customStyle="1" w:styleId="a3">
    <w:name w:val="Текст выноски Знак"/>
    <w:basedOn w:val="a0"/>
    <w:link w:val="a4"/>
    <w:uiPriority w:val="99"/>
    <w:semiHidden/>
    <w:qFormat/>
    <w:rsid w:val="00595865"/>
    <w:rPr>
      <w:rFonts w:ascii="Segoe UI" w:hAnsi="Segoe UI" w:cs="Segoe UI"/>
      <w:sz w:val="18"/>
      <w:szCs w:val="18"/>
    </w:rPr>
  </w:style>
  <w:style w:type="character" w:customStyle="1" w:styleId="a5">
    <w:name w:val="Верхний колонтитул Знак"/>
    <w:basedOn w:val="a0"/>
    <w:link w:val="a6"/>
    <w:uiPriority w:val="99"/>
    <w:qFormat/>
    <w:rsid w:val="00AE2A9E"/>
  </w:style>
  <w:style w:type="character" w:customStyle="1" w:styleId="a7">
    <w:name w:val="Нижний колонтитул Знак"/>
    <w:basedOn w:val="a0"/>
    <w:link w:val="a8"/>
    <w:uiPriority w:val="99"/>
    <w:qFormat/>
    <w:rsid w:val="00AE2A9E"/>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customStyle="1" w:styleId="c0">
    <w:name w:val="c0"/>
    <w:basedOn w:val="a"/>
    <w:qFormat/>
    <w:rsid w:val="009F5236"/>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9F5236"/>
    <w:pPr>
      <w:ind w:left="720"/>
      <w:contextualSpacing/>
    </w:pPr>
  </w:style>
  <w:style w:type="paragraph" w:customStyle="1" w:styleId="c12">
    <w:name w:val="c12"/>
    <w:basedOn w:val="a"/>
    <w:qFormat/>
    <w:rsid w:val="00252B65"/>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3F13AE"/>
  </w:style>
  <w:style w:type="paragraph" w:styleId="a4">
    <w:name w:val="Balloon Text"/>
    <w:basedOn w:val="a"/>
    <w:link w:val="a3"/>
    <w:uiPriority w:val="99"/>
    <w:semiHidden/>
    <w:unhideWhenUsed/>
    <w:qFormat/>
    <w:rsid w:val="00595865"/>
    <w:pPr>
      <w:spacing w:after="0" w:line="240" w:lineRule="auto"/>
    </w:pPr>
    <w:rPr>
      <w:rFonts w:ascii="Segoe UI" w:hAnsi="Segoe UI" w:cs="Segoe UI"/>
      <w:sz w:val="18"/>
      <w:szCs w:val="18"/>
    </w:rPr>
  </w:style>
  <w:style w:type="paragraph" w:customStyle="1" w:styleId="af0">
    <w:name w:val="Колонтитул"/>
    <w:basedOn w:val="a"/>
    <w:qFormat/>
  </w:style>
  <w:style w:type="paragraph" w:styleId="a6">
    <w:name w:val="header"/>
    <w:basedOn w:val="a"/>
    <w:link w:val="a5"/>
    <w:uiPriority w:val="99"/>
    <w:unhideWhenUsed/>
    <w:rsid w:val="00AE2A9E"/>
    <w:pPr>
      <w:tabs>
        <w:tab w:val="center" w:pos="4677"/>
        <w:tab w:val="right" w:pos="9355"/>
      </w:tabs>
      <w:spacing w:after="0" w:line="240" w:lineRule="auto"/>
    </w:pPr>
  </w:style>
  <w:style w:type="paragraph" w:styleId="a8">
    <w:name w:val="footer"/>
    <w:basedOn w:val="a"/>
    <w:link w:val="a7"/>
    <w:uiPriority w:val="99"/>
    <w:unhideWhenUsed/>
    <w:rsid w:val="00AE2A9E"/>
    <w:pPr>
      <w:tabs>
        <w:tab w:val="center" w:pos="4677"/>
        <w:tab w:val="right" w:pos="9355"/>
      </w:tabs>
      <w:spacing w:after="0" w:line="240" w:lineRule="auto"/>
    </w:pPr>
  </w:style>
  <w:style w:type="table" w:customStyle="1" w:styleId="11">
    <w:name w:val="Сетка таблицы11"/>
    <w:basedOn w:val="a1"/>
    <w:uiPriority w:val="59"/>
    <w:rsid w:val="009F5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59"/>
    <w:rsid w:val="0074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qFormat/>
    <w:rsid w:val="009F5236"/>
  </w:style>
  <w:style w:type="character" w:customStyle="1" w:styleId="c1">
    <w:name w:val="c1"/>
    <w:basedOn w:val="a0"/>
    <w:qFormat/>
    <w:rsid w:val="009F5236"/>
  </w:style>
  <w:style w:type="character" w:customStyle="1" w:styleId="c14">
    <w:name w:val="c14"/>
    <w:basedOn w:val="a0"/>
    <w:qFormat/>
    <w:rsid w:val="00252B65"/>
  </w:style>
  <w:style w:type="character" w:customStyle="1" w:styleId="c9">
    <w:name w:val="c9"/>
    <w:basedOn w:val="a0"/>
    <w:qFormat/>
    <w:rsid w:val="003F13AE"/>
  </w:style>
  <w:style w:type="character" w:customStyle="1" w:styleId="a3">
    <w:name w:val="Текст выноски Знак"/>
    <w:basedOn w:val="a0"/>
    <w:link w:val="a4"/>
    <w:uiPriority w:val="99"/>
    <w:semiHidden/>
    <w:qFormat/>
    <w:rsid w:val="00595865"/>
    <w:rPr>
      <w:rFonts w:ascii="Segoe UI" w:hAnsi="Segoe UI" w:cs="Segoe UI"/>
      <w:sz w:val="18"/>
      <w:szCs w:val="18"/>
    </w:rPr>
  </w:style>
  <w:style w:type="character" w:customStyle="1" w:styleId="a5">
    <w:name w:val="Верхний колонтитул Знак"/>
    <w:basedOn w:val="a0"/>
    <w:link w:val="a6"/>
    <w:uiPriority w:val="99"/>
    <w:qFormat/>
    <w:rsid w:val="00AE2A9E"/>
  </w:style>
  <w:style w:type="character" w:customStyle="1" w:styleId="a7">
    <w:name w:val="Нижний колонтитул Знак"/>
    <w:basedOn w:val="a0"/>
    <w:link w:val="a8"/>
    <w:uiPriority w:val="99"/>
    <w:qFormat/>
    <w:rsid w:val="00AE2A9E"/>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customStyle="1" w:styleId="c0">
    <w:name w:val="c0"/>
    <w:basedOn w:val="a"/>
    <w:qFormat/>
    <w:rsid w:val="009F5236"/>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9F5236"/>
    <w:pPr>
      <w:ind w:left="720"/>
      <w:contextualSpacing/>
    </w:pPr>
  </w:style>
  <w:style w:type="paragraph" w:customStyle="1" w:styleId="c12">
    <w:name w:val="c12"/>
    <w:basedOn w:val="a"/>
    <w:qFormat/>
    <w:rsid w:val="00252B65"/>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3F13AE"/>
  </w:style>
  <w:style w:type="paragraph" w:styleId="a4">
    <w:name w:val="Balloon Text"/>
    <w:basedOn w:val="a"/>
    <w:link w:val="a3"/>
    <w:uiPriority w:val="99"/>
    <w:semiHidden/>
    <w:unhideWhenUsed/>
    <w:qFormat/>
    <w:rsid w:val="00595865"/>
    <w:pPr>
      <w:spacing w:after="0" w:line="240" w:lineRule="auto"/>
    </w:pPr>
    <w:rPr>
      <w:rFonts w:ascii="Segoe UI" w:hAnsi="Segoe UI" w:cs="Segoe UI"/>
      <w:sz w:val="18"/>
      <w:szCs w:val="18"/>
    </w:rPr>
  </w:style>
  <w:style w:type="paragraph" w:customStyle="1" w:styleId="af0">
    <w:name w:val="Колонтитул"/>
    <w:basedOn w:val="a"/>
    <w:qFormat/>
  </w:style>
  <w:style w:type="paragraph" w:styleId="a6">
    <w:name w:val="header"/>
    <w:basedOn w:val="a"/>
    <w:link w:val="a5"/>
    <w:uiPriority w:val="99"/>
    <w:unhideWhenUsed/>
    <w:rsid w:val="00AE2A9E"/>
    <w:pPr>
      <w:tabs>
        <w:tab w:val="center" w:pos="4677"/>
        <w:tab w:val="right" w:pos="9355"/>
      </w:tabs>
      <w:spacing w:after="0" w:line="240" w:lineRule="auto"/>
    </w:pPr>
  </w:style>
  <w:style w:type="paragraph" w:styleId="a8">
    <w:name w:val="footer"/>
    <w:basedOn w:val="a"/>
    <w:link w:val="a7"/>
    <w:uiPriority w:val="99"/>
    <w:unhideWhenUsed/>
    <w:rsid w:val="00AE2A9E"/>
    <w:pPr>
      <w:tabs>
        <w:tab w:val="center" w:pos="4677"/>
        <w:tab w:val="right" w:pos="9355"/>
      </w:tabs>
      <w:spacing w:after="0" w:line="240" w:lineRule="auto"/>
    </w:pPr>
  </w:style>
  <w:style w:type="table" w:customStyle="1" w:styleId="11">
    <w:name w:val="Сетка таблицы11"/>
    <w:basedOn w:val="a1"/>
    <w:uiPriority w:val="59"/>
    <w:rsid w:val="009F5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59"/>
    <w:rsid w:val="0074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58C53-5CEB-4137-9EB2-F6FE8EC6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4739</Words>
  <Characters>27015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dc:description/>
  <cp:lastModifiedBy>пк</cp:lastModifiedBy>
  <cp:revision>42</cp:revision>
  <cp:lastPrinted>2025-03-20T00:56:00Z</cp:lastPrinted>
  <dcterms:created xsi:type="dcterms:W3CDTF">2023-02-23T02:06:00Z</dcterms:created>
  <dcterms:modified xsi:type="dcterms:W3CDTF">2025-06-21T07:31:00Z</dcterms:modified>
  <dc:language>ru-RU</dc:language>
</cp:coreProperties>
</file>