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ED" w:rsidRPr="006350ED" w:rsidRDefault="006350ED" w:rsidP="006350E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6350E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Феномен "выгорания" в психологии, диагностика эмоционального выгорания пе</w:t>
      </w:r>
      <w:r w:rsidR="0069019B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дагогов и способы профилактики.</w:t>
      </w:r>
      <w:bookmarkStart w:id="0" w:name="_GoBack"/>
      <w:bookmarkEnd w:id="0"/>
    </w:p>
    <w:p w:rsidR="00F04DBD" w:rsidRPr="00077D0C" w:rsidRDefault="006350ED" w:rsidP="004E4FA7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350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Одной из профессиональных проблем, связанных со здоровьем педагогов, является так называемое "выгорание". Часто его называют "эмоциональным" или "профессиональным выгоранием". Термин "</w:t>
      </w:r>
      <w:proofErr w:type="spellStart"/>
      <w:r w:rsidRPr="006350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burnout</w:t>
      </w:r>
      <w:proofErr w:type="spellEnd"/>
      <w:r w:rsidRPr="006350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" - "выгорание", "сгорание" предложил </w:t>
      </w:r>
      <w:proofErr w:type="spellStart"/>
      <w:r w:rsidRPr="006350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Г.Фрейденбергер</w:t>
      </w:r>
      <w:proofErr w:type="spellEnd"/>
      <w:r w:rsidRPr="006350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1974г. для описания деморализации, разочарования и крайней усталости, наблюдаемых у специалистов, работающим в системе профессий "человек- человек". </w:t>
      </w:r>
      <w:proofErr w:type="gramStart"/>
      <w:r w:rsidRPr="006350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Синдром профессионального выгорания - самая опасная профессиональная болезнь тех, кто работает с людьми: учителей, социальных работников, психологов, врачей, журналистов, бизнесменов, политиков,- всех, чья деятельность невозможна без общения. </w:t>
      </w:r>
      <w:proofErr w:type="gramEnd"/>
    </w:p>
    <w:p w:rsidR="00C612B7" w:rsidRPr="00C612B7" w:rsidRDefault="00C612B7" w:rsidP="004E4FA7">
      <w:pPr>
        <w:shd w:val="clear" w:color="auto" w:fill="F4F4F4"/>
        <w:spacing w:before="9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ru-RU"/>
        </w:rPr>
        <w:t>Как избежать встречи с СЭВ?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Будьте внимательны к себе: это поможет вам своевременно заметить первые симптомы усталости.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Любите себя или, по крайней мере, старайтесь себе нравиться.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Подбирайте дело по себе: сообразно своим склонностям и возможностям. Это позволит вам обрести себя, поверить в свои силы.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Перестаньте искать в работе счастье или спасение. Она – не убежище, а деятельность, которая хороша сама по себе.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Перестаньте жить </w:t>
      </w:r>
      <w:proofErr w:type="gramStart"/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</w:t>
      </w:r>
      <w:proofErr w:type="gramEnd"/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gramStart"/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других</w:t>
      </w:r>
      <w:proofErr w:type="gramEnd"/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их жизнью. Живите, пожалуйста, своей. Не вместо людей, а вместе с ними.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Находите время для себя. Вы имеете право не только на рабочую, но и на частную жизнь.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Учитесь трезво осмысливать события каждого дня.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 вам очень хочется кому-то помочь или сделать за него его работу, задайте себе вопрос: так ли уж ему это нужно? А может он справится сам?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Что нужно и чего не нужно делать при выгорании.</w:t>
      </w:r>
    </w:p>
    <w:p w:rsidR="00C612B7" w:rsidRPr="00C612B7" w:rsidRDefault="00C612B7" w:rsidP="00C612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36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 скрывайте свои чувства. Проявляйте ваши эмоции и давайте вашим друзьям обсуждать их вместе с вами.</w:t>
      </w:r>
    </w:p>
    <w:p w:rsidR="00C612B7" w:rsidRPr="00C612B7" w:rsidRDefault="00C612B7" w:rsidP="00C612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36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C612B7" w:rsidRPr="00C612B7" w:rsidRDefault="00C612B7" w:rsidP="00C612B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36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 позволяйте вашему чувству стеснения останавливать вас, когда другие предоставляют вам шанс говорить или предлагают помощь.</w:t>
      </w:r>
    </w:p>
    <w:p w:rsidR="00C612B7" w:rsidRPr="00C612B7" w:rsidRDefault="00C612B7" w:rsidP="00C612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36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 ожидайте, что тяжелые состояния, характерные для сгорания, уйдут сами по себе. Если не предпринимать мер, они будут посещать вас в течение длительного времени.</w:t>
      </w:r>
    </w:p>
    <w:p w:rsidR="00C612B7" w:rsidRPr="00C612B7" w:rsidRDefault="00C612B7" w:rsidP="00C612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36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Выделяйте достаточное время для сна, отдыха. Размышлений.</w:t>
      </w:r>
    </w:p>
    <w:p w:rsidR="00C612B7" w:rsidRPr="00C612B7" w:rsidRDefault="00C612B7" w:rsidP="00C612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36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Проявляйте ваши желания прямо, ясно и честно говорите о них семье, друзьям и на работе.</w:t>
      </w:r>
    </w:p>
    <w:p w:rsidR="00C612B7" w:rsidRPr="00C612B7" w:rsidRDefault="00C612B7" w:rsidP="00C612B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36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Постарайтесь сохранять нормальный распорядок вашей жизни, насколько это возможно.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Одним из наиболее эффективных способов профилактики СЭВ является </w:t>
      </w:r>
      <w:proofErr w:type="spellStart"/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саморегуляция</w:t>
      </w:r>
      <w:proofErr w:type="spellEnd"/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Естественные способы регуляции организма: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-смех, улыбка, юмор.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-размышление о </w:t>
      </w:r>
      <w:proofErr w:type="gramStart"/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хорошем</w:t>
      </w:r>
      <w:proofErr w:type="gramEnd"/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приятном;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-различные движения типа потягивания, расслабления мышц;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-наблюдение за пейзажем за окном;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-рассматривание фотографий, цветов в помещении, других приятных или дорогих для человека вещей;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-мысленное обращение к высшим силам;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-вдыхание свежего воздуха;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-высказывание похвалы, комплиментов кому-либо просто так;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 целях профилактики СЭВ следует соблюдать следующие правила: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right="566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Заботьтесь о своем здоровье, коллеги.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right="566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Старайтесь рассчитывать и обдуманно распределять свои нагрузки.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Учитесь переключаться с одного вида деятельности на другой.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Проще относитесь к конфликтам на работе.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 пытайтесь быть лучшим всегда и во всем.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 доводите уровень психических нагрузок до критических значений.</w:t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Не забывайте о том, что не только ваши подопечные, но и Вы сами </w:t>
      </w:r>
      <w:proofErr w:type="gramStart"/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не</w:t>
      </w:r>
      <w:proofErr w:type="gramEnd"/>
      <w:r w:rsidRPr="00C612B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меньшей степени нуждаетесь в помощи, заботе и внимании по защите вашего здоровья.</w:t>
      </w:r>
    </w:p>
    <w:p w:rsidR="004E4FA7" w:rsidRDefault="00C612B7" w:rsidP="00C612B7">
      <w:pPr>
        <w:shd w:val="clear" w:color="auto" w:fill="FFFFFF"/>
        <w:spacing w:after="0" w:line="240" w:lineRule="auto"/>
        <w:ind w:left="-142" w:right="566" w:firstLine="1844"/>
        <w:jc w:val="both"/>
        <w:rPr>
          <w:rFonts w:ascii="Calibri" w:eastAsia="Times New Roman" w:hAnsi="Calibri" w:cs="Calibri"/>
          <w:color w:val="FF0000"/>
          <w:sz w:val="56"/>
          <w:szCs w:val="56"/>
          <w:lang w:eastAsia="ru-RU"/>
        </w:rPr>
      </w:pPr>
      <w:r w:rsidRPr="00C612B7">
        <w:rPr>
          <w:rFonts w:ascii="Calibri" w:eastAsia="Times New Roman" w:hAnsi="Calibri" w:cs="Calibri"/>
          <w:color w:val="FF0000"/>
          <w:sz w:val="56"/>
          <w:szCs w:val="56"/>
          <w:lang w:eastAsia="ru-RU"/>
        </w:rPr>
        <w:t>Будьте здоровы!!!</w:t>
      </w:r>
      <w:r w:rsidR="004E4FA7">
        <w:rPr>
          <w:rFonts w:ascii="Calibri" w:eastAsia="Times New Roman" w:hAnsi="Calibri" w:cs="Calibri"/>
          <w:color w:val="FF0000"/>
          <w:sz w:val="56"/>
          <w:szCs w:val="56"/>
          <w:lang w:eastAsia="ru-RU"/>
        </w:rPr>
        <w:br w:type="page"/>
      </w:r>
    </w:p>
    <w:p w:rsidR="00C612B7" w:rsidRPr="00C612B7" w:rsidRDefault="00C612B7" w:rsidP="00C612B7">
      <w:pPr>
        <w:shd w:val="clear" w:color="auto" w:fill="FFFFFF"/>
        <w:spacing w:after="0" w:line="240" w:lineRule="auto"/>
        <w:ind w:left="-142" w:right="566" w:firstLine="184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E4FA7" w:rsidRPr="004E4FA7" w:rsidRDefault="004E4FA7" w:rsidP="004E4FA7">
      <w:pPr>
        <w:shd w:val="clear" w:color="auto" w:fill="FFFFFF"/>
        <w:spacing w:after="0" w:line="240" w:lineRule="auto"/>
        <w:ind w:left="2496"/>
        <w:rPr>
          <w:rFonts w:ascii="Calibri" w:eastAsia="Times New Roman" w:hAnsi="Calibri" w:cs="Calibri"/>
          <w:color w:val="000000"/>
          <w:lang w:eastAsia="ru-RU"/>
        </w:rPr>
      </w:pPr>
      <w:r w:rsidRPr="004E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 «Экспресс-оценка выгорания»</w:t>
      </w:r>
    </w:p>
    <w:p w:rsidR="004E4FA7" w:rsidRPr="004E4FA7" w:rsidRDefault="004E4FA7" w:rsidP="004E4FA7">
      <w:pPr>
        <w:shd w:val="clear" w:color="auto" w:fill="FFFFFF"/>
        <w:spacing w:after="0" w:line="240" w:lineRule="auto"/>
        <w:ind w:left="4420"/>
        <w:rPr>
          <w:rFonts w:ascii="Calibri" w:eastAsia="Times New Roman" w:hAnsi="Calibri" w:cs="Calibri"/>
          <w:color w:val="000000"/>
          <w:lang w:eastAsia="ru-RU"/>
        </w:rPr>
      </w:pPr>
      <w:r w:rsidRPr="004E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(В. </w:t>
      </w:r>
      <w:proofErr w:type="spellStart"/>
      <w:r w:rsidRPr="004E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Каппони</w:t>
      </w:r>
      <w:proofErr w:type="spellEnd"/>
      <w:r w:rsidRPr="004E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Т. </w:t>
      </w:r>
      <w:proofErr w:type="spellStart"/>
      <w:r w:rsidRPr="004E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Новак</w:t>
      </w:r>
      <w:proofErr w:type="spellEnd"/>
      <w:r w:rsidRPr="004E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E4FA7" w:rsidRPr="004E4FA7" w:rsidRDefault="004E4FA7" w:rsidP="004E4FA7">
      <w:pPr>
        <w:shd w:val="clear" w:color="auto" w:fill="FFFFFF"/>
        <w:spacing w:after="0" w:line="240" w:lineRule="auto"/>
        <w:ind w:left="538" w:firstLine="708"/>
        <w:rPr>
          <w:rFonts w:ascii="Calibri" w:eastAsia="Times New Roman" w:hAnsi="Calibri" w:cs="Calibri"/>
          <w:color w:val="000000"/>
          <w:lang w:eastAsia="ru-RU"/>
        </w:rPr>
      </w:pPr>
      <w:r w:rsidRPr="004E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 оценка выгорания содержит 10 вопросов. На вопросы необходимо отвечать "да" или "нет".</w:t>
      </w:r>
    </w:p>
    <w:p w:rsidR="004E4FA7" w:rsidRPr="004E4FA7" w:rsidRDefault="004E4FA7" w:rsidP="004E4FA7">
      <w:pPr>
        <w:shd w:val="clear" w:color="auto" w:fill="FFFFFF"/>
        <w:spacing w:after="0" w:line="240" w:lineRule="auto"/>
        <w:ind w:left="1246"/>
        <w:rPr>
          <w:rFonts w:ascii="Calibri" w:eastAsia="Times New Roman" w:hAnsi="Calibri" w:cs="Calibri"/>
          <w:color w:val="000000"/>
          <w:lang w:eastAsia="ru-RU"/>
        </w:rPr>
      </w:pPr>
      <w:r w:rsidRPr="004E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к тесту:</w:t>
      </w:r>
    </w:p>
    <w:p w:rsidR="004E4FA7" w:rsidRPr="004E4FA7" w:rsidRDefault="004E4FA7" w:rsidP="004E4FA7">
      <w:pPr>
        <w:shd w:val="clear" w:color="auto" w:fill="FFFFFF"/>
        <w:spacing w:after="0" w:line="240" w:lineRule="auto"/>
        <w:ind w:left="538" w:right="110" w:firstLine="708"/>
        <w:rPr>
          <w:rFonts w:ascii="Calibri" w:eastAsia="Times New Roman" w:hAnsi="Calibri" w:cs="Calibri"/>
          <w:color w:val="000000"/>
          <w:lang w:eastAsia="ru-RU"/>
        </w:rPr>
      </w:pPr>
      <w:r w:rsidRPr="004E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        предназначен        для        диагностики        первых        симптомов        синдрома эмоционального выгорания.</w:t>
      </w:r>
    </w:p>
    <w:p w:rsidR="004E4FA7" w:rsidRPr="004E4FA7" w:rsidRDefault="004E4FA7" w:rsidP="004E4FA7">
      <w:pPr>
        <w:shd w:val="clear" w:color="auto" w:fill="FFFFFF"/>
        <w:spacing w:after="0" w:line="240" w:lineRule="auto"/>
        <w:ind w:left="538" w:right="106" w:firstLine="708"/>
        <w:rPr>
          <w:rFonts w:ascii="Calibri" w:eastAsia="Times New Roman" w:hAnsi="Calibri" w:cs="Calibri"/>
          <w:color w:val="000000"/>
          <w:lang w:eastAsia="ru-RU"/>
        </w:rPr>
      </w:pPr>
      <w:r w:rsidRPr="004E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      следующие        предложения        отвечай</w:t>
      </w:r>
      <w:r w:rsidR="0069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        "да"     или    </w:t>
      </w:r>
      <w:r w:rsidRPr="004E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"нет".        Количество положительных ответов подсчитайте.</w:t>
      </w:r>
    </w:p>
    <w:tbl>
      <w:tblPr>
        <w:tblW w:w="12225" w:type="dxa"/>
        <w:tblInd w:w="-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0214"/>
        <w:gridCol w:w="635"/>
        <w:gridCol w:w="635"/>
      </w:tblGrid>
      <w:tr w:rsidR="004E4FA7" w:rsidRPr="004E4FA7" w:rsidTr="0069019B">
        <w:trPr>
          <w:trHeight w:val="69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 w:righ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 воскресенье пополудни я вспоминаю о том, что завтра  снова идти на работу, то остаток выходного дня уже испорчен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12" w:right="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E4FA7" w:rsidRPr="004E4FA7" w:rsidTr="0069019B">
        <w:trPr>
          <w:trHeight w:val="69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 w:righ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у меня была возможность уйти на пенсию (по выслуге лет, инвалидности), я сделал (а) бы это без промедления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12" w:right="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E4FA7" w:rsidRPr="004E4FA7" w:rsidTr="0069019B">
        <w:trPr>
          <w:trHeight w:val="69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 w:righ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Коллеги на работе раздражают меня. Невозможно терпеть их одни и те же разговоры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12" w:right="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E4FA7" w:rsidRPr="004E4FA7" w:rsidTr="0069019B">
        <w:trPr>
          <w:trHeight w:val="101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 w:right="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насколько меня раздражают коллеги, еще мелочи по сравнению с тем, как выводят меня из равновесия клиенты (пациенты, ученики, посетители, заказчики)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12" w:right="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E4FA7" w:rsidRPr="004E4FA7" w:rsidTr="0069019B">
        <w:trPr>
          <w:trHeight w:val="101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 w:right="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протяжении последних трех месяцев я отказывался (отказывалась) от курсов повышения квалификации, от участия в конференциях и т.д.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12" w:right="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E4FA7" w:rsidRPr="004E4FA7" w:rsidTr="0069019B">
        <w:trPr>
          <w:trHeight w:val="101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 w:right="2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Коллегам (посетителям, заказчикам, ученикам и т.д.) я придумал (а) обидные прозвища (например, "идиоты"), которые использую мысленно</w:t>
            </w:r>
            <w:proofErr w:type="gramEnd"/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12" w:right="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E4FA7" w:rsidRPr="004E4FA7" w:rsidTr="0069019B">
        <w:trPr>
          <w:trHeight w:val="69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делами по службе я справляюсь "одной левой" нет ничего такого, что могло бы удивить меня в ней своей новизной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12" w:right="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E4FA7" w:rsidRPr="004E4FA7" w:rsidTr="0069019B">
        <w:trPr>
          <w:trHeight w:val="364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моей работе мне едва ли кто скажет что-нибудь новое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12" w:right="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E4FA7" w:rsidRPr="004E4FA7" w:rsidTr="0069019B">
        <w:trPr>
          <w:trHeight w:val="69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 w:righ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мне только вспомнить о своей работе, как хочется взять и послать ее ко всем чертям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12" w:right="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E4FA7" w:rsidRPr="004E4FA7" w:rsidTr="0069019B">
        <w:trPr>
          <w:trHeight w:val="694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 w:righ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последние три месяца мне не попала в руки ни одна специальная книга, из которой я почерпнул бы что-нибудь новенькое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A7" w:rsidRPr="004E4FA7" w:rsidRDefault="004E4FA7" w:rsidP="004E4FA7">
            <w:pPr>
              <w:spacing w:after="0" w:line="240" w:lineRule="auto"/>
              <w:ind w:left="12" w:right="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4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4E4FA7" w:rsidRPr="004E4FA7" w:rsidRDefault="004E4FA7" w:rsidP="004E4FA7">
      <w:pPr>
        <w:shd w:val="clear" w:color="auto" w:fill="FFFFFF"/>
        <w:spacing w:after="0" w:line="240" w:lineRule="auto"/>
        <w:ind w:left="1246"/>
        <w:rPr>
          <w:rFonts w:ascii="Calibri" w:eastAsia="Times New Roman" w:hAnsi="Calibri" w:cs="Calibri"/>
          <w:color w:val="000000"/>
          <w:lang w:eastAsia="ru-RU"/>
        </w:rPr>
      </w:pPr>
      <w:r w:rsidRPr="004E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результатов:</w:t>
      </w:r>
    </w:p>
    <w:p w:rsidR="004E4FA7" w:rsidRPr="004E4FA7" w:rsidRDefault="004E4FA7" w:rsidP="004E4FA7">
      <w:pPr>
        <w:shd w:val="clear" w:color="auto" w:fill="FFFFFF"/>
        <w:spacing w:after="0" w:line="240" w:lineRule="auto"/>
        <w:ind w:left="1246"/>
        <w:rPr>
          <w:rFonts w:ascii="Calibri" w:eastAsia="Times New Roman" w:hAnsi="Calibri" w:cs="Calibri"/>
          <w:color w:val="000000"/>
          <w:lang w:eastAsia="ru-RU"/>
        </w:rPr>
      </w:pPr>
      <w:r w:rsidRPr="004E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эмоционального выгорания оценивается в баллах.</w:t>
      </w:r>
    </w:p>
    <w:p w:rsidR="004E4FA7" w:rsidRPr="004E4FA7" w:rsidRDefault="004E4FA7" w:rsidP="004E4FA7">
      <w:pPr>
        <w:shd w:val="clear" w:color="auto" w:fill="FFFFFF"/>
        <w:spacing w:after="0" w:line="240" w:lineRule="auto"/>
        <w:ind w:left="538" w:firstLine="708"/>
        <w:rPr>
          <w:rFonts w:ascii="Calibri" w:eastAsia="Times New Roman" w:hAnsi="Calibri" w:cs="Calibri"/>
          <w:color w:val="000000"/>
          <w:lang w:eastAsia="ru-RU"/>
        </w:rPr>
      </w:pPr>
      <w:r w:rsidRPr="004E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 балл - низкие оценки. Синдром эмоционального выгорания вам не грозит.</w:t>
      </w:r>
    </w:p>
    <w:p w:rsidR="004E4FA7" w:rsidRPr="004E4FA7" w:rsidRDefault="004E4FA7" w:rsidP="004E4FA7">
      <w:pPr>
        <w:shd w:val="clear" w:color="auto" w:fill="FFFFFF"/>
        <w:spacing w:after="0" w:line="240" w:lineRule="auto"/>
        <w:ind w:left="538" w:firstLine="708"/>
        <w:rPr>
          <w:rFonts w:ascii="Calibri" w:eastAsia="Times New Roman" w:hAnsi="Calibri" w:cs="Calibri"/>
          <w:color w:val="000000"/>
          <w:lang w:eastAsia="ru-RU"/>
        </w:rPr>
      </w:pPr>
      <w:r w:rsidRPr="004E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2-6 баллов - средние оценки. Вам необходимо взять отпуск, отключиться от рабочих дел.</w:t>
      </w:r>
    </w:p>
    <w:p w:rsidR="004E4FA7" w:rsidRPr="004E4FA7" w:rsidRDefault="004E4FA7" w:rsidP="004E4FA7">
      <w:pPr>
        <w:shd w:val="clear" w:color="auto" w:fill="FFFFFF"/>
        <w:spacing w:after="0" w:line="240" w:lineRule="auto"/>
        <w:ind w:left="538" w:firstLine="708"/>
        <w:rPr>
          <w:rFonts w:ascii="Calibri" w:eastAsia="Times New Roman" w:hAnsi="Calibri" w:cs="Calibri"/>
          <w:color w:val="000000"/>
          <w:lang w:eastAsia="ru-RU"/>
        </w:rPr>
      </w:pPr>
      <w:r w:rsidRPr="004E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7-9 баллов - высокие оценки. Пришло время решать: либо сменить работу, либо переменить стиль жизни.</w:t>
      </w:r>
    </w:p>
    <w:p w:rsidR="004E4FA7" w:rsidRPr="004E4FA7" w:rsidRDefault="004E4FA7" w:rsidP="004E4FA7">
      <w:pPr>
        <w:shd w:val="clear" w:color="auto" w:fill="FFFFFF"/>
        <w:spacing w:after="0" w:line="240" w:lineRule="auto"/>
        <w:ind w:left="1246"/>
        <w:rPr>
          <w:rFonts w:ascii="Calibri" w:eastAsia="Times New Roman" w:hAnsi="Calibri" w:cs="Calibri"/>
          <w:color w:val="000000"/>
          <w:lang w:eastAsia="ru-RU"/>
        </w:rPr>
      </w:pPr>
      <w:r w:rsidRPr="004E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баллов - критические оценки. Положение весьма серьезное.</w:t>
      </w:r>
    </w:p>
    <w:p w:rsidR="00A4694A" w:rsidRDefault="00A4694A"/>
    <w:sectPr w:rsidR="00A4694A" w:rsidSect="0069019B">
      <w:pgSz w:w="11906" w:h="16838"/>
      <w:pgMar w:top="142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EB" w:rsidRDefault="004149EB" w:rsidP="004E4FA7">
      <w:pPr>
        <w:spacing w:after="0" w:line="240" w:lineRule="auto"/>
      </w:pPr>
      <w:r>
        <w:separator/>
      </w:r>
    </w:p>
  </w:endnote>
  <w:endnote w:type="continuationSeparator" w:id="0">
    <w:p w:rsidR="004149EB" w:rsidRDefault="004149EB" w:rsidP="004E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EB" w:rsidRDefault="004149EB" w:rsidP="004E4FA7">
      <w:pPr>
        <w:spacing w:after="0" w:line="240" w:lineRule="auto"/>
      </w:pPr>
      <w:r>
        <w:separator/>
      </w:r>
    </w:p>
  </w:footnote>
  <w:footnote w:type="continuationSeparator" w:id="0">
    <w:p w:rsidR="004149EB" w:rsidRDefault="004149EB" w:rsidP="004E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74459"/>
    <w:multiLevelType w:val="multilevel"/>
    <w:tmpl w:val="A7FC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2707E"/>
    <w:multiLevelType w:val="multilevel"/>
    <w:tmpl w:val="D1F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B7"/>
    <w:rsid w:val="00077D0C"/>
    <w:rsid w:val="004149EB"/>
    <w:rsid w:val="004E4FA7"/>
    <w:rsid w:val="006350ED"/>
    <w:rsid w:val="0069019B"/>
    <w:rsid w:val="009E64A1"/>
    <w:rsid w:val="00A4694A"/>
    <w:rsid w:val="00C612B7"/>
    <w:rsid w:val="00F0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A7"/>
  </w:style>
  <w:style w:type="paragraph" w:styleId="a7">
    <w:name w:val="footer"/>
    <w:basedOn w:val="a"/>
    <w:link w:val="a8"/>
    <w:uiPriority w:val="99"/>
    <w:unhideWhenUsed/>
    <w:rsid w:val="004E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A7"/>
  </w:style>
  <w:style w:type="paragraph" w:styleId="a7">
    <w:name w:val="footer"/>
    <w:basedOn w:val="a"/>
    <w:link w:val="a8"/>
    <w:uiPriority w:val="99"/>
    <w:unhideWhenUsed/>
    <w:rsid w:val="004E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8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41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4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7137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63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9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79025</dc:creator>
  <cp:lastModifiedBy>79025</cp:lastModifiedBy>
  <cp:revision>2</cp:revision>
  <cp:lastPrinted>2022-12-22T03:11:00Z</cp:lastPrinted>
  <dcterms:created xsi:type="dcterms:W3CDTF">2022-12-22T02:12:00Z</dcterms:created>
  <dcterms:modified xsi:type="dcterms:W3CDTF">2022-12-22T03:15:00Z</dcterms:modified>
</cp:coreProperties>
</file>