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7E" w:rsidRPr="00E01D7E" w:rsidRDefault="00E01D7E" w:rsidP="00E01D7E">
      <w:pPr>
        <w:rPr>
          <w:rFonts w:ascii="Times New Roman" w:hAnsi="Times New Roman" w:cs="Times New Roman"/>
          <w:b/>
          <w:sz w:val="28"/>
          <w:szCs w:val="28"/>
        </w:rPr>
      </w:pPr>
      <w:r w:rsidRPr="00E01D7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педагога-психолога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ФОП ДО, ФГОС ДО, образовательной программы дошкольного образования МБДОУ</w:t>
      </w:r>
      <w:r>
        <w:rPr>
          <w:rFonts w:ascii="Times New Roman" w:hAnsi="Times New Roman" w:cs="Times New Roman"/>
          <w:sz w:val="28"/>
          <w:szCs w:val="28"/>
        </w:rPr>
        <w:t xml:space="preserve"> « ЦРР д/с №1</w:t>
      </w:r>
      <w:r w:rsidRPr="00E01D7E">
        <w:rPr>
          <w:rFonts w:ascii="Times New Roman" w:hAnsi="Times New Roman" w:cs="Times New Roman"/>
          <w:sz w:val="28"/>
          <w:szCs w:val="28"/>
        </w:rPr>
        <w:t xml:space="preserve">2 г. </w:t>
      </w:r>
      <w:r>
        <w:rPr>
          <w:rFonts w:ascii="Times New Roman" w:hAnsi="Times New Roman" w:cs="Times New Roman"/>
          <w:sz w:val="28"/>
          <w:szCs w:val="28"/>
        </w:rPr>
        <w:t xml:space="preserve">Дальнереченска </w:t>
      </w:r>
      <w:r w:rsidRPr="00E01D7E">
        <w:rPr>
          <w:rFonts w:ascii="Times New Roman" w:hAnsi="Times New Roman" w:cs="Times New Roman"/>
          <w:sz w:val="28"/>
          <w:szCs w:val="28"/>
        </w:rPr>
        <w:t>с учетом основных принципов, требований к организации и содержанию коррекционно-развивающей работы.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структуру деятельности педагога-психоло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 w:rsidRPr="00E01D7E">
        <w:rPr>
          <w:rFonts w:ascii="Times New Roman" w:hAnsi="Times New Roman" w:cs="Times New Roman"/>
          <w:sz w:val="28"/>
          <w:szCs w:val="28"/>
        </w:rPr>
        <w:t xml:space="preserve">по направлениям: </w:t>
      </w:r>
      <w:proofErr w:type="spellStart"/>
      <w:r w:rsidRPr="00E01D7E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E01D7E">
        <w:rPr>
          <w:rFonts w:ascii="Times New Roman" w:hAnsi="Times New Roman" w:cs="Times New Roman"/>
          <w:sz w:val="28"/>
          <w:szCs w:val="28"/>
        </w:rPr>
        <w:t>, пс</w:t>
      </w:r>
      <w:r w:rsidR="000E5466">
        <w:rPr>
          <w:rFonts w:ascii="Times New Roman" w:hAnsi="Times New Roman" w:cs="Times New Roman"/>
          <w:sz w:val="28"/>
          <w:szCs w:val="28"/>
        </w:rPr>
        <w:t xml:space="preserve">иходиагностика, </w:t>
      </w:r>
      <w:proofErr w:type="spellStart"/>
      <w:r w:rsidR="000E546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="000E5466">
        <w:rPr>
          <w:rFonts w:ascii="Times New Roman" w:hAnsi="Times New Roman" w:cs="Times New Roman"/>
          <w:sz w:val="28"/>
          <w:szCs w:val="28"/>
        </w:rPr>
        <w:t xml:space="preserve">, </w:t>
      </w:r>
      <w:r w:rsidRPr="00E01D7E">
        <w:rPr>
          <w:rFonts w:ascii="Times New Roman" w:hAnsi="Times New Roman" w:cs="Times New Roman"/>
          <w:sz w:val="28"/>
          <w:szCs w:val="28"/>
        </w:rPr>
        <w:t>психологическое консультирование, психолог</w:t>
      </w:r>
      <w:r w:rsidR="000E5466">
        <w:rPr>
          <w:rFonts w:ascii="Times New Roman" w:hAnsi="Times New Roman" w:cs="Times New Roman"/>
          <w:sz w:val="28"/>
          <w:szCs w:val="28"/>
        </w:rPr>
        <w:t xml:space="preserve">ическое </w:t>
      </w:r>
      <w:proofErr w:type="spellStart"/>
      <w:r w:rsidR="000E5466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0E5466">
        <w:rPr>
          <w:rFonts w:ascii="Times New Roman" w:hAnsi="Times New Roman" w:cs="Times New Roman"/>
          <w:sz w:val="28"/>
          <w:szCs w:val="28"/>
        </w:rPr>
        <w:t xml:space="preserve"> и поддержка </w:t>
      </w:r>
      <w:r w:rsidRPr="00E01D7E">
        <w:rPr>
          <w:rFonts w:ascii="Times New Roman" w:hAnsi="Times New Roman" w:cs="Times New Roman"/>
          <w:sz w:val="28"/>
          <w:szCs w:val="28"/>
        </w:rPr>
        <w:t>деятель</w:t>
      </w:r>
      <w:r w:rsidR="000E5466">
        <w:rPr>
          <w:rFonts w:ascii="Times New Roman" w:hAnsi="Times New Roman" w:cs="Times New Roman"/>
          <w:sz w:val="28"/>
          <w:szCs w:val="28"/>
        </w:rPr>
        <w:t>ности ДОУ в работе с детьми от 2</w:t>
      </w:r>
      <w:r w:rsidRPr="00E01D7E">
        <w:rPr>
          <w:rFonts w:ascii="Times New Roman" w:hAnsi="Times New Roman" w:cs="Times New Roman"/>
          <w:sz w:val="28"/>
          <w:szCs w:val="28"/>
        </w:rPr>
        <w:t xml:space="preserve"> до 7</w:t>
      </w:r>
      <w:r w:rsidR="000E5466">
        <w:rPr>
          <w:rFonts w:ascii="Times New Roman" w:hAnsi="Times New Roman" w:cs="Times New Roman"/>
          <w:sz w:val="28"/>
          <w:szCs w:val="28"/>
        </w:rPr>
        <w:t xml:space="preserve"> лет, родителями воспитанников, </w:t>
      </w:r>
      <w:r w:rsidRPr="00E01D7E">
        <w:rPr>
          <w:rFonts w:ascii="Times New Roman" w:hAnsi="Times New Roman" w:cs="Times New Roman"/>
          <w:sz w:val="28"/>
          <w:szCs w:val="28"/>
        </w:rPr>
        <w:t>педагогами, узкими специалистами, администрацией ДОУ.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Рабочая программа включает в себя организацию</w:t>
      </w:r>
      <w:r w:rsidR="000E5466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</w:t>
      </w:r>
      <w:r w:rsidRPr="00E01D7E">
        <w:rPr>
          <w:rFonts w:ascii="Times New Roman" w:hAnsi="Times New Roman" w:cs="Times New Roman"/>
          <w:sz w:val="28"/>
          <w:szCs w:val="28"/>
        </w:rPr>
        <w:t xml:space="preserve">деятельности ДОУ по основным образовательным областям – </w:t>
      </w:r>
      <w:proofErr w:type="spellStart"/>
      <w:r w:rsidRPr="00E01D7E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E01D7E">
        <w:rPr>
          <w:rFonts w:ascii="Times New Roman" w:hAnsi="Times New Roman" w:cs="Times New Roman"/>
          <w:sz w:val="28"/>
          <w:szCs w:val="28"/>
        </w:rPr>
        <w:t>, познавательное, речевое, художественно-эсте</w:t>
      </w:r>
      <w:r w:rsidR="000E5466">
        <w:rPr>
          <w:rFonts w:ascii="Times New Roman" w:hAnsi="Times New Roman" w:cs="Times New Roman"/>
          <w:sz w:val="28"/>
          <w:szCs w:val="28"/>
        </w:rPr>
        <w:t xml:space="preserve">тическое и физическое </w:t>
      </w:r>
      <w:r w:rsidRPr="00E01D7E">
        <w:rPr>
          <w:rFonts w:ascii="Times New Roman" w:hAnsi="Times New Roman" w:cs="Times New Roman"/>
          <w:sz w:val="28"/>
          <w:szCs w:val="28"/>
        </w:rPr>
        <w:t>развитие, в результате обеспечивается единств</w:t>
      </w:r>
      <w:r w:rsidR="000E5466">
        <w:rPr>
          <w:rFonts w:ascii="Times New Roman" w:hAnsi="Times New Roman" w:cs="Times New Roman"/>
          <w:sz w:val="28"/>
          <w:szCs w:val="28"/>
        </w:rPr>
        <w:t xml:space="preserve">о воспитательных, развивающих и </w:t>
      </w:r>
      <w:r w:rsidRPr="00E01D7E">
        <w:rPr>
          <w:rFonts w:ascii="Times New Roman" w:hAnsi="Times New Roman" w:cs="Times New Roman"/>
          <w:sz w:val="28"/>
          <w:szCs w:val="28"/>
        </w:rPr>
        <w:t xml:space="preserve">обучающих целей и задач </w:t>
      </w:r>
      <w:proofErr w:type="spellStart"/>
      <w:r w:rsidRPr="00E01D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1D7E">
        <w:rPr>
          <w:rFonts w:ascii="Times New Roman" w:hAnsi="Times New Roman" w:cs="Times New Roman"/>
          <w:sz w:val="28"/>
          <w:szCs w:val="28"/>
        </w:rPr>
        <w:t>-образ</w:t>
      </w:r>
      <w:r w:rsidR="000E5466">
        <w:rPr>
          <w:rFonts w:ascii="Times New Roman" w:hAnsi="Times New Roman" w:cs="Times New Roman"/>
          <w:sz w:val="28"/>
          <w:szCs w:val="28"/>
        </w:rPr>
        <w:t xml:space="preserve">овательного процесса в ДОУ, что </w:t>
      </w:r>
      <w:r w:rsidRPr="00E01D7E">
        <w:rPr>
          <w:rFonts w:ascii="Times New Roman" w:hAnsi="Times New Roman" w:cs="Times New Roman"/>
          <w:sz w:val="28"/>
          <w:szCs w:val="28"/>
        </w:rPr>
        <w:t>обеспечивает разностороннее развитие детей с учетом их возрастных и индивидуальных</w:t>
      </w:r>
      <w:r w:rsidR="000E5466">
        <w:rPr>
          <w:rFonts w:ascii="Times New Roman" w:hAnsi="Times New Roman" w:cs="Times New Roman"/>
          <w:sz w:val="28"/>
          <w:szCs w:val="28"/>
        </w:rPr>
        <w:t xml:space="preserve"> </w:t>
      </w:r>
      <w:r w:rsidRPr="00E01D7E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Учитывая специфику профессиональной деятель</w:t>
      </w:r>
      <w:r w:rsidR="000E5466">
        <w:rPr>
          <w:rFonts w:ascii="Times New Roman" w:hAnsi="Times New Roman" w:cs="Times New Roman"/>
          <w:sz w:val="28"/>
          <w:szCs w:val="28"/>
        </w:rPr>
        <w:t xml:space="preserve">ности педагога-психолога ДОУ, – </w:t>
      </w:r>
      <w:r w:rsidRPr="00E01D7E">
        <w:rPr>
          <w:rFonts w:ascii="Times New Roman" w:hAnsi="Times New Roman" w:cs="Times New Roman"/>
          <w:sz w:val="28"/>
          <w:szCs w:val="28"/>
        </w:rPr>
        <w:t>значительное место уделяется целенаправленно</w:t>
      </w:r>
      <w:r w:rsidR="000E5466">
        <w:rPr>
          <w:rFonts w:ascii="Times New Roman" w:hAnsi="Times New Roman" w:cs="Times New Roman"/>
          <w:sz w:val="28"/>
          <w:szCs w:val="28"/>
        </w:rPr>
        <w:t xml:space="preserve">й деятельности по профилактике, </w:t>
      </w:r>
      <w:r w:rsidRPr="00E01D7E">
        <w:rPr>
          <w:rFonts w:ascii="Times New Roman" w:hAnsi="Times New Roman" w:cs="Times New Roman"/>
          <w:sz w:val="28"/>
          <w:szCs w:val="28"/>
        </w:rPr>
        <w:t>поддержанию и коррекции нарушений развития детей.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Содержание рабочей программы реализуется с уче</w:t>
      </w:r>
      <w:r w:rsidR="000E5466">
        <w:rPr>
          <w:rFonts w:ascii="Times New Roman" w:hAnsi="Times New Roman" w:cs="Times New Roman"/>
          <w:sz w:val="28"/>
          <w:szCs w:val="28"/>
        </w:rPr>
        <w:t xml:space="preserve">том возрастных и индивидуальных </w:t>
      </w:r>
      <w:r w:rsidRPr="00E01D7E">
        <w:rPr>
          <w:rFonts w:ascii="Times New Roman" w:hAnsi="Times New Roman" w:cs="Times New Roman"/>
          <w:sz w:val="28"/>
          <w:szCs w:val="28"/>
        </w:rPr>
        <w:t>особенностей дошкольников.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Цель программы определение основных направлений</w:t>
      </w:r>
      <w:r w:rsidR="000E5466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</w:t>
      </w:r>
      <w:r w:rsidRPr="00E01D7E">
        <w:rPr>
          <w:rFonts w:ascii="Times New Roman" w:hAnsi="Times New Roman" w:cs="Times New Roman"/>
          <w:sz w:val="28"/>
          <w:szCs w:val="28"/>
        </w:rPr>
        <w:t>реализации образовательных инициатив для обеспе</w:t>
      </w:r>
      <w:r w:rsidR="000E5466">
        <w:rPr>
          <w:rFonts w:ascii="Times New Roman" w:hAnsi="Times New Roman" w:cs="Times New Roman"/>
          <w:sz w:val="28"/>
          <w:szCs w:val="28"/>
        </w:rPr>
        <w:t xml:space="preserve">чения полноценного формирования </w:t>
      </w:r>
      <w:r w:rsidRPr="00E01D7E">
        <w:rPr>
          <w:rFonts w:ascii="Times New Roman" w:hAnsi="Times New Roman" w:cs="Times New Roman"/>
          <w:sz w:val="28"/>
          <w:szCs w:val="28"/>
        </w:rPr>
        <w:t>интегративных качеств дошкольников</w:t>
      </w:r>
      <w:proofErr w:type="gramStart"/>
      <w:r w:rsidR="00E40ED2">
        <w:rPr>
          <w:rFonts w:ascii="Times New Roman" w:hAnsi="Times New Roman" w:cs="Times New Roman"/>
          <w:sz w:val="28"/>
          <w:szCs w:val="28"/>
        </w:rPr>
        <w:t xml:space="preserve"> </w:t>
      </w:r>
      <w:r w:rsidRPr="00E01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1D7E">
        <w:rPr>
          <w:rFonts w:ascii="Times New Roman" w:hAnsi="Times New Roman" w:cs="Times New Roman"/>
          <w:sz w:val="28"/>
          <w:szCs w:val="28"/>
        </w:rPr>
        <w:t xml:space="preserve"> в том</w:t>
      </w:r>
      <w:r w:rsidR="000E5466">
        <w:rPr>
          <w:rFonts w:ascii="Times New Roman" w:hAnsi="Times New Roman" w:cs="Times New Roman"/>
          <w:sz w:val="28"/>
          <w:szCs w:val="28"/>
        </w:rPr>
        <w:t xml:space="preserve"> числе общей культуры, развитие </w:t>
      </w:r>
      <w:r w:rsidRPr="00E01D7E">
        <w:rPr>
          <w:rFonts w:ascii="Times New Roman" w:hAnsi="Times New Roman" w:cs="Times New Roman"/>
          <w:sz w:val="28"/>
          <w:szCs w:val="28"/>
        </w:rPr>
        <w:t>физических, интеллектуальных и личностных каче</w:t>
      </w:r>
      <w:r w:rsidR="000E5466">
        <w:rPr>
          <w:rFonts w:ascii="Times New Roman" w:hAnsi="Times New Roman" w:cs="Times New Roman"/>
          <w:sz w:val="28"/>
          <w:szCs w:val="28"/>
        </w:rPr>
        <w:t xml:space="preserve">ств с приоритетным направлением </w:t>
      </w:r>
      <w:r w:rsidRPr="00E01D7E">
        <w:rPr>
          <w:rFonts w:ascii="Times New Roman" w:hAnsi="Times New Roman" w:cs="Times New Roman"/>
          <w:sz w:val="28"/>
          <w:szCs w:val="28"/>
        </w:rPr>
        <w:t>познавательного и речевого развития; пр</w:t>
      </w:r>
      <w:r w:rsidR="000E5466">
        <w:rPr>
          <w:rFonts w:ascii="Times New Roman" w:hAnsi="Times New Roman" w:cs="Times New Roman"/>
          <w:sz w:val="28"/>
          <w:szCs w:val="28"/>
        </w:rPr>
        <w:t xml:space="preserve">едпосылок учебной деятельности, </w:t>
      </w:r>
      <w:r w:rsidRPr="00E01D7E">
        <w:rPr>
          <w:rFonts w:ascii="Times New Roman" w:hAnsi="Times New Roman" w:cs="Times New Roman"/>
          <w:sz w:val="28"/>
          <w:szCs w:val="28"/>
        </w:rPr>
        <w:t>обеспечивающих социальную успешность, сохранение и укрепление здоро</w:t>
      </w:r>
      <w:r w:rsidR="000E5466">
        <w:rPr>
          <w:rFonts w:ascii="Times New Roman" w:hAnsi="Times New Roman" w:cs="Times New Roman"/>
          <w:sz w:val="28"/>
          <w:szCs w:val="28"/>
        </w:rPr>
        <w:t xml:space="preserve">вья детей </w:t>
      </w:r>
      <w:r w:rsidRPr="00E01D7E">
        <w:rPr>
          <w:rFonts w:ascii="Times New Roman" w:hAnsi="Times New Roman" w:cs="Times New Roman"/>
          <w:sz w:val="28"/>
          <w:szCs w:val="28"/>
        </w:rPr>
        <w:t>дошкольного возраста, коррекцию недостатков в их психическом развитии.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Данная цель конкретизируется в следующих задачах: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- предупреждать возникновение проблем развития ребенка;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lastRenderedPageBreak/>
        <w:t>- оказать помощь (содействие) ребенку в решении актуальных задач развития.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- повышать психолого-педагогическую компетентн</w:t>
      </w:r>
      <w:r w:rsidR="000E5466">
        <w:rPr>
          <w:rFonts w:ascii="Times New Roman" w:hAnsi="Times New Roman" w:cs="Times New Roman"/>
          <w:sz w:val="28"/>
          <w:szCs w:val="28"/>
        </w:rPr>
        <w:t xml:space="preserve">ость (психологическую культуру) </w:t>
      </w:r>
      <w:r w:rsidRPr="00E01D7E">
        <w:rPr>
          <w:rFonts w:ascii="Times New Roman" w:hAnsi="Times New Roman" w:cs="Times New Roman"/>
          <w:sz w:val="28"/>
          <w:szCs w:val="28"/>
        </w:rPr>
        <w:t>родителей воспитанников и педагогов;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- обеспечить психологическое сопровождение реализа</w:t>
      </w:r>
      <w:r w:rsidR="000E5466">
        <w:rPr>
          <w:rFonts w:ascii="Times New Roman" w:hAnsi="Times New Roman" w:cs="Times New Roman"/>
          <w:sz w:val="28"/>
          <w:szCs w:val="28"/>
        </w:rPr>
        <w:t xml:space="preserve">ции образовательной программы и </w:t>
      </w:r>
      <w:r w:rsidRPr="00E01D7E">
        <w:rPr>
          <w:rFonts w:ascii="Times New Roman" w:hAnsi="Times New Roman" w:cs="Times New Roman"/>
          <w:sz w:val="28"/>
          <w:szCs w:val="28"/>
        </w:rPr>
        <w:t>развития ДОУ в целом.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включает: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1</w:t>
      </w:r>
      <w:r w:rsidR="00E40ED2">
        <w:rPr>
          <w:rFonts w:ascii="Times New Roman" w:hAnsi="Times New Roman" w:cs="Times New Roman"/>
          <w:sz w:val="28"/>
          <w:szCs w:val="28"/>
        </w:rPr>
        <w:t>.</w:t>
      </w:r>
      <w:r w:rsidRPr="00E01D7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</w:t>
      </w:r>
      <w:r w:rsidR="000E5466">
        <w:rPr>
          <w:rFonts w:ascii="Times New Roman" w:hAnsi="Times New Roman" w:cs="Times New Roman"/>
          <w:sz w:val="28"/>
          <w:szCs w:val="28"/>
        </w:rPr>
        <w:t xml:space="preserve"> процессе организации различных </w:t>
      </w:r>
      <w:r w:rsidRPr="00E01D7E">
        <w:rPr>
          <w:rFonts w:ascii="Times New Roman" w:hAnsi="Times New Roman" w:cs="Times New Roman"/>
          <w:sz w:val="28"/>
          <w:szCs w:val="28"/>
        </w:rPr>
        <w:t>видов детской деятельности: игровой</w:t>
      </w:r>
      <w:proofErr w:type="gramStart"/>
      <w:r w:rsidR="000E5466">
        <w:rPr>
          <w:rFonts w:ascii="Times New Roman" w:hAnsi="Times New Roman" w:cs="Times New Roman"/>
          <w:sz w:val="28"/>
          <w:szCs w:val="28"/>
        </w:rPr>
        <w:t xml:space="preserve"> </w:t>
      </w:r>
      <w:r w:rsidRPr="00E01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1D7E">
        <w:rPr>
          <w:rFonts w:ascii="Times New Roman" w:hAnsi="Times New Roman" w:cs="Times New Roman"/>
          <w:sz w:val="28"/>
          <w:szCs w:val="28"/>
        </w:rPr>
        <w:t xml:space="preserve"> коммуникат</w:t>
      </w:r>
      <w:r w:rsidR="000E5466">
        <w:rPr>
          <w:rFonts w:ascii="Times New Roman" w:hAnsi="Times New Roman" w:cs="Times New Roman"/>
          <w:sz w:val="28"/>
          <w:szCs w:val="28"/>
        </w:rPr>
        <w:t xml:space="preserve">ивной, трудовой, познавательно - исследовательской, продуктивной </w:t>
      </w:r>
      <w:r w:rsidRPr="00E01D7E">
        <w:rPr>
          <w:rFonts w:ascii="Times New Roman" w:hAnsi="Times New Roman" w:cs="Times New Roman"/>
          <w:sz w:val="28"/>
          <w:szCs w:val="28"/>
        </w:rPr>
        <w:t>(изобразительная, конс</w:t>
      </w:r>
      <w:r w:rsidR="000E5466">
        <w:rPr>
          <w:rFonts w:ascii="Times New Roman" w:hAnsi="Times New Roman" w:cs="Times New Roman"/>
          <w:sz w:val="28"/>
          <w:szCs w:val="28"/>
        </w:rPr>
        <w:t xml:space="preserve">труктивная и др.), музыкальной , </w:t>
      </w:r>
      <w:r w:rsidRPr="00E01D7E">
        <w:rPr>
          <w:rFonts w:ascii="Times New Roman" w:hAnsi="Times New Roman" w:cs="Times New Roman"/>
          <w:sz w:val="28"/>
          <w:szCs w:val="28"/>
        </w:rPr>
        <w:t>чтения.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2</w:t>
      </w:r>
      <w:r w:rsidR="00E40ED2">
        <w:rPr>
          <w:rFonts w:ascii="Times New Roman" w:hAnsi="Times New Roman" w:cs="Times New Roman"/>
          <w:sz w:val="28"/>
          <w:szCs w:val="28"/>
        </w:rPr>
        <w:t>.</w:t>
      </w:r>
      <w:r w:rsidRPr="00E01D7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ходе режимных моментов.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3</w:t>
      </w:r>
      <w:r w:rsidR="00E40ED2">
        <w:rPr>
          <w:rFonts w:ascii="Times New Roman" w:hAnsi="Times New Roman" w:cs="Times New Roman"/>
          <w:sz w:val="28"/>
          <w:szCs w:val="28"/>
        </w:rPr>
        <w:t>.</w:t>
      </w:r>
      <w:r w:rsidRPr="00E01D7E">
        <w:rPr>
          <w:rFonts w:ascii="Times New Roman" w:hAnsi="Times New Roman" w:cs="Times New Roman"/>
          <w:sz w:val="28"/>
          <w:szCs w:val="28"/>
        </w:rPr>
        <w:t xml:space="preserve"> Самостоятельную деятельность детей.</w:t>
      </w:r>
    </w:p>
    <w:p w:rsidR="00E01D7E" w:rsidRPr="00E01D7E" w:rsidRDefault="00E40ED2" w:rsidP="00E0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D7E" w:rsidRPr="00E01D7E">
        <w:rPr>
          <w:rFonts w:ascii="Times New Roman" w:hAnsi="Times New Roman" w:cs="Times New Roman"/>
          <w:sz w:val="28"/>
          <w:szCs w:val="28"/>
        </w:rPr>
        <w:t xml:space="preserve"> Взаимодействие с семьями детей по реализации осно</w:t>
      </w:r>
      <w:r>
        <w:rPr>
          <w:rFonts w:ascii="Times New Roman" w:hAnsi="Times New Roman" w:cs="Times New Roman"/>
          <w:sz w:val="28"/>
          <w:szCs w:val="28"/>
        </w:rPr>
        <w:t xml:space="preserve">вной </w:t>
      </w:r>
      <w:r w:rsidR="000E546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E01D7E" w:rsidRPr="00E01D7E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</w:p>
    <w:p w:rsidR="00E01D7E" w:rsidRPr="00E01D7E" w:rsidRDefault="00E40ED2" w:rsidP="00E0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1D7E" w:rsidRPr="00E01D7E">
        <w:rPr>
          <w:rFonts w:ascii="Times New Roman" w:hAnsi="Times New Roman" w:cs="Times New Roman"/>
          <w:sz w:val="28"/>
          <w:szCs w:val="28"/>
        </w:rPr>
        <w:t>Психологическое сопровождение реализации основно</w:t>
      </w:r>
      <w:r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программы </w:t>
      </w:r>
      <w:r w:rsidR="00E01D7E" w:rsidRPr="00E01D7E">
        <w:rPr>
          <w:rFonts w:ascii="Times New Roman" w:hAnsi="Times New Roman" w:cs="Times New Roman"/>
          <w:sz w:val="28"/>
          <w:szCs w:val="28"/>
        </w:rPr>
        <w:t>ДОУ по освоению образовательных областей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Содержание деятельности педагога-психолога в рамках психолого-</w:t>
      </w:r>
      <w:proofErr w:type="spellStart"/>
      <w:r w:rsidRPr="00E01D7E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E01D7E">
        <w:rPr>
          <w:rFonts w:ascii="Times New Roman" w:hAnsi="Times New Roman" w:cs="Times New Roman"/>
          <w:sz w:val="28"/>
          <w:szCs w:val="28"/>
        </w:rPr>
        <w:t xml:space="preserve"> комиссии ДОУ: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-работа с детьми;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-работа с педагогами;</w:t>
      </w:r>
    </w:p>
    <w:p w:rsidR="00E01D7E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r w:rsidRPr="00E01D7E">
        <w:rPr>
          <w:rFonts w:ascii="Times New Roman" w:hAnsi="Times New Roman" w:cs="Times New Roman"/>
          <w:sz w:val="28"/>
          <w:szCs w:val="28"/>
        </w:rPr>
        <w:t>-работа с родителями.</w:t>
      </w:r>
    </w:p>
    <w:p w:rsidR="00F650C7" w:rsidRPr="00E01D7E" w:rsidRDefault="00E01D7E" w:rsidP="00E01D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1D7E">
        <w:rPr>
          <w:rFonts w:ascii="Times New Roman" w:hAnsi="Times New Roman" w:cs="Times New Roman"/>
          <w:sz w:val="28"/>
          <w:szCs w:val="28"/>
        </w:rPr>
        <w:t>Форма контроля — периодичность мониторинга 2</w:t>
      </w:r>
      <w:r w:rsidR="00E40ED2">
        <w:rPr>
          <w:rFonts w:ascii="Times New Roman" w:hAnsi="Times New Roman" w:cs="Times New Roman"/>
          <w:sz w:val="28"/>
          <w:szCs w:val="28"/>
        </w:rPr>
        <w:t xml:space="preserve"> раза в год: сентябрь – октябрь </w:t>
      </w:r>
      <w:bookmarkStart w:id="0" w:name="_GoBack"/>
      <w:bookmarkEnd w:id="0"/>
      <w:r w:rsidRPr="00E01D7E">
        <w:rPr>
          <w:rFonts w:ascii="Times New Roman" w:hAnsi="Times New Roman" w:cs="Times New Roman"/>
          <w:sz w:val="28"/>
          <w:szCs w:val="28"/>
        </w:rPr>
        <w:t>(начальный), апрель – май (итоговый).</w:t>
      </w:r>
      <w:proofErr w:type="gramEnd"/>
    </w:p>
    <w:sectPr w:rsidR="00F650C7" w:rsidRPr="00E0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7E"/>
    <w:rsid w:val="000E5466"/>
    <w:rsid w:val="00E01D7E"/>
    <w:rsid w:val="00E40ED2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2024-04-08T01:10:00Z</dcterms:created>
  <dcterms:modified xsi:type="dcterms:W3CDTF">2024-04-08T01:40:00Z</dcterms:modified>
</cp:coreProperties>
</file>