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8131E">
      <w:pPr>
        <w:ind w:left="993" w:right="-426" w:firstLine="995" w:firstLineChars="4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«Герями не рождаются, героями становятся!».</w:t>
      </w:r>
    </w:p>
    <w:p w14:paraId="2A747A0F">
      <w:pPr>
        <w:spacing w:after="0"/>
        <w:ind w:left="567" w:right="-425" w:firstLine="14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Воспитатель Филонова Е.А.</w:t>
      </w:r>
    </w:p>
    <w:p w14:paraId="461C8576">
      <w:pPr>
        <w:spacing w:after="0"/>
        <w:ind w:left="567" w:right="-425" w:firstLine="142"/>
        <w:rPr>
          <w:rFonts w:ascii="Times New Roman" w:hAnsi="Times New Roman" w:cs="Times New Roman"/>
          <w:sz w:val="24"/>
          <w:szCs w:val="24"/>
        </w:rPr>
      </w:pPr>
    </w:p>
    <w:p w14:paraId="4D16AA33">
      <w:pPr>
        <w:spacing w:after="0"/>
        <w:ind w:left="567" w:right="-425"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Герой - человек, проявивший мужество и отвагу, перенёсший боль и страдания, повидавший смерть и мучения... Герои существуют и в наше время. Они не ищут почестей и наград, а просто выполняют свой долг, долг перед своей Родиной, своей семьёй, товарищами, с которыми идут на задание. Они, бывшие мальчишки, жители нашего города, воспитанники нашего детского сада. Об одном таком герое нашего времени Лалетине Александре Александровиче я хочу рассказать..       </w:t>
      </w:r>
    </w:p>
    <w:p w14:paraId="5481ED92">
      <w:pPr>
        <w:spacing w:after="0"/>
        <w:ind w:left="567" w:right="-42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Военослужащий воздушно-десантных войск отдельной гвардейской десантно-штурмовой бригады. Начал свою профессиональную деятельность в 2015 году, через год получил звание младшего сержанта, а через два года службы стал сержантом и командиром отделения.</w:t>
      </w:r>
    </w:p>
    <w:p w14:paraId="3E6D47F6">
      <w:pPr>
        <w:spacing w:after="0"/>
        <w:ind w:left="567" w:right="-42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Александар принимал участие в составе сборной ВДВ на соревнованиях десантного взвода в городе Анапа. Потом была первая командировка в Сирию. Песок и жара до 50градусов на протяжении 3,5 месяцев. Далее пол года дома и снова командировка, но уже на 8 месяцев. А дома его ждала жена и маленький сынишка, который  увидел своего отца только в пол года своей жизни. В марте 2022 года Александр со своим отделением вернулся домой. В это время уже шла  спецоперация на Украине. Пробыв дома всего две недели, в составе своего отделения, таких же молодых, здоровых ребят, отправился выполнять долг перед своей Родиной. Там он пробыл всего неделю, но эта неделя длилась дольше чем 8 месяцев в Сирии! На третий день, попав под обстрел артиллерии и потеряв много техники вместе с экипажем был направлены в город Мариуполь. Здесь, уходя от обстрела с ним случилась большая беда. А после госпиталь, множество операций…Только огромная сила воли, желание жить, понимание того, что дома его любят и ждут помогли Александру справиться. Научиться заново ходить и жить, жить с пониманием того, что уже никогда не увидишь некоторых своих товарищей, никогда не забудешь того, что произошло. </w:t>
      </w:r>
    </w:p>
    <w:p w14:paraId="4662542F">
      <w:pPr>
        <w:spacing w:after="0"/>
        <w:ind w:left="567" w:right="-425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всей истории России наши воины проявляли доблесть и храбрость.В этой приемственности традиций мужества и патриотизма- наша гордость и сила наших героев.</w:t>
      </w:r>
    </w:p>
    <w:p w14:paraId="2AE03440">
      <w:pPr>
        <w:spacing w:after="0"/>
        <w:ind w:left="567" w:right="-42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5 июля 2022года Лалетин Александр Александрович награждён медалью за отвагу.</w:t>
      </w:r>
    </w:p>
    <w:p w14:paraId="7A89B2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7D8C"/>
    <w:rsid w:val="00D62F4D"/>
    <w:rsid w:val="00D87D8C"/>
    <w:rsid w:val="5D9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329</Words>
  <Characters>1879</Characters>
  <Lines>15</Lines>
  <Paragraphs>4</Paragraphs>
  <TotalTime>1</TotalTime>
  <ScaleCrop>false</ScaleCrop>
  <LinksUpToDate>false</LinksUpToDate>
  <CharactersWithSpaces>2204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2023-02-20T09:39:00Z</dcterms:created>
  <dc:creator>HP</dc:creator>
  <cp:lastModifiedBy>компьютер</cp:lastModifiedBy>
  <dcterms:modified xsi:type="dcterms:W3CDTF">2024-12-14T23:59:32Z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83C466F9CE0247C2A77BDF9D75A6C75E_12</vt:lpwstr>
  </property>
</Properties>
</file>