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49" w:rsidRPr="00F33649" w:rsidRDefault="00F33649" w:rsidP="002472E2">
      <w:pPr>
        <w:shd w:val="clear" w:color="auto" w:fill="FFFFFF"/>
        <w:spacing w:before="300" w:after="0" w:line="840" w:lineRule="atLeast"/>
        <w:ind w:right="60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  <w:t>Можно ли приводить в детсад ребенка с насморком</w:t>
      </w:r>
      <w:r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  <w:t>.</w:t>
      </w:r>
    </w:p>
    <w:p w:rsidR="00F33649" w:rsidRPr="00F33649" w:rsidRDefault="00F33649" w:rsidP="002472E2">
      <w:pPr>
        <w:shd w:val="clear" w:color="auto" w:fill="FFFFFF"/>
        <w:spacing w:line="435" w:lineRule="atLeast"/>
        <w:jc w:val="center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sz w:val="33"/>
          <w:szCs w:val="33"/>
          <w:lang w:eastAsia="ru-RU"/>
        </w:rPr>
        <w:t>Оставят ли воспитатели в детском саду малыша, которого привели, например, с кашлем или насморком? А что будет, если признаки заболевания проявились в течение дня?</w:t>
      </w:r>
    </w:p>
    <w:p w:rsidR="00F33649" w:rsidRPr="00F33649" w:rsidRDefault="00F33649" w:rsidP="00F33649">
      <w:pPr>
        <w:shd w:val="clear" w:color="auto" w:fill="FFFFFF"/>
        <w:spacing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noProof/>
          <w:color w:val="262626"/>
          <w:sz w:val="27"/>
          <w:szCs w:val="27"/>
          <w:lang w:eastAsia="ru-RU"/>
        </w:rPr>
        <w:drawing>
          <wp:inline distT="0" distB="0" distL="0" distR="0" wp14:anchorId="0D50BB12" wp14:editId="6D255649">
            <wp:extent cx="6819900" cy="5114925"/>
            <wp:effectExtent l="0" t="0" r="0" b="9525"/>
            <wp:docPr id="1" name="Рисунок 1" descr="Можно ли приводить в детсад ребенка с насморком: отвечает ю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жно ли приводить в детсад ребенка с насморком: отвечает юри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«Неделю ходим, три болеем!» – одна из самых популярных жалоб большинства мам, малыши которых начали посещать детский сад. Чаще всего они винят в этом других родителей, которые приводят в сад детей с признаками болезни.</w:t>
      </w:r>
    </w:p>
    <w:p w:rsidR="00F33649" w:rsidRPr="00F33649" w:rsidRDefault="00F33649" w:rsidP="00F33649">
      <w:pPr>
        <w:shd w:val="clear" w:color="auto" w:fill="FFFFFF"/>
        <w:spacing w:before="384" w:after="120" w:line="420" w:lineRule="atLeast"/>
        <w:jc w:val="center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Как детсад должен контролировать здоровье детей</w:t>
      </w:r>
    </w:p>
    <w:p w:rsidR="00F33649" w:rsidRDefault="00F33649" w:rsidP="00F3364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Ежедневный утренний прием малышей проводится воспитателями и медицинскими работниками или одним из них. В ходе приема работники сада должны узнать у родителей о состоянии здоровья их детей.</w:t>
      </w:r>
    </w:p>
    <w:p w:rsidR="00F33649" w:rsidRPr="00F33649" w:rsidRDefault="00F33649" w:rsidP="00F3364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i/>
          <w:iCs/>
          <w:color w:val="262626"/>
          <w:sz w:val="36"/>
          <w:szCs w:val="36"/>
          <w:lang w:eastAsia="ru-RU"/>
        </w:rPr>
        <w:lastRenderedPageBreak/>
        <w:t>По показаниям, например, при наличии насморка, кашля или явлений интоксикации, ребенку также измеряют температуру.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i/>
          <w:iCs/>
          <w:color w:val="262626"/>
          <w:sz w:val="27"/>
          <w:szCs w:val="27"/>
          <w:lang w:eastAsia="ru-RU"/>
        </w:rPr>
        <w:t>Такой порядок установлен Постановлением Главного государственного санитарного врача РФ от 15 мая 2013 года N 26</w:t>
      </w:r>
      <w:proofErr w:type="gramStart"/>
      <w:r w:rsidRPr="00F33649">
        <w:rPr>
          <w:rFonts w:ascii="Arial" w:eastAsia="Times New Roman" w:hAnsi="Arial" w:cs="Arial"/>
          <w:i/>
          <w:iCs/>
          <w:color w:val="262626"/>
          <w:sz w:val="27"/>
          <w:szCs w:val="27"/>
          <w:lang w:eastAsia="ru-RU"/>
        </w:rPr>
        <w:t xml:space="preserve"> О</w:t>
      </w:r>
      <w:proofErr w:type="gramEnd"/>
      <w:r w:rsidRPr="00F33649">
        <w:rPr>
          <w:rFonts w:ascii="Arial" w:eastAsia="Times New Roman" w:hAnsi="Arial" w:cs="Arial"/>
          <w:i/>
          <w:iCs/>
          <w:color w:val="262626"/>
          <w:sz w:val="27"/>
          <w:szCs w:val="27"/>
          <w:lang w:eastAsia="ru-RU"/>
        </w:rPr>
        <w:t>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.</w:t>
      </w:r>
    </w:p>
    <w:p w:rsidR="00F33649" w:rsidRPr="00F33649" w:rsidRDefault="00F33649" w:rsidP="00F33649">
      <w:pPr>
        <w:shd w:val="clear" w:color="auto" w:fill="FFFFFF"/>
        <w:spacing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Важно</w:t>
      </w: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. Отсутствие медицинского работника в детском саду в момент приема ребенка не препятствует проведению необходимых мероприятий воспитателем, так как </w:t>
      </w:r>
      <w:proofErr w:type="spellStart"/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СанПин</w:t>
      </w:r>
      <w:proofErr w:type="spellEnd"/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 указывает на возможную альтернативу.</w:t>
      </w:r>
    </w:p>
    <w:p w:rsidR="00F33649" w:rsidRPr="00F33649" w:rsidRDefault="00F33649" w:rsidP="002472E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noProof/>
          <w:color w:val="262626"/>
          <w:sz w:val="27"/>
          <w:szCs w:val="27"/>
          <w:lang w:eastAsia="ru-RU"/>
        </w:rPr>
        <w:drawing>
          <wp:inline distT="0" distB="0" distL="0" distR="0" wp14:anchorId="4AA257CB" wp14:editId="510EEAC6">
            <wp:extent cx="4953000" cy="3714750"/>
            <wp:effectExtent l="0" t="0" r="0" b="0"/>
            <wp:docPr id="3" name="Рисунок 3" descr="Можно ли приводить в детсад ребенка с насморком: отвечает ю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жно ли приводить в детсад ребенка с насморком: отвечает юри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49" w:rsidRPr="00F33649" w:rsidRDefault="00F33649" w:rsidP="002472E2">
      <w:pPr>
        <w:shd w:val="clear" w:color="auto" w:fill="FFFFFF"/>
        <w:spacing w:before="384" w:after="120" w:line="420" w:lineRule="atLeast"/>
        <w:jc w:val="center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Если установлено, что ребенок болен</w:t>
      </w:r>
    </w:p>
    <w:p w:rsidR="00F33649" w:rsidRPr="00F33649" w:rsidRDefault="00F33649" w:rsidP="00F33649">
      <w:pPr>
        <w:shd w:val="clear" w:color="auto" w:fill="FFFFFF"/>
        <w:spacing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Дети с выявленным заболеванием или с подозрением на него в детский сад не принимаются!</w:t>
      </w:r>
    </w:p>
    <w:p w:rsidR="00F33649" w:rsidRPr="00F33649" w:rsidRDefault="00F33649" w:rsidP="00F3364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262626"/>
          <w:sz w:val="36"/>
          <w:szCs w:val="36"/>
          <w:lang w:eastAsia="ru-RU"/>
        </w:rPr>
      </w:pPr>
      <w:r w:rsidRPr="00F33649">
        <w:rPr>
          <w:rFonts w:ascii="Arial" w:eastAsia="Times New Roman" w:hAnsi="Arial" w:cs="Arial"/>
          <w:i/>
          <w:iCs/>
          <w:color w:val="262626"/>
          <w:sz w:val="36"/>
          <w:szCs w:val="36"/>
          <w:lang w:eastAsia="ru-RU"/>
        </w:rPr>
        <w:t>То есть такой ребенок может быть отправлен домой сразу же, как только родители привели его утром в сад.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Соответственно маме или папе придется забрать его домой.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На период повышения заболеваемости гриппом и ОРВИ вводят дополнительные ограничительные меры, к которым также относятся: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• приостановление учебного процесса,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• ограничение проведения массовых культурных и спортивных мероприятий,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lastRenderedPageBreak/>
        <w:t>• введение «утренних фильтров» в детских образовательных организациях.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В период эпидемического сезона по гриппу и ОРВИ не должны допускаться к работе сотрудники с ОРВИ, а работающие с населением должны быть обеспечены медицинскими масками.</w:t>
      </w:r>
    </w:p>
    <w:p w:rsidR="00F33649" w:rsidRPr="00F33649" w:rsidRDefault="00F33649" w:rsidP="00F33649">
      <w:pPr>
        <w:shd w:val="clear" w:color="auto" w:fill="FFFFFF"/>
        <w:spacing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i/>
          <w:iCs/>
          <w:color w:val="262626"/>
          <w:sz w:val="27"/>
          <w:szCs w:val="27"/>
          <w:lang w:eastAsia="ru-RU"/>
        </w:rPr>
        <w:t>Такой порядок установлен Постановлением Главного государственного санитарного врача Российской Федерации от 25 июня 2018 г. N 38 «О мероприятиях по профилактике гриппа и острых респираторных вирусных инфекций в эпидемическом сезоне 2018 - 2019 годов».</w:t>
      </w:r>
    </w:p>
    <w:p w:rsidR="00F33649" w:rsidRPr="00F33649" w:rsidRDefault="00F33649" w:rsidP="002472E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noProof/>
          <w:color w:val="262626"/>
          <w:sz w:val="27"/>
          <w:szCs w:val="27"/>
          <w:lang w:eastAsia="ru-RU"/>
        </w:rPr>
        <w:drawing>
          <wp:inline distT="0" distB="0" distL="0" distR="0" wp14:anchorId="67C1F051" wp14:editId="162D3882">
            <wp:extent cx="5314950" cy="3986213"/>
            <wp:effectExtent l="0" t="0" r="0" b="0"/>
            <wp:docPr id="5" name="Рисунок 5" descr="Можно ли приводить в детсад ребенка с насморком: отвечает ю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жно ли приводить в детсад ребенка с насморком: отвечает юри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49" w:rsidRPr="00F33649" w:rsidRDefault="00F33649" w:rsidP="002472E2">
      <w:pPr>
        <w:shd w:val="clear" w:color="auto" w:fill="FFFFFF"/>
        <w:spacing w:before="384" w:after="120" w:line="420" w:lineRule="atLeast"/>
        <w:jc w:val="center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Если признаки заболевания выявлены у ребенка в течение дня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Заболевших в течение дня малышей изолируют от здоровых детей.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Такой изоляцией может стать временное размещение ребенка в помещениях медицинского блока (например, в медицинском кабинете) до прихода его родителей или госпитализация в соответствующее лечебно-профилактическое учреждение с обязательным информированием родителей.</w:t>
      </w:r>
    </w:p>
    <w:p w:rsidR="00F33649" w:rsidRPr="00F33649" w:rsidRDefault="00F33649" w:rsidP="002472E2">
      <w:pPr>
        <w:shd w:val="clear" w:color="auto" w:fill="FFFFFF"/>
        <w:spacing w:before="384" w:after="120" w:line="420" w:lineRule="atLeast"/>
        <w:jc w:val="center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  <w:t>Возвращение ребенка в сад после болезни</w:t>
      </w:r>
    </w:p>
    <w:p w:rsidR="00F33649" w:rsidRPr="00F33649" w:rsidRDefault="00F33649" w:rsidP="00F336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После перенесенного заболевания детей принимают в детский сад только при наличии справки. В ней должны быть указаны диагноз, длительности заболевания и сведения об отсутствии контакта с инфекционными больными.</w:t>
      </w:r>
    </w:p>
    <w:p w:rsidR="00F33649" w:rsidRPr="00F33649" w:rsidRDefault="00F33649" w:rsidP="00F33649">
      <w:pPr>
        <w:shd w:val="clear" w:color="auto" w:fill="FFFFFF"/>
        <w:spacing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33649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Важно</w:t>
      </w:r>
      <w:r w:rsidRPr="00F33649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. Справка не понадобится, если ребенок отсутствовал в детском саду не более 5 дней, в которые не входят выходные и праздничные.</w:t>
      </w:r>
    </w:p>
    <w:sectPr w:rsidR="00F33649" w:rsidRPr="00F33649" w:rsidSect="002472E2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49"/>
    <w:rsid w:val="002472E2"/>
    <w:rsid w:val="00B4715C"/>
    <w:rsid w:val="00F3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1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3760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009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013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4813">
          <w:marLeft w:val="0"/>
          <w:marRight w:val="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3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0171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6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57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794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7865">
          <w:marLeft w:val="0"/>
          <w:marRight w:val="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044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858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41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043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5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2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24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8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1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1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37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23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77047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79374">
          <w:marLeft w:val="0"/>
          <w:marRight w:val="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9446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79025</dc:creator>
  <cp:lastModifiedBy>79025</cp:lastModifiedBy>
  <cp:revision>1</cp:revision>
  <cp:lastPrinted>2023-05-18T05:16:00Z</cp:lastPrinted>
  <dcterms:created xsi:type="dcterms:W3CDTF">2023-05-18T04:57:00Z</dcterms:created>
  <dcterms:modified xsi:type="dcterms:W3CDTF">2023-05-18T05:19:00Z</dcterms:modified>
</cp:coreProperties>
</file>