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04658" w14:textId="77777777" w:rsidR="002F0436" w:rsidRDefault="002F0436" w:rsidP="008D7A12">
      <w:pPr>
        <w:widowControl w:val="0"/>
        <w:spacing w:after="0"/>
        <w:jc w:val="both"/>
        <w:rPr>
          <w:rStyle w:val="30"/>
          <w:rFonts w:eastAsiaTheme="minorEastAsia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780733E" wp14:editId="7ADE3626">
            <wp:extent cx="5940425" cy="8470616"/>
            <wp:effectExtent l="0" t="0" r="3175" b="6985"/>
            <wp:docPr id="1" name="Рисунок 1" descr="C:\Users\User\Pictures\ControlCenter4\Scan\CCI2207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2072022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77C8D" w14:textId="77777777" w:rsidR="002F0436" w:rsidRDefault="002F0436" w:rsidP="008D7A12">
      <w:pPr>
        <w:widowControl w:val="0"/>
        <w:spacing w:after="0"/>
        <w:jc w:val="both"/>
        <w:rPr>
          <w:rStyle w:val="30"/>
          <w:rFonts w:eastAsiaTheme="minorEastAsia"/>
          <w:b w:val="0"/>
          <w:bCs w:val="0"/>
          <w:sz w:val="26"/>
          <w:szCs w:val="26"/>
        </w:rPr>
      </w:pPr>
    </w:p>
    <w:p w14:paraId="15F1F17C" w14:textId="77777777" w:rsidR="002F0436" w:rsidRDefault="002F0436" w:rsidP="008D7A12">
      <w:pPr>
        <w:widowControl w:val="0"/>
        <w:spacing w:after="0"/>
        <w:jc w:val="both"/>
        <w:rPr>
          <w:rStyle w:val="30"/>
          <w:rFonts w:eastAsiaTheme="minorEastAsia"/>
          <w:b w:val="0"/>
          <w:bCs w:val="0"/>
          <w:sz w:val="26"/>
          <w:szCs w:val="26"/>
        </w:rPr>
      </w:pPr>
    </w:p>
    <w:p w14:paraId="7DC9E7BA" w14:textId="77777777" w:rsidR="002F0436" w:rsidRDefault="002F0436" w:rsidP="008D7A12">
      <w:pPr>
        <w:widowControl w:val="0"/>
        <w:spacing w:after="0"/>
        <w:jc w:val="both"/>
        <w:rPr>
          <w:rStyle w:val="30"/>
          <w:rFonts w:eastAsiaTheme="minorEastAsia"/>
          <w:b w:val="0"/>
          <w:bCs w:val="0"/>
          <w:sz w:val="26"/>
          <w:szCs w:val="26"/>
        </w:rPr>
      </w:pPr>
    </w:p>
    <w:p w14:paraId="45CBC7ED" w14:textId="77777777" w:rsidR="002F0436" w:rsidRDefault="002F0436" w:rsidP="008D7A12">
      <w:pPr>
        <w:widowControl w:val="0"/>
        <w:spacing w:after="0"/>
        <w:jc w:val="both"/>
        <w:rPr>
          <w:rStyle w:val="30"/>
          <w:rFonts w:eastAsiaTheme="minorEastAsia"/>
          <w:b w:val="0"/>
          <w:bCs w:val="0"/>
          <w:sz w:val="26"/>
          <w:szCs w:val="26"/>
        </w:rPr>
      </w:pPr>
    </w:p>
    <w:p w14:paraId="119478B2" w14:textId="06275F16" w:rsidR="00E5742F" w:rsidRPr="00C25026" w:rsidRDefault="008D7A12" w:rsidP="008D7A12">
      <w:pPr>
        <w:widowControl w:val="0"/>
        <w:spacing w:after="0"/>
        <w:jc w:val="both"/>
        <w:rPr>
          <w:rStyle w:val="30"/>
          <w:rFonts w:eastAsiaTheme="minorEastAsia"/>
          <w:b w:val="0"/>
          <w:bCs w:val="0"/>
          <w:sz w:val="26"/>
          <w:szCs w:val="26"/>
        </w:rPr>
      </w:pPr>
      <w:r>
        <w:rPr>
          <w:rStyle w:val="30"/>
          <w:rFonts w:eastAsiaTheme="minorEastAsia"/>
          <w:b w:val="0"/>
          <w:bCs w:val="0"/>
          <w:sz w:val="26"/>
          <w:szCs w:val="26"/>
        </w:rPr>
        <w:lastRenderedPageBreak/>
        <w:t>Принято с учетом мнения Совета</w:t>
      </w:r>
      <w:proofErr w:type="gramStart"/>
      <w:r>
        <w:rPr>
          <w:rStyle w:val="30"/>
          <w:rFonts w:eastAsiaTheme="minorEastAsia"/>
          <w:b w:val="0"/>
          <w:bCs w:val="0"/>
          <w:sz w:val="26"/>
          <w:szCs w:val="26"/>
        </w:rPr>
        <w:t xml:space="preserve">                                          </w:t>
      </w:r>
      <w:r w:rsidR="00E5742F" w:rsidRPr="00C25026">
        <w:rPr>
          <w:rStyle w:val="30"/>
          <w:rFonts w:eastAsiaTheme="minorEastAsia"/>
          <w:b w:val="0"/>
          <w:bCs w:val="0"/>
          <w:sz w:val="26"/>
          <w:szCs w:val="26"/>
        </w:rPr>
        <w:t>У</w:t>
      </w:r>
      <w:proofErr w:type="gramEnd"/>
      <w:r w:rsidR="00E5742F" w:rsidRPr="00C25026">
        <w:rPr>
          <w:rStyle w:val="30"/>
          <w:rFonts w:eastAsiaTheme="minorEastAsia"/>
          <w:b w:val="0"/>
          <w:bCs w:val="0"/>
          <w:sz w:val="26"/>
          <w:szCs w:val="26"/>
        </w:rPr>
        <w:t>тверждаю:</w:t>
      </w:r>
    </w:p>
    <w:p w14:paraId="6C9507D4" w14:textId="0F764E87" w:rsidR="00C25026" w:rsidRPr="00C25026" w:rsidRDefault="008D7A12" w:rsidP="008D7A12">
      <w:pPr>
        <w:widowControl w:val="0"/>
        <w:spacing w:after="0"/>
        <w:rPr>
          <w:rStyle w:val="30"/>
          <w:rFonts w:eastAsiaTheme="minorEastAsia"/>
          <w:b w:val="0"/>
          <w:bCs w:val="0"/>
          <w:sz w:val="26"/>
          <w:szCs w:val="26"/>
        </w:rPr>
      </w:pPr>
      <w:r>
        <w:rPr>
          <w:rStyle w:val="30"/>
          <w:rFonts w:eastAsiaTheme="minorEastAsia"/>
          <w:b w:val="0"/>
          <w:bCs w:val="0"/>
          <w:sz w:val="26"/>
          <w:szCs w:val="26"/>
        </w:rPr>
        <w:t xml:space="preserve">Родителей (законных представителей)                                  </w:t>
      </w:r>
      <w:r w:rsidR="00E5742F" w:rsidRPr="00C25026">
        <w:rPr>
          <w:rStyle w:val="30"/>
          <w:rFonts w:eastAsiaTheme="minorEastAsia"/>
          <w:b w:val="0"/>
          <w:bCs w:val="0"/>
          <w:sz w:val="26"/>
          <w:szCs w:val="26"/>
        </w:rPr>
        <w:t xml:space="preserve">заведующего МБДОУ </w:t>
      </w:r>
      <w:r>
        <w:rPr>
          <w:rStyle w:val="30"/>
          <w:rFonts w:eastAsiaTheme="minorEastAsia"/>
          <w:b w:val="0"/>
          <w:bCs w:val="0"/>
          <w:sz w:val="26"/>
          <w:szCs w:val="26"/>
        </w:rPr>
        <w:t xml:space="preserve">протокол №1 от 30.08.2021                                                    </w:t>
      </w:r>
      <w:r w:rsidR="00E5742F" w:rsidRPr="00C25026">
        <w:rPr>
          <w:rStyle w:val="30"/>
          <w:rFonts w:eastAsiaTheme="minorEastAsia"/>
          <w:b w:val="0"/>
          <w:bCs w:val="0"/>
          <w:sz w:val="26"/>
          <w:szCs w:val="26"/>
        </w:rPr>
        <w:t>«</w:t>
      </w:r>
      <w:r w:rsidR="00C25026" w:rsidRPr="00C25026">
        <w:rPr>
          <w:rStyle w:val="30"/>
          <w:rFonts w:eastAsiaTheme="minorEastAsia"/>
          <w:b w:val="0"/>
          <w:bCs w:val="0"/>
          <w:sz w:val="26"/>
          <w:szCs w:val="26"/>
        </w:rPr>
        <w:t>ЦРР</w:t>
      </w:r>
      <w:r w:rsidR="00C25026">
        <w:rPr>
          <w:rStyle w:val="30"/>
          <w:rFonts w:eastAsiaTheme="minorEastAsia"/>
          <w:b w:val="0"/>
          <w:bCs w:val="0"/>
          <w:sz w:val="26"/>
          <w:szCs w:val="26"/>
        </w:rPr>
        <w:t xml:space="preserve"> </w:t>
      </w:r>
      <w:r w:rsidR="00C25026" w:rsidRPr="00C25026">
        <w:rPr>
          <w:rStyle w:val="30"/>
          <w:rFonts w:eastAsiaTheme="minorEastAsia"/>
          <w:b w:val="0"/>
          <w:bCs w:val="0"/>
          <w:sz w:val="26"/>
          <w:szCs w:val="26"/>
        </w:rPr>
        <w:t>-</w:t>
      </w:r>
      <w:r w:rsidR="00C25026">
        <w:rPr>
          <w:rStyle w:val="30"/>
          <w:rFonts w:eastAsiaTheme="minorEastAsia"/>
          <w:b w:val="0"/>
          <w:bCs w:val="0"/>
          <w:sz w:val="26"/>
          <w:szCs w:val="26"/>
        </w:rPr>
        <w:t xml:space="preserve"> д</w:t>
      </w:r>
      <w:r w:rsidR="00C25026" w:rsidRPr="00C25026">
        <w:rPr>
          <w:rStyle w:val="30"/>
          <w:rFonts w:eastAsiaTheme="minorEastAsia"/>
          <w:b w:val="0"/>
          <w:bCs w:val="0"/>
          <w:sz w:val="26"/>
          <w:szCs w:val="26"/>
        </w:rPr>
        <w:t>етский сад № 12»</w:t>
      </w:r>
    </w:p>
    <w:p w14:paraId="6DA5184A" w14:textId="6E7A7199" w:rsidR="00C25026" w:rsidRPr="00C25026" w:rsidRDefault="00C25026" w:rsidP="008D7A12">
      <w:pPr>
        <w:widowControl w:val="0"/>
        <w:spacing w:after="0"/>
        <w:jc w:val="right"/>
        <w:rPr>
          <w:rStyle w:val="30"/>
          <w:rFonts w:eastAsiaTheme="minorEastAsia"/>
          <w:b w:val="0"/>
          <w:bCs w:val="0"/>
          <w:sz w:val="26"/>
          <w:szCs w:val="26"/>
        </w:rPr>
      </w:pPr>
      <w:r w:rsidRPr="00C25026">
        <w:rPr>
          <w:rStyle w:val="30"/>
          <w:rFonts w:eastAsiaTheme="minorEastAsia"/>
          <w:b w:val="0"/>
          <w:bCs w:val="0"/>
          <w:sz w:val="26"/>
          <w:szCs w:val="26"/>
        </w:rPr>
        <w:t>_____________В.П.</w:t>
      </w:r>
      <w:r w:rsidR="002F0436">
        <w:rPr>
          <w:rStyle w:val="30"/>
          <w:rFonts w:eastAsiaTheme="minorEastAsia"/>
          <w:b w:val="0"/>
          <w:bCs w:val="0"/>
          <w:sz w:val="26"/>
          <w:szCs w:val="26"/>
        </w:rPr>
        <w:t xml:space="preserve"> </w:t>
      </w:r>
      <w:r w:rsidRPr="00C25026">
        <w:rPr>
          <w:rStyle w:val="30"/>
          <w:rFonts w:eastAsiaTheme="minorEastAsia"/>
          <w:b w:val="0"/>
          <w:bCs w:val="0"/>
          <w:sz w:val="26"/>
          <w:szCs w:val="26"/>
        </w:rPr>
        <w:t>Зозуля</w:t>
      </w:r>
    </w:p>
    <w:p w14:paraId="1A22FEC6" w14:textId="595CF464" w:rsidR="00C25026" w:rsidRDefault="00C25026" w:rsidP="008D7A12">
      <w:pPr>
        <w:widowControl w:val="0"/>
        <w:spacing w:after="0"/>
        <w:jc w:val="center"/>
        <w:rPr>
          <w:rStyle w:val="30"/>
          <w:rFonts w:eastAsiaTheme="minorEastAsia"/>
          <w:bCs w:val="0"/>
          <w:sz w:val="26"/>
          <w:szCs w:val="26"/>
        </w:rPr>
      </w:pPr>
      <w:r>
        <w:rPr>
          <w:rStyle w:val="30"/>
          <w:rFonts w:eastAsiaTheme="minorEastAsia"/>
          <w:b w:val="0"/>
          <w:bCs w:val="0"/>
          <w:sz w:val="26"/>
          <w:szCs w:val="26"/>
        </w:rPr>
        <w:t xml:space="preserve">                                                                    </w:t>
      </w:r>
      <w:r w:rsidR="008D7A12">
        <w:rPr>
          <w:rStyle w:val="30"/>
          <w:rFonts w:eastAsiaTheme="minorEastAsia"/>
          <w:b w:val="0"/>
          <w:bCs w:val="0"/>
          <w:sz w:val="26"/>
          <w:szCs w:val="26"/>
        </w:rPr>
        <w:t xml:space="preserve">               </w:t>
      </w:r>
      <w:r>
        <w:rPr>
          <w:rStyle w:val="30"/>
          <w:rFonts w:eastAsiaTheme="minorEastAsia"/>
          <w:b w:val="0"/>
          <w:bCs w:val="0"/>
          <w:sz w:val="26"/>
          <w:szCs w:val="26"/>
        </w:rPr>
        <w:t xml:space="preserve"> </w:t>
      </w:r>
      <w:r w:rsidRPr="00C25026">
        <w:rPr>
          <w:rStyle w:val="30"/>
          <w:rFonts w:eastAsiaTheme="minorEastAsia"/>
          <w:b w:val="0"/>
          <w:bCs w:val="0"/>
          <w:sz w:val="26"/>
          <w:szCs w:val="26"/>
        </w:rPr>
        <w:t xml:space="preserve">Приказ </w:t>
      </w:r>
      <w:proofErr w:type="gramStart"/>
      <w:r w:rsidRPr="00C25026">
        <w:rPr>
          <w:rStyle w:val="30"/>
          <w:rFonts w:eastAsiaTheme="minorEastAsia"/>
          <w:b w:val="0"/>
          <w:bCs w:val="0"/>
          <w:sz w:val="26"/>
          <w:szCs w:val="26"/>
        </w:rPr>
        <w:t>от</w:t>
      </w:r>
      <w:proofErr w:type="gramEnd"/>
      <w:r w:rsidRPr="00C25026">
        <w:rPr>
          <w:rStyle w:val="30"/>
          <w:rFonts w:eastAsiaTheme="minorEastAsia"/>
          <w:b w:val="0"/>
          <w:bCs w:val="0"/>
          <w:sz w:val="26"/>
          <w:szCs w:val="26"/>
        </w:rPr>
        <w:t xml:space="preserve"> </w:t>
      </w:r>
      <w:r w:rsidR="008D7A12">
        <w:rPr>
          <w:rStyle w:val="30"/>
          <w:rFonts w:eastAsiaTheme="minorEastAsia"/>
          <w:b w:val="0"/>
          <w:bCs w:val="0"/>
          <w:sz w:val="26"/>
          <w:szCs w:val="26"/>
        </w:rPr>
        <w:t xml:space="preserve">             </w:t>
      </w:r>
      <w:r w:rsidRPr="00C25026">
        <w:rPr>
          <w:rStyle w:val="30"/>
          <w:rFonts w:eastAsiaTheme="minorEastAsia"/>
          <w:b w:val="0"/>
          <w:bCs w:val="0"/>
          <w:sz w:val="26"/>
          <w:szCs w:val="26"/>
        </w:rPr>
        <w:t>№</w:t>
      </w:r>
      <w:r>
        <w:rPr>
          <w:rStyle w:val="30"/>
          <w:rFonts w:eastAsiaTheme="minorEastAsia"/>
          <w:bCs w:val="0"/>
          <w:sz w:val="26"/>
          <w:szCs w:val="26"/>
        </w:rPr>
        <w:t xml:space="preserve"> </w:t>
      </w:r>
    </w:p>
    <w:p w14:paraId="3603018D" w14:textId="77777777" w:rsidR="00C25026" w:rsidRDefault="00C25026" w:rsidP="00E5742F">
      <w:pPr>
        <w:widowControl w:val="0"/>
        <w:spacing w:after="0" w:line="360" w:lineRule="auto"/>
        <w:jc w:val="right"/>
        <w:rPr>
          <w:rStyle w:val="30"/>
          <w:rFonts w:eastAsiaTheme="minorEastAsia"/>
          <w:bCs w:val="0"/>
          <w:sz w:val="26"/>
          <w:szCs w:val="26"/>
        </w:rPr>
      </w:pPr>
    </w:p>
    <w:p w14:paraId="2C5F3C6B" w14:textId="77777777" w:rsidR="00C25026" w:rsidRDefault="00C25026" w:rsidP="00E5742F">
      <w:pPr>
        <w:widowControl w:val="0"/>
        <w:spacing w:after="0" w:line="360" w:lineRule="auto"/>
        <w:jc w:val="right"/>
        <w:rPr>
          <w:rStyle w:val="30"/>
          <w:rFonts w:eastAsiaTheme="minorEastAsia"/>
          <w:bCs w:val="0"/>
          <w:sz w:val="26"/>
          <w:szCs w:val="26"/>
        </w:rPr>
      </w:pPr>
    </w:p>
    <w:p w14:paraId="5C9D8D97" w14:textId="77777777" w:rsidR="00C25026" w:rsidRDefault="00C25026" w:rsidP="00E5742F">
      <w:pPr>
        <w:widowControl w:val="0"/>
        <w:spacing w:after="0" w:line="360" w:lineRule="auto"/>
        <w:jc w:val="right"/>
        <w:rPr>
          <w:rStyle w:val="30"/>
          <w:rFonts w:eastAsiaTheme="minorEastAsia"/>
          <w:bCs w:val="0"/>
          <w:sz w:val="26"/>
          <w:szCs w:val="26"/>
        </w:rPr>
      </w:pPr>
    </w:p>
    <w:p w14:paraId="234DC6F4" w14:textId="77777777" w:rsidR="00C25026" w:rsidRDefault="00C25026" w:rsidP="00E5742F">
      <w:pPr>
        <w:widowControl w:val="0"/>
        <w:spacing w:after="0" w:line="360" w:lineRule="auto"/>
        <w:jc w:val="right"/>
        <w:rPr>
          <w:rStyle w:val="30"/>
          <w:rFonts w:eastAsiaTheme="minorEastAsia"/>
          <w:bCs w:val="0"/>
          <w:sz w:val="26"/>
          <w:szCs w:val="26"/>
        </w:rPr>
      </w:pPr>
    </w:p>
    <w:p w14:paraId="79D64419" w14:textId="77777777" w:rsidR="00C25026" w:rsidRDefault="00C25026" w:rsidP="00E5742F">
      <w:pPr>
        <w:widowControl w:val="0"/>
        <w:spacing w:after="0" w:line="360" w:lineRule="auto"/>
        <w:jc w:val="right"/>
        <w:rPr>
          <w:rStyle w:val="30"/>
          <w:rFonts w:eastAsiaTheme="minorEastAsia"/>
          <w:bCs w:val="0"/>
          <w:sz w:val="26"/>
          <w:szCs w:val="26"/>
        </w:rPr>
      </w:pPr>
    </w:p>
    <w:p w14:paraId="0E0CB48F" w14:textId="77777777" w:rsidR="00C25026" w:rsidRDefault="00C25026" w:rsidP="00E5742F">
      <w:pPr>
        <w:widowControl w:val="0"/>
        <w:spacing w:after="0" w:line="360" w:lineRule="auto"/>
        <w:jc w:val="right"/>
        <w:rPr>
          <w:rStyle w:val="30"/>
          <w:rFonts w:eastAsiaTheme="minorEastAsia"/>
          <w:bCs w:val="0"/>
          <w:sz w:val="26"/>
          <w:szCs w:val="26"/>
        </w:rPr>
      </w:pPr>
    </w:p>
    <w:p w14:paraId="187786ED" w14:textId="77777777" w:rsidR="00C25026" w:rsidRDefault="00C25026" w:rsidP="00E5742F">
      <w:pPr>
        <w:widowControl w:val="0"/>
        <w:spacing w:after="0" w:line="360" w:lineRule="auto"/>
        <w:jc w:val="right"/>
        <w:rPr>
          <w:rStyle w:val="30"/>
          <w:rFonts w:eastAsiaTheme="minorEastAsia"/>
          <w:bCs w:val="0"/>
          <w:sz w:val="26"/>
          <w:szCs w:val="26"/>
        </w:rPr>
      </w:pPr>
    </w:p>
    <w:p w14:paraId="3C7FF5AF" w14:textId="77777777" w:rsidR="00C25026" w:rsidRDefault="00C25026" w:rsidP="00E5742F">
      <w:pPr>
        <w:widowControl w:val="0"/>
        <w:spacing w:after="0" w:line="360" w:lineRule="auto"/>
        <w:jc w:val="right"/>
        <w:rPr>
          <w:rStyle w:val="30"/>
          <w:rFonts w:eastAsiaTheme="minorEastAsia"/>
          <w:bCs w:val="0"/>
          <w:sz w:val="26"/>
          <w:szCs w:val="26"/>
        </w:rPr>
      </w:pPr>
    </w:p>
    <w:p w14:paraId="14010E46" w14:textId="77777777" w:rsidR="00C25026" w:rsidRDefault="00C25026" w:rsidP="00E5742F">
      <w:pPr>
        <w:widowControl w:val="0"/>
        <w:spacing w:after="0" w:line="360" w:lineRule="auto"/>
        <w:jc w:val="right"/>
        <w:rPr>
          <w:rStyle w:val="30"/>
          <w:rFonts w:eastAsiaTheme="minorEastAsia"/>
          <w:bCs w:val="0"/>
          <w:sz w:val="26"/>
          <w:szCs w:val="26"/>
        </w:rPr>
      </w:pPr>
    </w:p>
    <w:p w14:paraId="1C11C225" w14:textId="1E8B20B9" w:rsidR="00C25026" w:rsidRDefault="00376A12" w:rsidP="00C25026">
      <w:pPr>
        <w:widowControl w:val="0"/>
        <w:spacing w:after="0" w:line="360" w:lineRule="auto"/>
        <w:jc w:val="center"/>
        <w:rPr>
          <w:rStyle w:val="30"/>
          <w:rFonts w:eastAsiaTheme="minorEastAsia"/>
          <w:bCs w:val="0"/>
          <w:sz w:val="32"/>
          <w:szCs w:val="32"/>
        </w:rPr>
      </w:pPr>
      <w:r>
        <w:rPr>
          <w:rStyle w:val="30"/>
          <w:rFonts w:eastAsiaTheme="minorEastAsia"/>
          <w:bCs w:val="0"/>
          <w:sz w:val="32"/>
          <w:szCs w:val="32"/>
        </w:rPr>
        <w:t>Пра</w:t>
      </w:r>
      <w:r w:rsidR="00C25026" w:rsidRPr="00C25026">
        <w:rPr>
          <w:rStyle w:val="30"/>
          <w:rFonts w:eastAsiaTheme="minorEastAsia"/>
          <w:bCs w:val="0"/>
          <w:sz w:val="32"/>
          <w:szCs w:val="32"/>
        </w:rPr>
        <w:t xml:space="preserve">вила приема на обучение в муниципальное бюджетное дошкольное образовательное учреждение «Центр развития </w:t>
      </w:r>
    </w:p>
    <w:p w14:paraId="2BFF5B89" w14:textId="7051D2B1" w:rsidR="00C25026" w:rsidRPr="00C25026" w:rsidRDefault="00C25026" w:rsidP="00C25026">
      <w:pPr>
        <w:widowControl w:val="0"/>
        <w:spacing w:after="0" w:line="360" w:lineRule="auto"/>
        <w:jc w:val="center"/>
        <w:rPr>
          <w:rStyle w:val="30"/>
          <w:rFonts w:eastAsiaTheme="minorEastAsia"/>
          <w:bCs w:val="0"/>
          <w:sz w:val="32"/>
          <w:szCs w:val="32"/>
        </w:rPr>
      </w:pPr>
      <w:proofErr w:type="gramStart"/>
      <w:r w:rsidRPr="00C25026">
        <w:rPr>
          <w:rStyle w:val="30"/>
          <w:rFonts w:eastAsiaTheme="minorEastAsia"/>
          <w:bCs w:val="0"/>
          <w:sz w:val="32"/>
          <w:szCs w:val="32"/>
        </w:rPr>
        <w:t>ребенка-детский</w:t>
      </w:r>
      <w:proofErr w:type="gramEnd"/>
      <w:r w:rsidRPr="00C25026">
        <w:rPr>
          <w:rStyle w:val="30"/>
          <w:rFonts w:eastAsiaTheme="minorEastAsia"/>
          <w:bCs w:val="0"/>
          <w:sz w:val="32"/>
          <w:szCs w:val="32"/>
        </w:rPr>
        <w:t xml:space="preserve"> сад № 12»</w:t>
      </w:r>
    </w:p>
    <w:p w14:paraId="35CC96AB" w14:textId="1EBB4BE3" w:rsidR="00C25026" w:rsidRPr="00C25026" w:rsidRDefault="00C25026" w:rsidP="00C25026">
      <w:pPr>
        <w:widowControl w:val="0"/>
        <w:spacing w:after="0" w:line="360" w:lineRule="auto"/>
        <w:jc w:val="center"/>
        <w:rPr>
          <w:rStyle w:val="30"/>
          <w:rFonts w:eastAsiaTheme="minorEastAsia"/>
          <w:bCs w:val="0"/>
          <w:sz w:val="32"/>
          <w:szCs w:val="32"/>
        </w:rPr>
      </w:pPr>
      <w:r w:rsidRPr="00C25026">
        <w:rPr>
          <w:rStyle w:val="30"/>
          <w:rFonts w:eastAsiaTheme="minorEastAsia"/>
          <w:bCs w:val="0"/>
          <w:sz w:val="32"/>
          <w:szCs w:val="32"/>
        </w:rPr>
        <w:t>Дальнереченского городского округа</w:t>
      </w:r>
    </w:p>
    <w:p w14:paraId="610883F6" w14:textId="77777777" w:rsidR="00C25026" w:rsidRPr="00C25026" w:rsidRDefault="00C25026" w:rsidP="00C25026">
      <w:pPr>
        <w:widowControl w:val="0"/>
        <w:spacing w:after="0" w:line="360" w:lineRule="auto"/>
        <w:jc w:val="center"/>
        <w:rPr>
          <w:rStyle w:val="30"/>
          <w:rFonts w:eastAsiaTheme="minorEastAsia"/>
          <w:bCs w:val="0"/>
          <w:sz w:val="32"/>
          <w:szCs w:val="32"/>
        </w:rPr>
      </w:pPr>
    </w:p>
    <w:p w14:paraId="125AFCF0" w14:textId="77777777" w:rsidR="00C25026" w:rsidRDefault="00C25026" w:rsidP="00C25026">
      <w:pPr>
        <w:widowControl w:val="0"/>
        <w:spacing w:after="0" w:line="360" w:lineRule="auto"/>
        <w:jc w:val="center"/>
        <w:rPr>
          <w:rStyle w:val="30"/>
          <w:rFonts w:eastAsiaTheme="minorEastAsia"/>
          <w:bCs w:val="0"/>
          <w:sz w:val="26"/>
          <w:szCs w:val="26"/>
        </w:rPr>
      </w:pPr>
    </w:p>
    <w:p w14:paraId="47A642E0" w14:textId="77777777" w:rsidR="00C25026" w:rsidRDefault="00C25026" w:rsidP="00C25026">
      <w:pPr>
        <w:widowControl w:val="0"/>
        <w:spacing w:after="0" w:line="360" w:lineRule="auto"/>
        <w:jc w:val="center"/>
        <w:rPr>
          <w:rStyle w:val="30"/>
          <w:rFonts w:eastAsiaTheme="minorEastAsia"/>
          <w:bCs w:val="0"/>
          <w:sz w:val="26"/>
          <w:szCs w:val="26"/>
        </w:rPr>
      </w:pPr>
    </w:p>
    <w:p w14:paraId="50607459" w14:textId="77777777" w:rsidR="00C25026" w:rsidRDefault="00C25026" w:rsidP="00C25026">
      <w:pPr>
        <w:widowControl w:val="0"/>
        <w:spacing w:after="0" w:line="360" w:lineRule="auto"/>
        <w:jc w:val="center"/>
        <w:rPr>
          <w:rStyle w:val="30"/>
          <w:rFonts w:eastAsiaTheme="minorEastAsia"/>
          <w:bCs w:val="0"/>
          <w:sz w:val="26"/>
          <w:szCs w:val="26"/>
        </w:rPr>
      </w:pPr>
    </w:p>
    <w:p w14:paraId="1F5C6688" w14:textId="77777777" w:rsidR="00C25026" w:rsidRDefault="00C25026" w:rsidP="00C25026">
      <w:pPr>
        <w:widowControl w:val="0"/>
        <w:spacing w:after="0" w:line="360" w:lineRule="auto"/>
        <w:jc w:val="center"/>
        <w:rPr>
          <w:rStyle w:val="30"/>
          <w:rFonts w:eastAsiaTheme="minorEastAsia"/>
          <w:bCs w:val="0"/>
          <w:sz w:val="26"/>
          <w:szCs w:val="26"/>
        </w:rPr>
      </w:pPr>
    </w:p>
    <w:p w14:paraId="36D62DF9" w14:textId="77777777" w:rsidR="00C25026" w:rsidRDefault="00C25026" w:rsidP="00C25026">
      <w:pPr>
        <w:widowControl w:val="0"/>
        <w:spacing w:after="0" w:line="360" w:lineRule="auto"/>
        <w:jc w:val="center"/>
        <w:rPr>
          <w:rStyle w:val="30"/>
          <w:rFonts w:eastAsiaTheme="minorEastAsia"/>
          <w:bCs w:val="0"/>
          <w:sz w:val="26"/>
          <w:szCs w:val="26"/>
        </w:rPr>
      </w:pPr>
    </w:p>
    <w:p w14:paraId="51AE76A2" w14:textId="77777777" w:rsidR="00C25026" w:rsidRDefault="00C25026" w:rsidP="00C25026">
      <w:pPr>
        <w:widowControl w:val="0"/>
        <w:spacing w:after="0" w:line="360" w:lineRule="auto"/>
        <w:jc w:val="center"/>
        <w:rPr>
          <w:rStyle w:val="30"/>
          <w:rFonts w:eastAsiaTheme="minorEastAsia"/>
          <w:bCs w:val="0"/>
          <w:sz w:val="26"/>
          <w:szCs w:val="26"/>
        </w:rPr>
      </w:pPr>
    </w:p>
    <w:p w14:paraId="2D0A0224" w14:textId="77777777" w:rsidR="00C25026" w:rsidRDefault="00C25026" w:rsidP="00C25026">
      <w:pPr>
        <w:widowControl w:val="0"/>
        <w:spacing w:after="0" w:line="360" w:lineRule="auto"/>
        <w:jc w:val="center"/>
        <w:rPr>
          <w:rStyle w:val="30"/>
          <w:rFonts w:eastAsiaTheme="minorEastAsia"/>
          <w:bCs w:val="0"/>
          <w:sz w:val="26"/>
          <w:szCs w:val="26"/>
        </w:rPr>
      </w:pPr>
    </w:p>
    <w:p w14:paraId="7400D805" w14:textId="77777777" w:rsidR="00C25026" w:rsidRDefault="00C25026" w:rsidP="00C25026">
      <w:pPr>
        <w:widowControl w:val="0"/>
        <w:spacing w:after="0" w:line="360" w:lineRule="auto"/>
        <w:jc w:val="center"/>
        <w:rPr>
          <w:rStyle w:val="30"/>
          <w:rFonts w:eastAsiaTheme="minorEastAsia"/>
          <w:bCs w:val="0"/>
          <w:sz w:val="26"/>
          <w:szCs w:val="26"/>
        </w:rPr>
      </w:pPr>
    </w:p>
    <w:p w14:paraId="5F6C39D1" w14:textId="77777777" w:rsidR="00C25026" w:rsidRDefault="00C25026" w:rsidP="00C25026">
      <w:pPr>
        <w:widowControl w:val="0"/>
        <w:spacing w:after="0" w:line="360" w:lineRule="auto"/>
        <w:jc w:val="center"/>
        <w:rPr>
          <w:rStyle w:val="30"/>
          <w:rFonts w:eastAsiaTheme="minorEastAsia"/>
          <w:bCs w:val="0"/>
          <w:sz w:val="26"/>
          <w:szCs w:val="26"/>
        </w:rPr>
      </w:pPr>
    </w:p>
    <w:p w14:paraId="5E1874EC" w14:textId="77777777" w:rsidR="008D7A12" w:rsidRDefault="008D7A12" w:rsidP="00C25026">
      <w:pPr>
        <w:widowControl w:val="0"/>
        <w:spacing w:after="0" w:line="360" w:lineRule="auto"/>
        <w:jc w:val="center"/>
        <w:rPr>
          <w:rStyle w:val="30"/>
          <w:rFonts w:eastAsiaTheme="minorEastAsia"/>
          <w:bCs w:val="0"/>
          <w:sz w:val="26"/>
          <w:szCs w:val="26"/>
        </w:rPr>
      </w:pPr>
    </w:p>
    <w:p w14:paraId="6B4A5E58" w14:textId="77777777" w:rsidR="008D7A12" w:rsidRDefault="008D7A12" w:rsidP="00C25026">
      <w:pPr>
        <w:widowControl w:val="0"/>
        <w:spacing w:after="0" w:line="360" w:lineRule="auto"/>
        <w:jc w:val="center"/>
        <w:rPr>
          <w:rStyle w:val="30"/>
          <w:rFonts w:eastAsiaTheme="minorEastAsia"/>
          <w:bCs w:val="0"/>
          <w:sz w:val="26"/>
          <w:szCs w:val="26"/>
        </w:rPr>
      </w:pPr>
    </w:p>
    <w:p w14:paraId="0527B854" w14:textId="6A64F876" w:rsidR="00C25026" w:rsidRDefault="00C25026" w:rsidP="00233913">
      <w:pPr>
        <w:widowControl w:val="0"/>
        <w:spacing w:after="0" w:line="360" w:lineRule="auto"/>
        <w:jc w:val="center"/>
        <w:rPr>
          <w:rStyle w:val="30"/>
          <w:rFonts w:eastAsiaTheme="minorEastAsia"/>
          <w:bCs w:val="0"/>
          <w:sz w:val="26"/>
          <w:szCs w:val="26"/>
        </w:rPr>
      </w:pPr>
      <w:r>
        <w:rPr>
          <w:rStyle w:val="30"/>
          <w:rFonts w:eastAsiaTheme="minorEastAsia"/>
          <w:bCs w:val="0"/>
          <w:sz w:val="26"/>
          <w:szCs w:val="26"/>
        </w:rPr>
        <w:t>г.</w:t>
      </w:r>
      <w:r w:rsidR="002F0436">
        <w:rPr>
          <w:rStyle w:val="30"/>
          <w:rFonts w:eastAsiaTheme="minorEastAsia"/>
          <w:bCs w:val="0"/>
          <w:sz w:val="26"/>
          <w:szCs w:val="26"/>
        </w:rPr>
        <w:t xml:space="preserve"> </w:t>
      </w:r>
      <w:r>
        <w:rPr>
          <w:rStyle w:val="30"/>
          <w:rFonts w:eastAsiaTheme="minorEastAsia"/>
          <w:bCs w:val="0"/>
          <w:sz w:val="26"/>
          <w:szCs w:val="26"/>
        </w:rPr>
        <w:t>Дальнереченск</w:t>
      </w:r>
    </w:p>
    <w:p w14:paraId="46819BAD" w14:textId="7727A2FA" w:rsidR="00E5742F" w:rsidRDefault="00C25026" w:rsidP="00C25026">
      <w:pPr>
        <w:widowControl w:val="0"/>
        <w:spacing w:after="0" w:line="360" w:lineRule="auto"/>
        <w:jc w:val="center"/>
        <w:rPr>
          <w:rStyle w:val="30"/>
          <w:rFonts w:eastAsiaTheme="minorEastAsia"/>
          <w:bCs w:val="0"/>
          <w:sz w:val="26"/>
          <w:szCs w:val="26"/>
        </w:rPr>
      </w:pPr>
      <w:r>
        <w:rPr>
          <w:rStyle w:val="30"/>
          <w:rFonts w:eastAsiaTheme="minorEastAsia"/>
          <w:bCs w:val="0"/>
          <w:sz w:val="26"/>
          <w:szCs w:val="26"/>
        </w:rPr>
        <w:t>2021г.</w:t>
      </w:r>
    </w:p>
    <w:p w14:paraId="753E1097" w14:textId="77777777" w:rsidR="00E5742F" w:rsidRDefault="00E5742F" w:rsidP="00E5742F">
      <w:pPr>
        <w:widowControl w:val="0"/>
        <w:spacing w:after="0" w:line="360" w:lineRule="auto"/>
        <w:rPr>
          <w:rStyle w:val="30"/>
          <w:rFonts w:eastAsiaTheme="minorEastAsia"/>
          <w:bCs w:val="0"/>
          <w:sz w:val="26"/>
          <w:szCs w:val="26"/>
        </w:rPr>
      </w:pPr>
    </w:p>
    <w:p w14:paraId="43B763A7" w14:textId="77777777" w:rsidR="002F0436" w:rsidRDefault="002F0436" w:rsidP="00E5742F">
      <w:pPr>
        <w:widowControl w:val="0"/>
        <w:spacing w:after="0" w:line="360" w:lineRule="auto"/>
        <w:rPr>
          <w:rStyle w:val="30"/>
          <w:rFonts w:eastAsiaTheme="minorEastAsia"/>
          <w:bCs w:val="0"/>
          <w:sz w:val="26"/>
          <w:szCs w:val="26"/>
        </w:rPr>
      </w:pPr>
    </w:p>
    <w:p w14:paraId="765AC23A" w14:textId="0D3263A6" w:rsidR="00DC6AF3" w:rsidRPr="00E5742F" w:rsidRDefault="00DC6AF3" w:rsidP="00E5742F">
      <w:pPr>
        <w:pStyle w:val="a3"/>
        <w:widowControl w:val="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742F">
        <w:rPr>
          <w:rStyle w:val="30"/>
          <w:rFonts w:eastAsiaTheme="minorEastAsia"/>
          <w:bCs w:val="0"/>
          <w:sz w:val="26"/>
          <w:szCs w:val="26"/>
        </w:rPr>
        <w:t>Общие положения</w:t>
      </w:r>
    </w:p>
    <w:p w14:paraId="12DA25F5" w14:textId="352C6F42"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27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7BC5">
        <w:rPr>
          <w:rStyle w:val="20"/>
          <w:rFonts w:eastAsia="Georgia"/>
          <w:sz w:val="26"/>
          <w:szCs w:val="26"/>
        </w:rPr>
        <w:t xml:space="preserve">Настоящие правила приема на обучение </w:t>
      </w:r>
      <w:r w:rsidRPr="00ED7938">
        <w:rPr>
          <w:rStyle w:val="20"/>
          <w:rFonts w:eastAsiaTheme="minorEastAsia"/>
          <w:sz w:val="26"/>
          <w:szCs w:val="26"/>
        </w:rPr>
        <w:t xml:space="preserve">в </w:t>
      </w:r>
      <w:r w:rsidR="00EF67B9">
        <w:rPr>
          <w:rStyle w:val="20"/>
          <w:rFonts w:eastAsia="Georgia"/>
          <w:sz w:val="26"/>
          <w:szCs w:val="26"/>
        </w:rPr>
        <w:t>муниципальное бюджетное дошколь</w:t>
      </w:r>
      <w:r w:rsidR="000101D8">
        <w:rPr>
          <w:rStyle w:val="20"/>
          <w:rFonts w:eastAsia="Georgia"/>
          <w:sz w:val="26"/>
          <w:szCs w:val="26"/>
        </w:rPr>
        <w:t>ное образовательное учреждение муниципальное бюджетное дошкольное образовательное учреждение «Центр развития ребенка-детский сад № 12</w:t>
      </w:r>
      <w:r w:rsidR="00EF67B9">
        <w:rPr>
          <w:rStyle w:val="20"/>
          <w:rFonts w:eastAsia="Georgia"/>
          <w:sz w:val="26"/>
          <w:szCs w:val="26"/>
        </w:rPr>
        <w:t xml:space="preserve">» Дальнереченского городского округа </w:t>
      </w:r>
      <w:r w:rsidRPr="000B7BC5">
        <w:rPr>
          <w:rStyle w:val="20"/>
          <w:rFonts w:eastAsia="Georgia"/>
          <w:sz w:val="26"/>
          <w:szCs w:val="26"/>
        </w:rPr>
        <w:t xml:space="preserve">(далее - Правила) разработаны в соответствии с Федеральным законом от 29 </w:t>
      </w:r>
      <w:r w:rsidRPr="000B7BC5">
        <w:rPr>
          <w:rStyle w:val="20"/>
          <w:rFonts w:eastAsiaTheme="minorEastAsia"/>
          <w:sz w:val="26"/>
          <w:szCs w:val="26"/>
        </w:rPr>
        <w:t xml:space="preserve">декабря </w:t>
      </w:r>
      <w:r w:rsidR="000F1B3A">
        <w:rPr>
          <w:rStyle w:val="20"/>
          <w:rFonts w:eastAsia="Georgia"/>
          <w:sz w:val="26"/>
          <w:szCs w:val="26"/>
        </w:rPr>
        <w:t>2012 г. № 273-ФЗ</w:t>
      </w:r>
      <w:r w:rsidRPr="000B7BC5">
        <w:rPr>
          <w:rStyle w:val="20"/>
          <w:rFonts w:eastAsia="Georgia"/>
          <w:sz w:val="26"/>
          <w:szCs w:val="26"/>
        </w:rPr>
        <w:t xml:space="preserve"> «Об образовании в Российской Федерации», Порядком приема </w:t>
      </w:r>
      <w:r w:rsidRPr="000B7BC5">
        <w:rPr>
          <w:rStyle w:val="20"/>
          <w:rFonts w:eastAsiaTheme="minorEastAsia"/>
          <w:sz w:val="26"/>
          <w:szCs w:val="26"/>
        </w:rPr>
        <w:t xml:space="preserve">на </w:t>
      </w:r>
      <w:r w:rsidRPr="000B7BC5">
        <w:rPr>
          <w:rStyle w:val="20"/>
          <w:rFonts w:eastAsia="Georgia"/>
          <w:sz w:val="26"/>
          <w:szCs w:val="26"/>
        </w:rPr>
        <w:t xml:space="preserve">обучение </w:t>
      </w:r>
      <w:r w:rsidRPr="000B7BC5">
        <w:rPr>
          <w:rStyle w:val="20"/>
          <w:rFonts w:eastAsiaTheme="minorEastAsia"/>
          <w:sz w:val="26"/>
          <w:szCs w:val="26"/>
        </w:rPr>
        <w:t xml:space="preserve">по </w:t>
      </w:r>
      <w:r w:rsidRPr="000B7BC5">
        <w:rPr>
          <w:rStyle w:val="20"/>
          <w:rFonts w:eastAsia="Georgia"/>
          <w:sz w:val="26"/>
          <w:szCs w:val="26"/>
        </w:rPr>
        <w:t xml:space="preserve">образовательным программам дошкольного образования, утвержденным </w:t>
      </w:r>
      <w:r w:rsidRPr="000B7BC5">
        <w:rPr>
          <w:rStyle w:val="20"/>
          <w:rFonts w:eastAsiaTheme="minorEastAsia"/>
          <w:sz w:val="26"/>
          <w:szCs w:val="26"/>
        </w:rPr>
        <w:t xml:space="preserve">приказом </w:t>
      </w:r>
      <w:r w:rsidRPr="000B7BC5">
        <w:rPr>
          <w:rStyle w:val="20"/>
          <w:rFonts w:eastAsia="Georgia"/>
          <w:sz w:val="26"/>
          <w:szCs w:val="26"/>
        </w:rPr>
        <w:t>Минобрнауки России от 15 мая 2020</w:t>
      </w:r>
      <w:proofErr w:type="gramEnd"/>
      <w:r w:rsidRPr="000B7BC5">
        <w:rPr>
          <w:rStyle w:val="20"/>
          <w:rFonts w:eastAsia="Georgia"/>
          <w:sz w:val="26"/>
          <w:szCs w:val="26"/>
        </w:rPr>
        <w:t xml:space="preserve"> </w:t>
      </w:r>
      <w:proofErr w:type="gramStart"/>
      <w:r w:rsidRPr="000B7BC5">
        <w:rPr>
          <w:rStyle w:val="20"/>
          <w:rFonts w:eastAsia="Georgia"/>
          <w:sz w:val="26"/>
          <w:szCs w:val="26"/>
        </w:rPr>
        <w:t xml:space="preserve">г. № 236, Порядком и условиями </w:t>
      </w:r>
      <w:r w:rsidRPr="000B7BC5">
        <w:rPr>
          <w:rStyle w:val="20"/>
          <w:rFonts w:eastAsiaTheme="minorEastAsia"/>
          <w:sz w:val="26"/>
          <w:szCs w:val="26"/>
        </w:rPr>
        <w:t xml:space="preserve">осуществления </w:t>
      </w:r>
      <w:r w:rsidRPr="000B7BC5">
        <w:rPr>
          <w:rStyle w:val="20"/>
          <w:rFonts w:eastAsia="Georgia"/>
          <w:sz w:val="26"/>
          <w:szCs w:val="26"/>
        </w:rPr>
        <w:t xml:space="preserve">перевода обучающихся из одной организации, осуществляющей </w:t>
      </w:r>
      <w:r w:rsidRPr="000B7BC5">
        <w:rPr>
          <w:rStyle w:val="20"/>
          <w:rFonts w:eastAsiaTheme="minorEastAsia"/>
          <w:sz w:val="26"/>
          <w:szCs w:val="26"/>
        </w:rPr>
        <w:t xml:space="preserve">образовательную </w:t>
      </w:r>
      <w:r w:rsidRPr="000B7BC5">
        <w:rPr>
          <w:rStyle w:val="20"/>
          <w:rFonts w:eastAsia="Georgia"/>
          <w:sz w:val="26"/>
          <w:szCs w:val="26"/>
        </w:rPr>
        <w:t xml:space="preserve">деятельность по образовательным программам дошкольного </w:t>
      </w:r>
      <w:r w:rsidRPr="000B7BC5">
        <w:rPr>
          <w:rStyle w:val="20"/>
          <w:rFonts w:eastAsiaTheme="minorEastAsia"/>
          <w:sz w:val="26"/>
          <w:szCs w:val="26"/>
        </w:rPr>
        <w:t xml:space="preserve">образования, </w:t>
      </w:r>
      <w:r w:rsidRPr="000B7BC5">
        <w:rPr>
          <w:rStyle w:val="20"/>
          <w:rFonts w:eastAsia="Georgia"/>
          <w:sz w:val="26"/>
          <w:szCs w:val="26"/>
        </w:rPr>
        <w:t xml:space="preserve">в другие организации, осуществляющие образовательную деятельность </w:t>
      </w:r>
      <w:r w:rsidRPr="000B7BC5">
        <w:rPr>
          <w:rStyle w:val="20"/>
          <w:rFonts w:eastAsiaTheme="minorEastAsia"/>
          <w:sz w:val="26"/>
          <w:szCs w:val="26"/>
        </w:rPr>
        <w:t xml:space="preserve">по образовательным </w:t>
      </w:r>
      <w:r w:rsidRPr="000B7BC5">
        <w:rPr>
          <w:rStyle w:val="20"/>
          <w:rFonts w:eastAsia="Georgia"/>
          <w:sz w:val="26"/>
          <w:szCs w:val="26"/>
        </w:rPr>
        <w:t xml:space="preserve">программам соответствующих уровня и направленности, утвержденным </w:t>
      </w:r>
      <w:r w:rsidRPr="000B7BC5">
        <w:rPr>
          <w:rStyle w:val="20"/>
          <w:rFonts w:eastAsiaTheme="minorEastAsia"/>
          <w:sz w:val="26"/>
          <w:szCs w:val="26"/>
        </w:rPr>
        <w:t xml:space="preserve">приказом </w:t>
      </w:r>
      <w:r w:rsidRPr="000B7BC5">
        <w:rPr>
          <w:rStyle w:val="20"/>
          <w:rFonts w:eastAsia="Georgia"/>
          <w:sz w:val="26"/>
          <w:szCs w:val="26"/>
        </w:rPr>
        <w:t xml:space="preserve">Минобрнауки России от 28 декабря 2015 г. № 1527 и </w:t>
      </w:r>
      <w:r w:rsidRPr="00EF67B9">
        <w:rPr>
          <w:rStyle w:val="20"/>
          <w:rFonts w:eastAsia="Georgia"/>
          <w:sz w:val="26"/>
          <w:szCs w:val="26"/>
        </w:rPr>
        <w:t>Уставом</w:t>
      </w:r>
      <w:r w:rsidR="00EF67B9">
        <w:rPr>
          <w:rStyle w:val="20"/>
          <w:rFonts w:eastAsia="Georgia"/>
          <w:sz w:val="26"/>
          <w:szCs w:val="26"/>
        </w:rPr>
        <w:t xml:space="preserve"> муниципального бюджетного дошкольного образовательног</w:t>
      </w:r>
      <w:r w:rsidR="000101D8">
        <w:rPr>
          <w:rStyle w:val="20"/>
          <w:rFonts w:eastAsia="Georgia"/>
          <w:sz w:val="26"/>
          <w:szCs w:val="26"/>
        </w:rPr>
        <w:t>о учреждения «Центр развития ребенка-детский сад № 12</w:t>
      </w:r>
      <w:r w:rsidR="00EF67B9">
        <w:rPr>
          <w:rStyle w:val="20"/>
          <w:rFonts w:eastAsia="Georgia"/>
          <w:sz w:val="26"/>
          <w:szCs w:val="26"/>
        </w:rPr>
        <w:t>» Дальнереченского городского округа</w:t>
      </w:r>
      <w:r w:rsidRPr="00EF67B9">
        <w:rPr>
          <w:rStyle w:val="20"/>
          <w:rFonts w:eastAsia="Georgia"/>
          <w:sz w:val="26"/>
          <w:szCs w:val="26"/>
        </w:rPr>
        <w:t>.</w:t>
      </w:r>
      <w:proofErr w:type="gramEnd"/>
      <w:r w:rsidRPr="00EF67B9">
        <w:rPr>
          <w:rStyle w:val="20"/>
          <w:rFonts w:eastAsia="Georgia"/>
          <w:sz w:val="26"/>
          <w:szCs w:val="26"/>
        </w:rPr>
        <w:t xml:space="preserve"> Настоящие правила разработаны в целях о</w:t>
      </w:r>
      <w:r w:rsidRPr="000B7BC5">
        <w:rPr>
          <w:rStyle w:val="20"/>
          <w:rFonts w:eastAsia="Georgia"/>
          <w:sz w:val="26"/>
          <w:szCs w:val="26"/>
        </w:rPr>
        <w:t xml:space="preserve">беспечения социальной </w:t>
      </w:r>
      <w:r w:rsidRPr="000B7BC5">
        <w:rPr>
          <w:rStyle w:val="20"/>
          <w:rFonts w:eastAsiaTheme="minorEastAsia"/>
          <w:sz w:val="26"/>
          <w:szCs w:val="26"/>
        </w:rPr>
        <w:t xml:space="preserve">защиты </w:t>
      </w:r>
      <w:r w:rsidRPr="000B7BC5">
        <w:rPr>
          <w:rStyle w:val="20"/>
          <w:rFonts w:eastAsia="Georgia"/>
          <w:sz w:val="26"/>
          <w:szCs w:val="26"/>
        </w:rPr>
        <w:t xml:space="preserve">и поддержки детей дошкольного возраста и реализации права граждан </w:t>
      </w:r>
      <w:r w:rsidRPr="000B7BC5">
        <w:rPr>
          <w:rStyle w:val="20"/>
          <w:rFonts w:eastAsiaTheme="minorEastAsia"/>
          <w:sz w:val="26"/>
          <w:szCs w:val="26"/>
        </w:rPr>
        <w:t xml:space="preserve">на получение </w:t>
      </w:r>
      <w:r w:rsidRPr="000B7BC5">
        <w:rPr>
          <w:rStyle w:val="20"/>
          <w:rFonts w:eastAsia="Georgia"/>
          <w:sz w:val="26"/>
          <w:szCs w:val="26"/>
        </w:rPr>
        <w:t>общедоступного и бесплатного дошкольного образования.</w:t>
      </w:r>
    </w:p>
    <w:p w14:paraId="55EED748" w14:textId="6C1B3FA7"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2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Правила определяют требования к процедуре и условиям зачисления граждан </w:t>
      </w:r>
      <w:r w:rsidRPr="000B7BC5">
        <w:rPr>
          <w:rStyle w:val="20"/>
          <w:rFonts w:eastAsiaTheme="minorEastAsia"/>
          <w:sz w:val="26"/>
          <w:szCs w:val="26"/>
        </w:rPr>
        <w:t xml:space="preserve">Российской </w:t>
      </w:r>
      <w:r w:rsidRPr="000B7BC5">
        <w:rPr>
          <w:rStyle w:val="20"/>
          <w:rFonts w:eastAsia="Georgia"/>
          <w:sz w:val="26"/>
          <w:szCs w:val="26"/>
        </w:rPr>
        <w:t xml:space="preserve">Федерации (далее - ребенок, дети) в </w:t>
      </w:r>
      <w:r w:rsidR="00E11055">
        <w:rPr>
          <w:rStyle w:val="20"/>
          <w:rFonts w:eastAsia="Georgia"/>
          <w:sz w:val="26"/>
          <w:szCs w:val="26"/>
        </w:rPr>
        <w:t>муниципальное бюджетное дошкольное образовательно</w:t>
      </w:r>
      <w:r w:rsidR="000101D8">
        <w:rPr>
          <w:rStyle w:val="20"/>
          <w:rFonts w:eastAsia="Georgia"/>
          <w:sz w:val="26"/>
          <w:szCs w:val="26"/>
        </w:rPr>
        <w:t xml:space="preserve">е учреждение «Центр развития </w:t>
      </w:r>
      <w:proofErr w:type="gramStart"/>
      <w:r w:rsidR="000101D8">
        <w:rPr>
          <w:rStyle w:val="20"/>
          <w:rFonts w:eastAsia="Georgia"/>
          <w:sz w:val="26"/>
          <w:szCs w:val="26"/>
        </w:rPr>
        <w:t>ребенка-детский</w:t>
      </w:r>
      <w:proofErr w:type="gramEnd"/>
      <w:r w:rsidR="000101D8">
        <w:rPr>
          <w:rStyle w:val="20"/>
          <w:rFonts w:eastAsia="Georgia"/>
          <w:sz w:val="26"/>
          <w:szCs w:val="26"/>
        </w:rPr>
        <w:t xml:space="preserve"> сад № 12</w:t>
      </w:r>
      <w:r w:rsidR="00E11055">
        <w:rPr>
          <w:rStyle w:val="20"/>
          <w:rFonts w:eastAsia="Georgia"/>
          <w:sz w:val="26"/>
          <w:szCs w:val="26"/>
        </w:rPr>
        <w:t>» Дальнереченского городского округа</w:t>
      </w:r>
      <w:r w:rsidR="00E11055" w:rsidRPr="000B7BC5">
        <w:rPr>
          <w:rStyle w:val="20"/>
          <w:rFonts w:eastAsiaTheme="minorEastAsia"/>
          <w:sz w:val="26"/>
          <w:szCs w:val="26"/>
        </w:rPr>
        <w:t xml:space="preserve"> </w:t>
      </w:r>
      <w:r w:rsidRPr="000B7BC5">
        <w:rPr>
          <w:rStyle w:val="20"/>
          <w:rFonts w:eastAsiaTheme="minorEastAsia"/>
          <w:sz w:val="26"/>
          <w:szCs w:val="26"/>
        </w:rPr>
        <w:t xml:space="preserve">(далее </w:t>
      </w:r>
      <w:r w:rsidRPr="000B7BC5">
        <w:rPr>
          <w:rStyle w:val="20"/>
          <w:rFonts w:eastAsia="Georgia"/>
          <w:sz w:val="26"/>
          <w:szCs w:val="26"/>
        </w:rPr>
        <w:t xml:space="preserve">- детский сад) </w:t>
      </w:r>
      <w:r w:rsidRPr="000B7BC5">
        <w:rPr>
          <w:rStyle w:val="20"/>
          <w:rFonts w:eastAsiaTheme="minorEastAsia"/>
          <w:sz w:val="26"/>
          <w:szCs w:val="26"/>
        </w:rPr>
        <w:t xml:space="preserve">для </w:t>
      </w:r>
      <w:r w:rsidRPr="000B7BC5">
        <w:rPr>
          <w:rStyle w:val="20"/>
          <w:rFonts w:eastAsia="Georgia"/>
          <w:sz w:val="26"/>
          <w:szCs w:val="26"/>
        </w:rPr>
        <w:t xml:space="preserve">обучения по образовательным программам дошкольного </w:t>
      </w:r>
      <w:r w:rsidRPr="000B7BC5">
        <w:rPr>
          <w:rStyle w:val="20"/>
          <w:rFonts w:eastAsiaTheme="minorEastAsia"/>
          <w:sz w:val="26"/>
          <w:szCs w:val="26"/>
        </w:rPr>
        <w:t>образования.</w:t>
      </w:r>
    </w:p>
    <w:p w14:paraId="46C5D699" w14:textId="49CA5AEC" w:rsidR="00DC6AF3" w:rsidRPr="00233913" w:rsidRDefault="00DC6AF3" w:rsidP="000B7BC5">
      <w:pPr>
        <w:widowControl w:val="0"/>
        <w:numPr>
          <w:ilvl w:val="1"/>
          <w:numId w:val="1"/>
        </w:numPr>
        <w:tabs>
          <w:tab w:val="left" w:pos="937"/>
        </w:tabs>
        <w:spacing w:after="116" w:line="360" w:lineRule="auto"/>
        <w:ind w:firstLine="68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="Georgia"/>
          <w:sz w:val="26"/>
          <w:szCs w:val="26"/>
        </w:rPr>
        <w:t xml:space="preserve">Прием иностранных граждан и лиц без гражданства, в том числе </w:t>
      </w:r>
      <w:r w:rsidRPr="000B7BC5">
        <w:rPr>
          <w:rStyle w:val="20"/>
          <w:rFonts w:eastAsiaTheme="minorEastAsia"/>
          <w:sz w:val="26"/>
          <w:szCs w:val="26"/>
        </w:rPr>
        <w:t xml:space="preserve">из числа соотечественников </w:t>
      </w:r>
      <w:r w:rsidRPr="000B7BC5">
        <w:rPr>
          <w:rStyle w:val="20"/>
          <w:rFonts w:eastAsia="Georgia"/>
          <w:sz w:val="26"/>
          <w:szCs w:val="26"/>
        </w:rPr>
        <w:t xml:space="preserve">за рубежом, беженцев и вынужденных переселенцев, за счет средств </w:t>
      </w:r>
      <w:r w:rsidRPr="000B7BC5">
        <w:rPr>
          <w:rStyle w:val="20"/>
          <w:rFonts w:eastAsiaTheme="minorEastAsia"/>
          <w:sz w:val="26"/>
          <w:szCs w:val="26"/>
        </w:rPr>
        <w:t xml:space="preserve">бюджетных </w:t>
      </w:r>
      <w:r w:rsidRPr="000B7BC5">
        <w:rPr>
          <w:rStyle w:val="20"/>
          <w:rFonts w:eastAsia="Georgia"/>
          <w:sz w:val="26"/>
          <w:szCs w:val="26"/>
        </w:rPr>
        <w:t xml:space="preserve">ассигнований федерального </w:t>
      </w:r>
      <w:r w:rsidRPr="000B7BC5">
        <w:rPr>
          <w:rStyle w:val="20"/>
          <w:rFonts w:eastAsiaTheme="minorEastAsia"/>
          <w:sz w:val="26"/>
          <w:szCs w:val="26"/>
        </w:rPr>
        <w:t xml:space="preserve">бюджета, </w:t>
      </w:r>
      <w:r w:rsidRPr="000B7BC5">
        <w:rPr>
          <w:rStyle w:val="20"/>
          <w:rFonts w:eastAsia="Georgia"/>
          <w:sz w:val="26"/>
          <w:szCs w:val="26"/>
        </w:rPr>
        <w:t xml:space="preserve">бюджетов субъектов РФ </w:t>
      </w:r>
      <w:r w:rsidRPr="000B7BC5">
        <w:rPr>
          <w:rStyle w:val="20"/>
          <w:rFonts w:eastAsiaTheme="minorEastAsia"/>
          <w:sz w:val="26"/>
          <w:szCs w:val="26"/>
        </w:rPr>
        <w:t xml:space="preserve">и </w:t>
      </w:r>
      <w:r w:rsidRPr="000B7BC5">
        <w:rPr>
          <w:rStyle w:val="20"/>
          <w:rFonts w:eastAsia="Georgia"/>
          <w:sz w:val="26"/>
          <w:szCs w:val="26"/>
        </w:rPr>
        <w:t xml:space="preserve">местных </w:t>
      </w:r>
      <w:r w:rsidRPr="000B7BC5">
        <w:rPr>
          <w:rStyle w:val="20"/>
          <w:rFonts w:eastAsiaTheme="minorEastAsia"/>
          <w:sz w:val="26"/>
          <w:szCs w:val="26"/>
        </w:rPr>
        <w:t xml:space="preserve">бюджетов </w:t>
      </w:r>
      <w:r w:rsidRPr="000B7BC5">
        <w:rPr>
          <w:rStyle w:val="20"/>
          <w:rFonts w:eastAsia="Georgia"/>
          <w:sz w:val="26"/>
          <w:szCs w:val="26"/>
        </w:rPr>
        <w:t xml:space="preserve">осуществляется в соответствии с международными </w:t>
      </w:r>
      <w:r w:rsidRPr="000B7BC5">
        <w:rPr>
          <w:rStyle w:val="20"/>
          <w:rFonts w:eastAsiaTheme="minorEastAsia"/>
          <w:sz w:val="26"/>
          <w:szCs w:val="26"/>
        </w:rPr>
        <w:t xml:space="preserve">договорами РФ. Федеральным </w:t>
      </w:r>
      <w:r w:rsidRPr="000B7BC5">
        <w:rPr>
          <w:rStyle w:val="20"/>
          <w:rFonts w:eastAsia="Georgia"/>
          <w:sz w:val="26"/>
          <w:szCs w:val="26"/>
        </w:rPr>
        <w:t xml:space="preserve">законом от 29 декабря 2012 </w:t>
      </w:r>
      <w:r w:rsidRPr="000B7BC5">
        <w:rPr>
          <w:rStyle w:val="20"/>
          <w:rFonts w:eastAsiaTheme="minorEastAsia"/>
          <w:sz w:val="26"/>
          <w:szCs w:val="26"/>
        </w:rPr>
        <w:t xml:space="preserve">г, </w:t>
      </w:r>
      <w:r w:rsidR="000F1B3A">
        <w:rPr>
          <w:rStyle w:val="20"/>
          <w:rFonts w:eastAsia="Georgia"/>
          <w:sz w:val="26"/>
          <w:szCs w:val="26"/>
        </w:rPr>
        <w:t>№ 273-ФЗ</w:t>
      </w:r>
      <w:r w:rsidRPr="000B7BC5">
        <w:rPr>
          <w:rStyle w:val="20"/>
          <w:rFonts w:eastAsia="Georgia"/>
          <w:sz w:val="26"/>
          <w:szCs w:val="26"/>
        </w:rPr>
        <w:t xml:space="preserve"> «Об образовании в </w:t>
      </w:r>
      <w:r w:rsidR="00233913">
        <w:rPr>
          <w:rStyle w:val="20"/>
          <w:rFonts w:eastAsiaTheme="minorEastAsia"/>
          <w:sz w:val="26"/>
          <w:szCs w:val="26"/>
        </w:rPr>
        <w:t>Российской Федерации».</w:t>
      </w:r>
    </w:p>
    <w:p w14:paraId="17B304C3" w14:textId="77777777" w:rsidR="00233913" w:rsidRDefault="00233913" w:rsidP="00233913">
      <w:pPr>
        <w:widowControl w:val="0"/>
        <w:tabs>
          <w:tab w:val="left" w:pos="937"/>
        </w:tabs>
        <w:spacing w:after="116" w:line="36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</w:p>
    <w:p w14:paraId="6D76DC86" w14:textId="77777777" w:rsidR="002F0436" w:rsidRPr="000B7BC5" w:rsidRDefault="002F0436" w:rsidP="002F0436">
      <w:pPr>
        <w:widowControl w:val="0"/>
        <w:tabs>
          <w:tab w:val="left" w:pos="937"/>
        </w:tabs>
        <w:spacing w:after="116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C68593" w14:textId="77777777" w:rsidR="00DC6AF3" w:rsidRPr="000B7BC5" w:rsidRDefault="00DC6AF3" w:rsidP="00E11055">
      <w:pPr>
        <w:widowControl w:val="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30"/>
          <w:rFonts w:eastAsiaTheme="minorEastAsia"/>
          <w:bCs w:val="0"/>
          <w:sz w:val="26"/>
          <w:szCs w:val="26"/>
        </w:rPr>
        <w:lastRenderedPageBreak/>
        <w:t>Организация приема</w:t>
      </w:r>
    </w:p>
    <w:p w14:paraId="10FF11A7" w14:textId="692D20DE"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27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Детский сад осуществляет прием всех детей в </w:t>
      </w:r>
      <w:r w:rsidRPr="000101D8">
        <w:rPr>
          <w:rStyle w:val="20"/>
          <w:rFonts w:eastAsia="Georgia"/>
          <w:sz w:val="26"/>
          <w:szCs w:val="26"/>
          <w:shd w:val="clear" w:color="auto" w:fill="FFFFFF" w:themeFill="background1"/>
        </w:rPr>
        <w:t xml:space="preserve">возрасте </w:t>
      </w:r>
      <w:r w:rsidR="000101D8" w:rsidRPr="000101D8">
        <w:rPr>
          <w:rStyle w:val="20"/>
          <w:rFonts w:eastAsia="Georgia"/>
          <w:sz w:val="26"/>
          <w:szCs w:val="26"/>
          <w:shd w:val="clear" w:color="auto" w:fill="FFFFFF" w:themeFill="background1"/>
        </w:rPr>
        <w:t>от 2</w:t>
      </w:r>
      <w:r w:rsidR="000101D8">
        <w:rPr>
          <w:rStyle w:val="20"/>
          <w:rFonts w:eastAsia="Georgia"/>
          <w:sz w:val="26"/>
          <w:szCs w:val="26"/>
        </w:rPr>
        <w:t xml:space="preserve"> лет </w:t>
      </w:r>
      <w:r w:rsidRPr="000B7BC5">
        <w:rPr>
          <w:rStyle w:val="20"/>
          <w:rFonts w:eastAsia="Georgia"/>
          <w:sz w:val="26"/>
          <w:szCs w:val="26"/>
        </w:rPr>
        <w:t xml:space="preserve"> </w:t>
      </w:r>
      <w:r w:rsidRPr="000B7BC5">
        <w:rPr>
          <w:rStyle w:val="20"/>
          <w:rFonts w:eastAsiaTheme="minorEastAsia"/>
          <w:sz w:val="26"/>
          <w:szCs w:val="26"/>
        </w:rPr>
        <w:t xml:space="preserve">до прекращения </w:t>
      </w:r>
      <w:r w:rsidRPr="000B7BC5">
        <w:rPr>
          <w:rStyle w:val="20"/>
          <w:rFonts w:eastAsia="Georgia"/>
          <w:sz w:val="26"/>
          <w:szCs w:val="26"/>
        </w:rPr>
        <w:t xml:space="preserve">образовательных отношений. В приеме может быть отказано </w:t>
      </w:r>
      <w:r w:rsidRPr="000B7BC5">
        <w:rPr>
          <w:rStyle w:val="20"/>
          <w:rFonts w:eastAsiaTheme="minorEastAsia"/>
          <w:sz w:val="26"/>
          <w:szCs w:val="26"/>
        </w:rPr>
        <w:t xml:space="preserve">только </w:t>
      </w:r>
      <w:r w:rsidR="00C021FF" w:rsidRPr="000B7BC5">
        <w:rPr>
          <w:rStyle w:val="20"/>
          <w:rFonts w:eastAsiaTheme="minorEastAsia"/>
          <w:sz w:val="26"/>
          <w:szCs w:val="26"/>
        </w:rPr>
        <w:t xml:space="preserve">по </w:t>
      </w:r>
      <w:r w:rsidR="00D8579B" w:rsidRPr="000B7BC5">
        <w:rPr>
          <w:rStyle w:val="20"/>
          <w:rFonts w:eastAsiaTheme="minorEastAsia"/>
          <w:sz w:val="26"/>
          <w:szCs w:val="26"/>
        </w:rPr>
        <w:t>причине отсутствия</w:t>
      </w:r>
      <w:r w:rsidRPr="000B7BC5">
        <w:rPr>
          <w:rStyle w:val="20"/>
          <w:rFonts w:eastAsiaTheme="minorEastAsia"/>
          <w:sz w:val="26"/>
          <w:szCs w:val="26"/>
        </w:rPr>
        <w:t xml:space="preserve"> свободных </w:t>
      </w:r>
      <w:r w:rsidRPr="000B7BC5">
        <w:rPr>
          <w:rStyle w:val="20"/>
          <w:rFonts w:eastAsia="Georgia"/>
          <w:sz w:val="26"/>
          <w:szCs w:val="26"/>
        </w:rPr>
        <w:t>мест.</w:t>
      </w:r>
    </w:p>
    <w:p w14:paraId="2454DE74" w14:textId="77777777"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3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Детский сад обеспечивает прием детей, проживающих на </w:t>
      </w:r>
      <w:r w:rsidRPr="000B7BC5">
        <w:rPr>
          <w:rStyle w:val="20"/>
          <w:rFonts w:eastAsiaTheme="minorEastAsia"/>
          <w:sz w:val="26"/>
          <w:szCs w:val="26"/>
        </w:rPr>
        <w:t xml:space="preserve">территории, закрепленной </w:t>
      </w:r>
      <w:r w:rsidRPr="000B7BC5">
        <w:rPr>
          <w:rStyle w:val="20"/>
          <w:rFonts w:eastAsia="Georgia"/>
          <w:sz w:val="26"/>
          <w:szCs w:val="26"/>
        </w:rPr>
        <w:t xml:space="preserve">распорядительным актом </w:t>
      </w:r>
      <w:r w:rsidR="00C77E12">
        <w:rPr>
          <w:rStyle w:val="20"/>
          <w:rFonts w:eastAsia="Georgia"/>
          <w:sz w:val="26"/>
          <w:szCs w:val="26"/>
        </w:rPr>
        <w:t>муниципального казенного учреждения «Управление образ</w:t>
      </w:r>
      <w:r w:rsidR="0017499A">
        <w:rPr>
          <w:rStyle w:val="20"/>
          <w:rFonts w:eastAsia="Georgia"/>
          <w:sz w:val="26"/>
          <w:szCs w:val="26"/>
        </w:rPr>
        <w:t>о</w:t>
      </w:r>
      <w:r w:rsidR="00C77E12">
        <w:rPr>
          <w:rStyle w:val="20"/>
          <w:rFonts w:eastAsia="Georgia"/>
          <w:sz w:val="26"/>
          <w:szCs w:val="26"/>
        </w:rPr>
        <w:t>вания» Дальнереченского городского округа (далее – управление образования)</w:t>
      </w:r>
      <w:r w:rsidRPr="000B7BC5">
        <w:rPr>
          <w:rStyle w:val="20"/>
          <w:rFonts w:eastAsia="Georgia"/>
          <w:sz w:val="26"/>
          <w:szCs w:val="26"/>
        </w:rPr>
        <w:t>.</w:t>
      </w:r>
    </w:p>
    <w:p w14:paraId="66E6D71D" w14:textId="77777777"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42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Прием детей с ограниченными возможностями здоровья осуществляется на </w:t>
      </w:r>
      <w:r w:rsidRPr="000B7BC5">
        <w:rPr>
          <w:rStyle w:val="20"/>
          <w:rFonts w:eastAsiaTheme="minorEastAsia"/>
          <w:sz w:val="26"/>
          <w:szCs w:val="26"/>
        </w:rPr>
        <w:t xml:space="preserve">обучение </w:t>
      </w:r>
      <w:r w:rsidRPr="000B7BC5">
        <w:rPr>
          <w:rStyle w:val="20"/>
          <w:rFonts w:eastAsia="Georgia"/>
          <w:sz w:val="26"/>
          <w:szCs w:val="26"/>
        </w:rPr>
        <w:t>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14:paraId="40D75E9C" w14:textId="77777777"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1087"/>
        </w:tabs>
        <w:spacing w:after="0" w:line="360" w:lineRule="auto"/>
        <w:ind w:left="160" w:firstLine="52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До начала приема руководитель детского сада назначает лицо, ответственное </w:t>
      </w:r>
      <w:r w:rsidRPr="000B7BC5">
        <w:rPr>
          <w:rStyle w:val="20"/>
          <w:rFonts w:eastAsiaTheme="minorEastAsia"/>
          <w:sz w:val="26"/>
          <w:szCs w:val="26"/>
        </w:rPr>
        <w:t xml:space="preserve">за </w:t>
      </w:r>
      <w:r w:rsidRPr="000B7BC5">
        <w:rPr>
          <w:rStyle w:val="20"/>
          <w:rFonts w:eastAsia="Georgia"/>
          <w:sz w:val="26"/>
          <w:szCs w:val="26"/>
        </w:rPr>
        <w:t>прием документов, и утверждает график приема заявлений и документов.</w:t>
      </w:r>
    </w:p>
    <w:p w14:paraId="21554FCE" w14:textId="00E820E9" w:rsidR="00DC6AF3" w:rsidRPr="000F1B3A" w:rsidRDefault="00DC6AF3" w:rsidP="000B7BC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Лицо, ответственное </w:t>
      </w:r>
      <w:r w:rsidRPr="000B7BC5">
        <w:rPr>
          <w:rStyle w:val="20"/>
          <w:rFonts w:eastAsiaTheme="minorEastAsia"/>
          <w:sz w:val="26"/>
          <w:szCs w:val="26"/>
        </w:rPr>
        <w:t xml:space="preserve">за </w:t>
      </w:r>
      <w:r w:rsidRPr="000B7BC5">
        <w:rPr>
          <w:rStyle w:val="20"/>
          <w:rFonts w:eastAsia="Georgia"/>
          <w:sz w:val="26"/>
          <w:szCs w:val="26"/>
        </w:rPr>
        <w:t>прием, до начала приема размещает на информационном стенде и на официальном сайт</w:t>
      </w:r>
      <w:r w:rsidR="000F1B3A">
        <w:rPr>
          <w:rStyle w:val="20"/>
          <w:rFonts w:eastAsia="Georgia"/>
          <w:sz w:val="26"/>
          <w:szCs w:val="26"/>
        </w:rPr>
        <w:t>е детского сада в сети Интернет.</w:t>
      </w:r>
    </w:p>
    <w:p w14:paraId="60E3501A" w14:textId="77777777" w:rsidR="00DC6AF3" w:rsidRPr="000B7BC5" w:rsidRDefault="00DC6AF3" w:rsidP="000B7BC5">
      <w:pPr>
        <w:widowControl w:val="0"/>
        <w:numPr>
          <w:ilvl w:val="0"/>
          <w:numId w:val="2"/>
        </w:numPr>
        <w:tabs>
          <w:tab w:val="left" w:pos="1044"/>
        </w:tabs>
        <w:spacing w:after="0" w:line="360" w:lineRule="auto"/>
        <w:ind w:left="160" w:firstLine="52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 xml:space="preserve">распорядительный акт </w:t>
      </w:r>
      <w:r w:rsidRPr="003A5C94">
        <w:rPr>
          <w:rStyle w:val="20"/>
          <w:rFonts w:eastAsia="Georgia"/>
          <w:sz w:val="26"/>
          <w:szCs w:val="26"/>
        </w:rPr>
        <w:t>управления образования</w:t>
      </w:r>
      <w:r w:rsidRPr="000B7BC5">
        <w:rPr>
          <w:rStyle w:val="20"/>
          <w:rFonts w:eastAsia="Georgia"/>
          <w:sz w:val="26"/>
          <w:szCs w:val="26"/>
        </w:rPr>
        <w:t xml:space="preserve"> о закреплении муниципальных </w:t>
      </w:r>
      <w:r w:rsidR="00391643" w:rsidRPr="000B7BC5">
        <w:rPr>
          <w:rStyle w:val="20"/>
          <w:rFonts w:eastAsia="Georgia"/>
          <w:sz w:val="26"/>
          <w:szCs w:val="26"/>
        </w:rPr>
        <w:t xml:space="preserve">бюджетных дошкольных </w:t>
      </w:r>
      <w:r w:rsidRPr="000B7BC5">
        <w:rPr>
          <w:rStyle w:val="20"/>
          <w:rFonts w:eastAsia="Georgia"/>
          <w:sz w:val="26"/>
          <w:szCs w:val="26"/>
        </w:rPr>
        <w:t>образовательных учреждений за конкретными территориями</w:t>
      </w:r>
      <w:r w:rsidR="00391643" w:rsidRPr="000B7BC5">
        <w:rPr>
          <w:rStyle w:val="20"/>
          <w:rFonts w:eastAsia="Georgia"/>
          <w:sz w:val="26"/>
          <w:szCs w:val="26"/>
        </w:rPr>
        <w:t xml:space="preserve"> Дальнереченского городского округа;</w:t>
      </w:r>
    </w:p>
    <w:p w14:paraId="0B84CD1D" w14:textId="77777777" w:rsidR="00DC6AF3" w:rsidRPr="000B7BC5" w:rsidRDefault="00DC6AF3" w:rsidP="000B7BC5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left="160" w:firstLine="52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="Georgia"/>
          <w:sz w:val="26"/>
          <w:szCs w:val="26"/>
        </w:rPr>
        <w:t>информацию о сроках приема документов, графике приема документов;</w:t>
      </w:r>
    </w:p>
    <w:p w14:paraId="00BD98F2" w14:textId="77777777" w:rsidR="00981EB8" w:rsidRPr="000B7BC5" w:rsidRDefault="00981EB8" w:rsidP="000B7BC5">
      <w:pPr>
        <w:widowControl w:val="0"/>
        <w:numPr>
          <w:ilvl w:val="0"/>
          <w:numId w:val="2"/>
        </w:numPr>
        <w:tabs>
          <w:tab w:val="left" w:pos="868"/>
        </w:tabs>
        <w:spacing w:after="0" w:line="360" w:lineRule="auto"/>
        <w:ind w:left="160" w:firstLine="52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>форму заявления о приеме в дошкольное учреждение;</w:t>
      </w:r>
    </w:p>
    <w:p w14:paraId="04A1335D" w14:textId="77777777" w:rsidR="00DC6AF3" w:rsidRPr="000B7BC5" w:rsidRDefault="00DC6AF3" w:rsidP="000B7BC5">
      <w:pPr>
        <w:widowControl w:val="0"/>
        <w:numPr>
          <w:ilvl w:val="0"/>
          <w:numId w:val="2"/>
        </w:numPr>
        <w:tabs>
          <w:tab w:val="left" w:pos="873"/>
        </w:tabs>
        <w:spacing w:after="0" w:line="360" w:lineRule="auto"/>
        <w:ind w:left="160" w:firstLine="52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>настоящие Правила;</w:t>
      </w:r>
    </w:p>
    <w:p w14:paraId="373C3A26" w14:textId="77777777" w:rsidR="00DC6AF3" w:rsidRPr="000B7BC5" w:rsidRDefault="00DC6AF3" w:rsidP="000B7BC5">
      <w:pPr>
        <w:widowControl w:val="0"/>
        <w:numPr>
          <w:ilvl w:val="0"/>
          <w:numId w:val="2"/>
        </w:numPr>
        <w:tabs>
          <w:tab w:val="left" w:pos="873"/>
        </w:tabs>
        <w:spacing w:after="89" w:line="360" w:lineRule="auto"/>
        <w:ind w:left="160" w:firstLine="52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>иную дополнительную информацию по приему</w:t>
      </w:r>
      <w:r w:rsidR="00391643" w:rsidRPr="000B7BC5">
        <w:rPr>
          <w:rStyle w:val="20"/>
          <w:rFonts w:eastAsia="Georgia"/>
          <w:sz w:val="26"/>
          <w:szCs w:val="26"/>
        </w:rPr>
        <w:t xml:space="preserve"> в дошкольное учреждени</w:t>
      </w:r>
      <w:r w:rsidR="00ED5CE2" w:rsidRPr="000B7BC5">
        <w:rPr>
          <w:rStyle w:val="20"/>
          <w:rFonts w:eastAsia="Georgia"/>
          <w:sz w:val="26"/>
          <w:szCs w:val="26"/>
        </w:rPr>
        <w:t>и</w:t>
      </w:r>
      <w:r w:rsidRPr="000B7BC5">
        <w:rPr>
          <w:rStyle w:val="20"/>
          <w:rFonts w:eastAsia="Georgia"/>
          <w:sz w:val="26"/>
          <w:szCs w:val="26"/>
        </w:rPr>
        <w:t>.</w:t>
      </w:r>
    </w:p>
    <w:p w14:paraId="1C8F8E18" w14:textId="77777777" w:rsidR="00DC6AF3" w:rsidRPr="000B7BC5" w:rsidRDefault="00DC6AF3" w:rsidP="003A5C94">
      <w:pPr>
        <w:widowControl w:val="0"/>
        <w:numPr>
          <w:ilvl w:val="0"/>
          <w:numId w:val="1"/>
        </w:numPr>
        <w:spacing w:after="0" w:line="360" w:lineRule="auto"/>
        <w:jc w:val="center"/>
        <w:rPr>
          <w:rStyle w:val="30"/>
          <w:rFonts w:eastAsiaTheme="minorEastAsia"/>
          <w:bCs w:val="0"/>
          <w:color w:val="auto"/>
          <w:sz w:val="26"/>
          <w:szCs w:val="26"/>
          <w:lang w:eastAsia="zh-CN" w:bidi="ar-SA"/>
        </w:rPr>
      </w:pPr>
      <w:bookmarkStart w:id="0" w:name="_GoBack"/>
      <w:bookmarkEnd w:id="0"/>
      <w:r w:rsidRPr="000B7BC5">
        <w:rPr>
          <w:rStyle w:val="30"/>
          <w:rFonts w:eastAsiaTheme="minorEastAsia"/>
          <w:bCs w:val="0"/>
          <w:sz w:val="26"/>
          <w:szCs w:val="26"/>
        </w:rPr>
        <w:t>Порядок приема детей, впервые зачисляемых в детский сад</w:t>
      </w:r>
    </w:p>
    <w:p w14:paraId="4A4AF17B" w14:textId="77777777" w:rsidR="00DC6AF3" w:rsidRPr="000B7BC5" w:rsidRDefault="00DC6AF3" w:rsidP="000B7BC5">
      <w:pPr>
        <w:widowControl w:val="0"/>
        <w:numPr>
          <w:ilvl w:val="1"/>
          <w:numId w:val="1"/>
        </w:numPr>
        <w:tabs>
          <w:tab w:val="left" w:pos="932"/>
        </w:tabs>
        <w:spacing w:after="0" w:line="360" w:lineRule="auto"/>
        <w:ind w:firstLine="58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="Georgia"/>
          <w:sz w:val="26"/>
          <w:szCs w:val="26"/>
        </w:rPr>
        <w:t>Прием детей</w:t>
      </w:r>
      <w:r w:rsidR="000F4D6A" w:rsidRPr="000B7BC5">
        <w:rPr>
          <w:rStyle w:val="20"/>
          <w:rFonts w:eastAsia="Georgia"/>
          <w:sz w:val="26"/>
          <w:szCs w:val="26"/>
        </w:rPr>
        <w:t xml:space="preserve"> </w:t>
      </w:r>
      <w:r w:rsidRPr="000B7BC5">
        <w:rPr>
          <w:rStyle w:val="20"/>
          <w:rFonts w:eastAsia="Georgia"/>
          <w:sz w:val="26"/>
          <w:szCs w:val="26"/>
        </w:rPr>
        <w:t xml:space="preserve">на </w:t>
      </w:r>
      <w:r w:rsidRPr="000B7BC5">
        <w:rPr>
          <w:rStyle w:val="20"/>
          <w:rFonts w:eastAsiaTheme="minorEastAsia"/>
          <w:sz w:val="26"/>
          <w:szCs w:val="26"/>
        </w:rPr>
        <w:t xml:space="preserve">обучение по образовательным </w:t>
      </w:r>
      <w:r w:rsidRPr="000B7BC5">
        <w:rPr>
          <w:rStyle w:val="20"/>
          <w:rFonts w:eastAsia="Georgia"/>
          <w:sz w:val="26"/>
          <w:szCs w:val="26"/>
        </w:rPr>
        <w:t xml:space="preserve">программам дошкольного образования </w:t>
      </w:r>
      <w:r w:rsidR="000F4D6A" w:rsidRPr="000B7BC5">
        <w:rPr>
          <w:rStyle w:val="20"/>
          <w:rFonts w:eastAsia="Georgia"/>
          <w:sz w:val="26"/>
          <w:szCs w:val="26"/>
        </w:rPr>
        <w:t xml:space="preserve">в период комплектования на новый учебный год </w:t>
      </w:r>
      <w:r w:rsidRPr="000B7BC5">
        <w:rPr>
          <w:rStyle w:val="20"/>
          <w:rFonts w:eastAsia="Georgia"/>
          <w:sz w:val="26"/>
          <w:szCs w:val="26"/>
        </w:rPr>
        <w:t xml:space="preserve">осуществляется в </w:t>
      </w:r>
      <w:r w:rsidRPr="000B7BC5">
        <w:rPr>
          <w:rStyle w:val="20"/>
          <w:rFonts w:eastAsiaTheme="minorEastAsia"/>
          <w:sz w:val="26"/>
          <w:szCs w:val="26"/>
        </w:rPr>
        <w:t xml:space="preserve">соответствия со </w:t>
      </w:r>
      <w:r w:rsidRPr="000B7BC5">
        <w:rPr>
          <w:rStyle w:val="20"/>
          <w:rFonts w:eastAsia="Georgia"/>
          <w:sz w:val="26"/>
          <w:szCs w:val="26"/>
        </w:rPr>
        <w:t xml:space="preserve">списками детей для зачисления в детский </w:t>
      </w:r>
      <w:r w:rsidRPr="003A5C94">
        <w:rPr>
          <w:rStyle w:val="20"/>
          <w:rFonts w:eastAsia="Georgia"/>
          <w:sz w:val="26"/>
          <w:szCs w:val="26"/>
        </w:rPr>
        <w:t>сад</w:t>
      </w:r>
      <w:r w:rsidR="003A5C94">
        <w:rPr>
          <w:rStyle w:val="20"/>
          <w:rFonts w:eastAsia="Georgia"/>
          <w:sz w:val="26"/>
          <w:szCs w:val="26"/>
        </w:rPr>
        <w:t>, предоставленными</w:t>
      </w:r>
      <w:r w:rsidRPr="003A5C94">
        <w:rPr>
          <w:rStyle w:val="20"/>
          <w:rFonts w:eastAsia="Georgia"/>
          <w:sz w:val="26"/>
          <w:szCs w:val="26"/>
        </w:rPr>
        <w:t xml:space="preserve"> управлени</w:t>
      </w:r>
      <w:r w:rsidR="003A5C94">
        <w:rPr>
          <w:rStyle w:val="20"/>
          <w:rFonts w:eastAsia="Georgia"/>
          <w:sz w:val="26"/>
          <w:szCs w:val="26"/>
        </w:rPr>
        <w:t>ем</w:t>
      </w:r>
      <w:r w:rsidRPr="003A5C94">
        <w:rPr>
          <w:rStyle w:val="20"/>
          <w:rFonts w:eastAsia="Georgia"/>
          <w:sz w:val="26"/>
          <w:szCs w:val="26"/>
        </w:rPr>
        <w:t xml:space="preserve"> </w:t>
      </w:r>
      <w:r w:rsidRPr="003A5C94">
        <w:rPr>
          <w:rStyle w:val="20"/>
          <w:rFonts w:eastAsiaTheme="minorEastAsia"/>
          <w:sz w:val="26"/>
          <w:szCs w:val="26"/>
        </w:rPr>
        <w:t>образования</w:t>
      </w:r>
      <w:r w:rsidRPr="000B7BC5">
        <w:rPr>
          <w:rStyle w:val="20"/>
          <w:rFonts w:eastAsia="Georgia"/>
          <w:sz w:val="26"/>
          <w:szCs w:val="26"/>
        </w:rPr>
        <w:t xml:space="preserve">, по личному заявлению </w:t>
      </w:r>
      <w:r w:rsidRPr="000B7BC5">
        <w:rPr>
          <w:rStyle w:val="20"/>
          <w:rFonts w:eastAsiaTheme="minorEastAsia"/>
          <w:sz w:val="26"/>
          <w:szCs w:val="26"/>
        </w:rPr>
        <w:t xml:space="preserve">родителя (законного </w:t>
      </w:r>
      <w:r w:rsidRPr="000B7BC5">
        <w:rPr>
          <w:rStyle w:val="20"/>
          <w:rFonts w:eastAsia="Georgia"/>
          <w:sz w:val="26"/>
          <w:szCs w:val="26"/>
        </w:rPr>
        <w:t>представителя)</w:t>
      </w:r>
      <w:r w:rsidR="000F4D6A" w:rsidRPr="000B7BC5">
        <w:rPr>
          <w:rStyle w:val="20"/>
          <w:rFonts w:eastAsia="Georgia"/>
          <w:sz w:val="26"/>
          <w:szCs w:val="26"/>
        </w:rPr>
        <w:t xml:space="preserve"> </w:t>
      </w:r>
      <w:r w:rsidRPr="000B7BC5">
        <w:rPr>
          <w:rStyle w:val="20"/>
          <w:rFonts w:eastAsiaTheme="minorEastAsia"/>
          <w:sz w:val="26"/>
          <w:szCs w:val="26"/>
        </w:rPr>
        <w:t>ребенка</w:t>
      </w:r>
      <w:r w:rsidR="00FE6F83" w:rsidRPr="000B7BC5">
        <w:rPr>
          <w:rStyle w:val="20"/>
          <w:rFonts w:eastAsiaTheme="minorEastAsia"/>
          <w:sz w:val="26"/>
          <w:szCs w:val="26"/>
        </w:rPr>
        <w:t>.</w:t>
      </w:r>
    </w:p>
    <w:p w14:paraId="381ECF74" w14:textId="77777777" w:rsidR="0065146E" w:rsidRPr="000B7BC5" w:rsidRDefault="0065146E" w:rsidP="000B7BC5">
      <w:pPr>
        <w:widowControl w:val="0"/>
        <w:numPr>
          <w:ilvl w:val="1"/>
          <w:numId w:val="1"/>
        </w:numPr>
        <w:tabs>
          <w:tab w:val="left" w:pos="932"/>
        </w:tabs>
        <w:spacing w:after="0" w:line="360" w:lineRule="auto"/>
        <w:ind w:firstLine="58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="Georgia"/>
          <w:sz w:val="26"/>
          <w:szCs w:val="26"/>
        </w:rPr>
        <w:t xml:space="preserve">Прием детей на </w:t>
      </w:r>
      <w:r w:rsidRPr="000B7BC5">
        <w:rPr>
          <w:rStyle w:val="20"/>
          <w:rFonts w:eastAsiaTheme="minorEastAsia"/>
          <w:sz w:val="26"/>
          <w:szCs w:val="26"/>
        </w:rPr>
        <w:t xml:space="preserve">обучение по образовательным </w:t>
      </w:r>
      <w:r w:rsidRPr="000B7BC5">
        <w:rPr>
          <w:rStyle w:val="20"/>
          <w:rFonts w:eastAsia="Georgia"/>
          <w:sz w:val="26"/>
          <w:szCs w:val="26"/>
        </w:rPr>
        <w:t xml:space="preserve">программам дошкольного образования в течение учебного года на свободные места осуществляется в </w:t>
      </w:r>
      <w:r w:rsidRPr="000B7BC5">
        <w:rPr>
          <w:rStyle w:val="20"/>
          <w:rFonts w:eastAsiaTheme="minorEastAsia"/>
          <w:sz w:val="26"/>
          <w:szCs w:val="26"/>
        </w:rPr>
        <w:t>соответствия с направлением, выданным</w:t>
      </w:r>
      <w:r w:rsidRPr="000B7BC5">
        <w:rPr>
          <w:rStyle w:val="20"/>
          <w:rFonts w:eastAsia="Georgia"/>
          <w:sz w:val="26"/>
          <w:szCs w:val="26"/>
        </w:rPr>
        <w:t xml:space="preserve"> </w:t>
      </w:r>
      <w:r w:rsidRPr="003A5C94">
        <w:rPr>
          <w:rStyle w:val="20"/>
          <w:rFonts w:eastAsia="Georgia"/>
          <w:sz w:val="26"/>
          <w:szCs w:val="26"/>
        </w:rPr>
        <w:t>управлени</w:t>
      </w:r>
      <w:r w:rsidR="003A5C94">
        <w:rPr>
          <w:rStyle w:val="20"/>
          <w:rFonts w:eastAsia="Georgia"/>
          <w:sz w:val="26"/>
          <w:szCs w:val="26"/>
        </w:rPr>
        <w:t>ем</w:t>
      </w:r>
      <w:r w:rsidRPr="003A5C94">
        <w:rPr>
          <w:rStyle w:val="20"/>
          <w:rFonts w:eastAsia="Georgia"/>
          <w:sz w:val="26"/>
          <w:szCs w:val="26"/>
        </w:rPr>
        <w:t xml:space="preserve"> </w:t>
      </w:r>
      <w:r w:rsidRPr="003A5C94">
        <w:rPr>
          <w:rStyle w:val="20"/>
          <w:rFonts w:eastAsiaTheme="minorEastAsia"/>
          <w:sz w:val="26"/>
          <w:szCs w:val="26"/>
        </w:rPr>
        <w:lastRenderedPageBreak/>
        <w:t>образования</w:t>
      </w:r>
      <w:r w:rsidRPr="003A5C94">
        <w:rPr>
          <w:rStyle w:val="20"/>
          <w:rFonts w:eastAsia="Georgia"/>
          <w:sz w:val="26"/>
          <w:szCs w:val="26"/>
        </w:rPr>
        <w:t>,</w:t>
      </w:r>
      <w:r w:rsidRPr="000B7BC5">
        <w:rPr>
          <w:rStyle w:val="20"/>
          <w:rFonts w:eastAsia="Georgia"/>
          <w:sz w:val="26"/>
          <w:szCs w:val="26"/>
        </w:rPr>
        <w:t xml:space="preserve"> по личному заявлению </w:t>
      </w:r>
      <w:r w:rsidRPr="000B7BC5">
        <w:rPr>
          <w:rStyle w:val="20"/>
          <w:rFonts w:eastAsiaTheme="minorEastAsia"/>
          <w:sz w:val="26"/>
          <w:szCs w:val="26"/>
        </w:rPr>
        <w:t xml:space="preserve">родителя (законного </w:t>
      </w:r>
      <w:r w:rsidRPr="000B7BC5">
        <w:rPr>
          <w:rStyle w:val="20"/>
          <w:rFonts w:eastAsia="Georgia"/>
          <w:sz w:val="26"/>
          <w:szCs w:val="26"/>
        </w:rPr>
        <w:t xml:space="preserve">представителя) </w:t>
      </w:r>
      <w:r w:rsidRPr="000B7BC5">
        <w:rPr>
          <w:rStyle w:val="20"/>
          <w:rFonts w:eastAsiaTheme="minorEastAsia"/>
          <w:sz w:val="26"/>
          <w:szCs w:val="26"/>
        </w:rPr>
        <w:t>ребенка</w:t>
      </w:r>
      <w:r w:rsidR="00FE6F83" w:rsidRPr="000B7BC5">
        <w:rPr>
          <w:rStyle w:val="20"/>
          <w:rFonts w:eastAsiaTheme="minorEastAsia"/>
          <w:sz w:val="26"/>
          <w:szCs w:val="26"/>
        </w:rPr>
        <w:t>.</w:t>
      </w:r>
    </w:p>
    <w:p w14:paraId="110971D5" w14:textId="77777777" w:rsidR="00DC6AF3" w:rsidRPr="000B7BC5" w:rsidRDefault="008D4DA0" w:rsidP="000B7BC5">
      <w:pPr>
        <w:widowControl w:val="0"/>
        <w:tabs>
          <w:tab w:val="left" w:pos="92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ab/>
      </w:r>
      <w:r w:rsidR="00DC6AF3" w:rsidRPr="000B7BC5">
        <w:rPr>
          <w:rStyle w:val="20"/>
          <w:rFonts w:eastAsia="Georgia"/>
          <w:sz w:val="26"/>
          <w:szCs w:val="26"/>
        </w:rPr>
        <w:t xml:space="preserve">В заявлении родителями (законными представителями) ребенка </w:t>
      </w:r>
      <w:r w:rsidR="00DC6AF3" w:rsidRPr="000B7BC5">
        <w:rPr>
          <w:rStyle w:val="20"/>
          <w:rFonts w:eastAsiaTheme="minorEastAsia"/>
          <w:sz w:val="26"/>
          <w:szCs w:val="26"/>
        </w:rPr>
        <w:t xml:space="preserve">указываются следующие </w:t>
      </w:r>
      <w:r w:rsidR="00DC6AF3" w:rsidRPr="000B7BC5">
        <w:rPr>
          <w:rStyle w:val="20"/>
          <w:rFonts w:eastAsia="Georgia"/>
          <w:sz w:val="26"/>
          <w:szCs w:val="26"/>
        </w:rPr>
        <w:t>сведения;</w:t>
      </w:r>
    </w:p>
    <w:p w14:paraId="32609FF1" w14:textId="77777777" w:rsidR="00DC6AF3" w:rsidRPr="000B7BC5" w:rsidRDefault="00DC6AF3" w:rsidP="000B7BC5">
      <w:pPr>
        <w:tabs>
          <w:tab w:val="left" w:pos="850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="Georgia"/>
          <w:sz w:val="26"/>
          <w:szCs w:val="26"/>
        </w:rPr>
        <w:t>а)</w:t>
      </w:r>
      <w:r w:rsidRPr="000B7BC5">
        <w:rPr>
          <w:rStyle w:val="20"/>
          <w:rFonts w:eastAsia="Georgia"/>
          <w:sz w:val="26"/>
          <w:szCs w:val="26"/>
        </w:rPr>
        <w:tab/>
        <w:t>фамилия, имя. отчество (последнее - при наличии) ребенка;</w:t>
      </w:r>
    </w:p>
    <w:p w14:paraId="3FE4B6CB" w14:textId="77777777" w:rsidR="00DC6AF3" w:rsidRPr="000B7BC5" w:rsidRDefault="00DC6AF3" w:rsidP="000B7BC5">
      <w:pPr>
        <w:tabs>
          <w:tab w:val="left" w:pos="864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б)</w:t>
      </w:r>
      <w:r w:rsidRPr="000B7BC5">
        <w:rPr>
          <w:rStyle w:val="20"/>
          <w:rFonts w:eastAsiaTheme="minorEastAsia"/>
          <w:sz w:val="26"/>
          <w:szCs w:val="26"/>
        </w:rPr>
        <w:tab/>
      </w:r>
      <w:r w:rsidRPr="000B7BC5">
        <w:rPr>
          <w:rStyle w:val="20"/>
          <w:rFonts w:eastAsia="Georgia"/>
          <w:sz w:val="26"/>
          <w:szCs w:val="26"/>
        </w:rPr>
        <w:t xml:space="preserve">дата </w:t>
      </w:r>
      <w:r w:rsidRPr="000B7BC5">
        <w:rPr>
          <w:rStyle w:val="20"/>
          <w:rFonts w:eastAsiaTheme="minorEastAsia"/>
          <w:sz w:val="26"/>
          <w:szCs w:val="26"/>
        </w:rPr>
        <w:t xml:space="preserve">и </w:t>
      </w:r>
      <w:r w:rsidRPr="000B7BC5">
        <w:rPr>
          <w:rStyle w:val="20"/>
          <w:rFonts w:eastAsia="Georgia"/>
          <w:sz w:val="26"/>
          <w:szCs w:val="26"/>
        </w:rPr>
        <w:t>место рождения ребенка;</w:t>
      </w:r>
    </w:p>
    <w:p w14:paraId="44456635" w14:textId="77777777" w:rsidR="00DC6AF3" w:rsidRPr="000B7BC5" w:rsidRDefault="00DC6AF3" w:rsidP="000B7BC5">
      <w:pPr>
        <w:tabs>
          <w:tab w:val="left" w:pos="864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в)</w:t>
      </w:r>
      <w:r w:rsidRPr="000B7BC5">
        <w:rPr>
          <w:rStyle w:val="20"/>
          <w:rFonts w:eastAsiaTheme="minorEastAsia"/>
          <w:sz w:val="26"/>
          <w:szCs w:val="26"/>
        </w:rPr>
        <w:tab/>
        <w:t xml:space="preserve">реквизиты </w:t>
      </w:r>
      <w:r w:rsidRPr="000B7BC5">
        <w:rPr>
          <w:rStyle w:val="20"/>
          <w:rFonts w:eastAsia="Georgia"/>
          <w:sz w:val="26"/>
          <w:szCs w:val="26"/>
        </w:rPr>
        <w:t>свидетельства о рождении ребенка;</w:t>
      </w:r>
    </w:p>
    <w:p w14:paraId="356EDEA3" w14:textId="77777777" w:rsidR="00DC6AF3" w:rsidRPr="000B7BC5" w:rsidRDefault="00DC6AF3" w:rsidP="000B7BC5">
      <w:pPr>
        <w:tabs>
          <w:tab w:val="left" w:pos="864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г)</w:t>
      </w:r>
      <w:r w:rsidRPr="000B7BC5">
        <w:rPr>
          <w:rStyle w:val="20"/>
          <w:rFonts w:eastAsiaTheme="minorEastAsia"/>
          <w:sz w:val="26"/>
          <w:szCs w:val="26"/>
        </w:rPr>
        <w:tab/>
        <w:t xml:space="preserve">адрес </w:t>
      </w:r>
      <w:r w:rsidRPr="000B7BC5">
        <w:rPr>
          <w:rStyle w:val="20"/>
          <w:rFonts w:eastAsia="Georgia"/>
          <w:sz w:val="26"/>
          <w:szCs w:val="26"/>
        </w:rPr>
        <w:t xml:space="preserve">места жительства ребенка, его родителей (законных </w:t>
      </w:r>
      <w:r w:rsidRPr="000B7BC5">
        <w:rPr>
          <w:rStyle w:val="20"/>
          <w:rFonts w:eastAsiaTheme="minorEastAsia"/>
          <w:sz w:val="26"/>
          <w:szCs w:val="26"/>
        </w:rPr>
        <w:t>представителей);</w:t>
      </w:r>
    </w:p>
    <w:p w14:paraId="795FF5D1" w14:textId="77777777" w:rsidR="00DC6AF3" w:rsidRPr="000B7BC5" w:rsidRDefault="00DC6AF3" w:rsidP="000B7BC5">
      <w:pPr>
        <w:tabs>
          <w:tab w:val="left" w:pos="864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д)</w:t>
      </w:r>
      <w:r w:rsidRPr="000B7BC5">
        <w:rPr>
          <w:rStyle w:val="20"/>
          <w:rFonts w:eastAsiaTheme="minorEastAsia"/>
          <w:sz w:val="26"/>
          <w:szCs w:val="26"/>
        </w:rPr>
        <w:tab/>
      </w:r>
      <w:r w:rsidRPr="000B7BC5">
        <w:rPr>
          <w:rStyle w:val="20"/>
          <w:rFonts w:eastAsia="Georgia"/>
          <w:sz w:val="26"/>
          <w:szCs w:val="26"/>
        </w:rPr>
        <w:t xml:space="preserve">фамилия, имя. отчество (последнее при наличии), контактные </w:t>
      </w:r>
      <w:r w:rsidRPr="000B7BC5">
        <w:rPr>
          <w:rStyle w:val="20"/>
          <w:rFonts w:eastAsiaTheme="minorEastAsia"/>
          <w:sz w:val="26"/>
          <w:szCs w:val="26"/>
        </w:rPr>
        <w:t xml:space="preserve">телефоны родителей </w:t>
      </w:r>
      <w:r w:rsidRPr="000B7BC5">
        <w:rPr>
          <w:rStyle w:val="20"/>
          <w:rFonts w:eastAsia="Georgia"/>
          <w:sz w:val="26"/>
          <w:szCs w:val="26"/>
        </w:rPr>
        <w:t>(законных представителей) ребенка,</w:t>
      </w:r>
    </w:p>
    <w:p w14:paraId="716654A0" w14:textId="77777777" w:rsidR="00DC6AF3" w:rsidRPr="000B7BC5" w:rsidRDefault="00DC6AF3" w:rsidP="000B7BC5">
      <w:pPr>
        <w:tabs>
          <w:tab w:val="left" w:pos="864"/>
        </w:tabs>
        <w:spacing w:after="0" w:line="360" w:lineRule="auto"/>
        <w:ind w:left="5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е)</w:t>
      </w:r>
      <w:r w:rsidRPr="000B7BC5">
        <w:rPr>
          <w:rStyle w:val="20"/>
          <w:rFonts w:eastAsiaTheme="minorEastAsia"/>
          <w:sz w:val="26"/>
          <w:szCs w:val="26"/>
        </w:rPr>
        <w:tab/>
        <w:t xml:space="preserve">реквизиты </w:t>
      </w:r>
      <w:r w:rsidRPr="000B7BC5">
        <w:rPr>
          <w:rStyle w:val="20"/>
          <w:rFonts w:eastAsia="Georgia"/>
          <w:sz w:val="26"/>
          <w:szCs w:val="26"/>
        </w:rPr>
        <w:t xml:space="preserve">документа, удостоверяющего личность родителя </w:t>
      </w:r>
      <w:r w:rsidRPr="000B7BC5">
        <w:rPr>
          <w:rStyle w:val="20"/>
          <w:rFonts w:eastAsiaTheme="minorEastAsia"/>
          <w:sz w:val="26"/>
          <w:szCs w:val="26"/>
        </w:rPr>
        <w:t xml:space="preserve">(законного представителя) </w:t>
      </w:r>
      <w:r w:rsidRPr="000B7BC5">
        <w:rPr>
          <w:rStyle w:val="20"/>
          <w:rFonts w:eastAsia="Georgia"/>
          <w:sz w:val="26"/>
          <w:szCs w:val="26"/>
        </w:rPr>
        <w:t>ребёнка;</w:t>
      </w:r>
    </w:p>
    <w:p w14:paraId="7DC96825" w14:textId="00210D3B" w:rsidR="006D6CFB" w:rsidRPr="000B7BC5" w:rsidRDefault="00601175" w:rsidP="000B7BC5">
      <w:pPr>
        <w:tabs>
          <w:tab w:val="left" w:pos="567"/>
        </w:tabs>
        <w:spacing w:after="0" w:line="360" w:lineRule="auto"/>
        <w:ind w:left="800" w:hanging="233"/>
        <w:jc w:val="both"/>
        <w:rPr>
          <w:rStyle w:val="20"/>
          <w:rFonts w:eastAsiaTheme="minorEastAsia"/>
          <w:sz w:val="26"/>
          <w:szCs w:val="26"/>
        </w:rPr>
      </w:pPr>
      <w:r>
        <w:rPr>
          <w:rStyle w:val="20"/>
          <w:rFonts w:eastAsiaTheme="minorEastAsia"/>
          <w:sz w:val="26"/>
          <w:szCs w:val="26"/>
        </w:rPr>
        <w:t>ж</w:t>
      </w:r>
      <w:proofErr w:type="gramStart"/>
      <w:r>
        <w:rPr>
          <w:rStyle w:val="20"/>
          <w:rFonts w:eastAsiaTheme="minorEastAsia"/>
          <w:sz w:val="26"/>
          <w:szCs w:val="26"/>
        </w:rPr>
        <w:t>)</w:t>
      </w:r>
      <w:r w:rsidR="00DC6AF3" w:rsidRPr="000B7BC5">
        <w:rPr>
          <w:rStyle w:val="20"/>
          <w:rFonts w:eastAsiaTheme="minorEastAsia"/>
          <w:sz w:val="26"/>
          <w:szCs w:val="26"/>
        </w:rPr>
        <w:t>р</w:t>
      </w:r>
      <w:proofErr w:type="gramEnd"/>
      <w:r w:rsidR="00DC6AF3" w:rsidRPr="000B7BC5">
        <w:rPr>
          <w:rStyle w:val="20"/>
          <w:rFonts w:eastAsiaTheme="minorEastAsia"/>
          <w:sz w:val="26"/>
          <w:szCs w:val="26"/>
        </w:rPr>
        <w:t xml:space="preserve">еквизиты </w:t>
      </w:r>
      <w:r w:rsidR="00DC6AF3" w:rsidRPr="000B7BC5">
        <w:rPr>
          <w:rStyle w:val="20"/>
          <w:rFonts w:eastAsia="Georgia"/>
          <w:sz w:val="26"/>
          <w:szCs w:val="26"/>
        </w:rPr>
        <w:t xml:space="preserve">документа, подтверждающего установление опеки (при </w:t>
      </w:r>
      <w:r w:rsidR="00DC6AF3" w:rsidRPr="000B7BC5">
        <w:rPr>
          <w:rStyle w:val="20"/>
          <w:rFonts w:eastAsiaTheme="minorEastAsia"/>
          <w:sz w:val="26"/>
          <w:szCs w:val="26"/>
        </w:rPr>
        <w:t>наличии)</w:t>
      </w:r>
      <w:r w:rsidR="0083147D" w:rsidRPr="000B7BC5">
        <w:rPr>
          <w:rStyle w:val="20"/>
          <w:rFonts w:eastAsiaTheme="minorEastAsia"/>
          <w:sz w:val="26"/>
          <w:szCs w:val="26"/>
        </w:rPr>
        <w:t>;</w:t>
      </w:r>
    </w:p>
    <w:p w14:paraId="32AD548B" w14:textId="77777777" w:rsidR="0083147D" w:rsidRPr="000B7BC5" w:rsidRDefault="0083147D" w:rsidP="000B7BC5">
      <w:pPr>
        <w:tabs>
          <w:tab w:val="left" w:pos="567"/>
        </w:tabs>
        <w:spacing w:after="0" w:line="360" w:lineRule="auto"/>
        <w:ind w:left="800" w:hanging="233"/>
        <w:jc w:val="both"/>
        <w:rPr>
          <w:rStyle w:val="20"/>
          <w:rFonts w:eastAsiaTheme="minorEastAsia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з) адрес электронной почты, номер телефона (при наличии) родителей (законных представителей) ребенка;</w:t>
      </w:r>
    </w:p>
    <w:p w14:paraId="3E913123" w14:textId="77777777" w:rsidR="0083147D" w:rsidRPr="000B7BC5" w:rsidRDefault="0083147D" w:rsidP="000B7BC5">
      <w:pPr>
        <w:tabs>
          <w:tab w:val="left" w:pos="567"/>
        </w:tabs>
        <w:spacing w:after="0" w:line="360" w:lineRule="auto"/>
        <w:ind w:left="800" w:hanging="233"/>
        <w:jc w:val="both"/>
        <w:rPr>
          <w:rStyle w:val="20"/>
          <w:rFonts w:eastAsiaTheme="minorEastAsia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6316E0FB" w14:textId="77777777" w:rsidR="0083147D" w:rsidRPr="000B7BC5" w:rsidRDefault="0083147D" w:rsidP="000B7BC5">
      <w:pPr>
        <w:tabs>
          <w:tab w:val="left" w:pos="567"/>
        </w:tabs>
        <w:spacing w:after="0" w:line="360" w:lineRule="auto"/>
        <w:ind w:left="800" w:hanging="233"/>
        <w:jc w:val="both"/>
        <w:rPr>
          <w:rStyle w:val="20"/>
          <w:rFonts w:eastAsiaTheme="minorEastAsia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</w:t>
      </w:r>
      <w:r w:rsidR="003A5C94">
        <w:rPr>
          <w:rStyle w:val="20"/>
          <w:rFonts w:eastAsiaTheme="minorEastAsia"/>
          <w:sz w:val="26"/>
          <w:szCs w:val="26"/>
        </w:rPr>
        <w:t>с</w:t>
      </w:r>
      <w:r w:rsidRPr="000B7BC5">
        <w:rPr>
          <w:rStyle w:val="20"/>
          <w:rFonts w:eastAsiaTheme="minorEastAsia"/>
          <w:sz w:val="26"/>
          <w:szCs w:val="26"/>
        </w:rPr>
        <w:t>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7FC1F225" w14:textId="77777777" w:rsidR="0083147D" w:rsidRPr="000B7BC5" w:rsidRDefault="0083147D" w:rsidP="000B7BC5">
      <w:pPr>
        <w:tabs>
          <w:tab w:val="left" w:pos="567"/>
        </w:tabs>
        <w:spacing w:after="0" w:line="360" w:lineRule="auto"/>
        <w:ind w:left="800" w:hanging="233"/>
        <w:jc w:val="both"/>
        <w:rPr>
          <w:rStyle w:val="20"/>
          <w:rFonts w:eastAsiaTheme="minorEastAsia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>л) о желаемой дате приема на обучение.</w:t>
      </w:r>
    </w:p>
    <w:p w14:paraId="0927885A" w14:textId="04B5182A" w:rsidR="00601175" w:rsidRPr="00601175" w:rsidRDefault="00DC6AF3" w:rsidP="0060117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0B7BC5">
        <w:rPr>
          <w:rStyle w:val="20"/>
          <w:rFonts w:eastAsiaTheme="minorEastAsia"/>
          <w:sz w:val="26"/>
          <w:szCs w:val="26"/>
        </w:rPr>
        <w:t xml:space="preserve"> </w:t>
      </w:r>
      <w:r w:rsidR="00981EB8" w:rsidRPr="000B7BC5">
        <w:rPr>
          <w:rStyle w:val="20"/>
          <w:rFonts w:eastAsiaTheme="minorEastAsia"/>
          <w:sz w:val="26"/>
          <w:szCs w:val="26"/>
        </w:rPr>
        <w:t>Ф</w:t>
      </w:r>
      <w:r w:rsidRPr="000B7BC5">
        <w:rPr>
          <w:rStyle w:val="20"/>
          <w:rFonts w:eastAsia="Georgia"/>
          <w:sz w:val="26"/>
          <w:szCs w:val="26"/>
        </w:rPr>
        <w:t>орма заявления</w:t>
      </w:r>
      <w:r w:rsidR="003A5C94">
        <w:rPr>
          <w:rStyle w:val="20"/>
          <w:rFonts w:eastAsia="Georgia"/>
          <w:sz w:val="26"/>
          <w:szCs w:val="26"/>
        </w:rPr>
        <w:t xml:space="preserve"> (приложение)</w:t>
      </w:r>
      <w:r w:rsidRPr="000B7BC5">
        <w:rPr>
          <w:rStyle w:val="20"/>
          <w:rFonts w:eastAsia="Georgia"/>
          <w:sz w:val="26"/>
          <w:szCs w:val="26"/>
        </w:rPr>
        <w:t xml:space="preserve"> размещается </w:t>
      </w:r>
      <w:r w:rsidRPr="000B7BC5">
        <w:rPr>
          <w:rStyle w:val="20"/>
          <w:rFonts w:eastAsiaTheme="minorEastAsia"/>
          <w:sz w:val="26"/>
          <w:szCs w:val="26"/>
        </w:rPr>
        <w:t>на</w:t>
      </w:r>
      <w:r w:rsidR="00981EB8" w:rsidRPr="000B7BC5">
        <w:rPr>
          <w:rStyle w:val="20"/>
          <w:rFonts w:eastAsiaTheme="minorEastAsia"/>
          <w:sz w:val="26"/>
          <w:szCs w:val="26"/>
        </w:rPr>
        <w:t xml:space="preserve"> </w:t>
      </w:r>
      <w:r w:rsidRPr="000B7BC5">
        <w:rPr>
          <w:rStyle w:val="20"/>
          <w:rFonts w:eastAsiaTheme="minorEastAsia"/>
          <w:sz w:val="26"/>
          <w:szCs w:val="26"/>
        </w:rPr>
        <w:t xml:space="preserve">информационном </w:t>
      </w:r>
      <w:r w:rsidRPr="000B7BC5">
        <w:rPr>
          <w:rStyle w:val="20"/>
          <w:rFonts w:eastAsia="Georgia"/>
          <w:sz w:val="26"/>
          <w:szCs w:val="26"/>
        </w:rPr>
        <w:t>стенде и на</w:t>
      </w:r>
      <w:r w:rsidR="00981EB8" w:rsidRPr="000B7BC5">
        <w:rPr>
          <w:rStyle w:val="20"/>
          <w:rFonts w:eastAsia="Georgia"/>
          <w:sz w:val="26"/>
          <w:szCs w:val="26"/>
        </w:rPr>
        <w:t xml:space="preserve"> </w:t>
      </w:r>
      <w:r w:rsidRPr="000B7BC5">
        <w:rPr>
          <w:rStyle w:val="20"/>
          <w:rFonts w:eastAsia="Georgia"/>
          <w:sz w:val="26"/>
          <w:szCs w:val="26"/>
        </w:rPr>
        <w:t xml:space="preserve">официальном сайте </w:t>
      </w:r>
      <w:r w:rsidR="003A5C94">
        <w:rPr>
          <w:rStyle w:val="20"/>
          <w:rFonts w:eastAsia="Georgia"/>
          <w:sz w:val="26"/>
          <w:szCs w:val="26"/>
        </w:rPr>
        <w:t>детского сада</w:t>
      </w:r>
      <w:r w:rsidRPr="000B7BC5">
        <w:rPr>
          <w:rStyle w:val="20"/>
          <w:rFonts w:eastAsia="Georgia"/>
          <w:sz w:val="26"/>
          <w:szCs w:val="26"/>
        </w:rPr>
        <w:t xml:space="preserve"> </w:t>
      </w:r>
      <w:r w:rsidRPr="000B7BC5">
        <w:rPr>
          <w:rStyle w:val="20"/>
          <w:rFonts w:eastAsiaTheme="minorEastAsia"/>
          <w:sz w:val="26"/>
          <w:szCs w:val="26"/>
        </w:rPr>
        <w:t>в сети Интернет</w:t>
      </w:r>
      <w:r w:rsidR="00601175" w:rsidRPr="00601175">
        <w:rPr>
          <w:rStyle w:val="20"/>
          <w:rFonts w:eastAsiaTheme="minorEastAsia"/>
          <w:sz w:val="26"/>
          <w:szCs w:val="26"/>
        </w:rPr>
        <w:t>.</w:t>
      </w:r>
    </w:p>
    <w:p w14:paraId="3BD18B01" w14:textId="77777777" w:rsidR="00FE6F83" w:rsidRPr="000B7BC5" w:rsidRDefault="008D4DA0" w:rsidP="000B7BC5">
      <w:pPr>
        <w:widowControl w:val="0"/>
        <w:tabs>
          <w:tab w:val="left" w:pos="918"/>
        </w:tabs>
        <w:spacing w:after="0" w:line="360" w:lineRule="auto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ab/>
      </w:r>
      <w:r w:rsidR="00FE6F83"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Для приема в дошкольное учреждение родители (законные представители) предъявляют следующие документы:</w:t>
      </w:r>
    </w:p>
    <w:p w14:paraId="70CE881E" w14:textId="77777777" w:rsidR="00CE0BD6" w:rsidRPr="000B7BC5" w:rsidRDefault="00FE6F83" w:rsidP="000B7BC5">
      <w:pPr>
        <w:pStyle w:val="ConsPlusNormal"/>
        <w:spacing w:before="240" w:line="360" w:lineRule="auto"/>
        <w:ind w:firstLine="540"/>
        <w:jc w:val="both"/>
        <w:rPr>
          <w:sz w:val="26"/>
          <w:szCs w:val="26"/>
        </w:rPr>
      </w:pP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- </w:t>
      </w:r>
      <w:r w:rsidRPr="000B7BC5">
        <w:rPr>
          <w:sz w:val="26"/>
          <w:szCs w:val="26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  <w:r w:rsidR="00CE0BD6" w:rsidRPr="000B7BC5">
        <w:rPr>
          <w:sz w:val="26"/>
          <w:szCs w:val="26"/>
        </w:rPr>
        <w:t>;</w:t>
      </w:r>
    </w:p>
    <w:p w14:paraId="3E48D02C" w14:textId="77777777" w:rsidR="00FE6F83" w:rsidRPr="000B7BC5" w:rsidRDefault="00CE0BD6" w:rsidP="000B7BC5">
      <w:pPr>
        <w:pStyle w:val="ConsPlusNormal"/>
        <w:spacing w:before="240"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 xml:space="preserve">- </w:t>
      </w:r>
      <w:r w:rsidR="00FE6F83" w:rsidRPr="000B7BC5">
        <w:rPr>
          <w:sz w:val="26"/>
          <w:szCs w:val="26"/>
        </w:rPr>
        <w:t>документ, подтверждающий установление опеки (при необходимости);</w:t>
      </w:r>
    </w:p>
    <w:p w14:paraId="0A6709C5" w14:textId="77777777" w:rsidR="00FE6F83" w:rsidRPr="000B7BC5" w:rsidRDefault="00CE0BD6" w:rsidP="000B7BC5">
      <w:pPr>
        <w:pStyle w:val="ConsPlusNormal"/>
        <w:spacing w:before="240"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 xml:space="preserve">- </w:t>
      </w:r>
      <w:r w:rsidR="00FE6F83" w:rsidRPr="000B7BC5">
        <w:rPr>
          <w:sz w:val="26"/>
          <w:szCs w:val="26"/>
        </w:rPr>
        <w:t>документ психолого-медико-педагогической комиссии (при необходимости);</w:t>
      </w:r>
    </w:p>
    <w:p w14:paraId="2DEE7F9E" w14:textId="77777777" w:rsidR="00FE6F83" w:rsidRDefault="00CE0BD6" w:rsidP="000B7BC5">
      <w:pPr>
        <w:pStyle w:val="ConsPlusNormal"/>
        <w:spacing w:before="240"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lastRenderedPageBreak/>
        <w:t xml:space="preserve">- </w:t>
      </w:r>
      <w:r w:rsidR="00FE6F83" w:rsidRPr="000B7BC5">
        <w:rPr>
          <w:sz w:val="26"/>
          <w:szCs w:val="26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3184567A" w14:textId="54F5F944" w:rsidR="00687484" w:rsidRPr="00687484" w:rsidRDefault="00687484" w:rsidP="00687484">
      <w:pPr>
        <w:pStyle w:val="ConsPlusNormal"/>
        <w:spacing w:before="240" w:line="360" w:lineRule="auto"/>
        <w:ind w:firstLine="540"/>
        <w:jc w:val="both"/>
        <w:rPr>
          <w:sz w:val="26"/>
          <w:szCs w:val="26"/>
        </w:rPr>
      </w:pPr>
      <w:r w:rsidRPr="00687484">
        <w:rPr>
          <w:sz w:val="26"/>
          <w:szCs w:val="26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687484">
        <w:rPr>
          <w:sz w:val="26"/>
          <w:szCs w:val="26"/>
        </w:rPr>
        <w:t>ю</w:t>
      </w:r>
      <w:r>
        <w:rPr>
          <w:sz w:val="26"/>
          <w:szCs w:val="26"/>
        </w:rPr>
        <w:t>(</w:t>
      </w:r>
      <w:proofErr w:type="gramEnd"/>
      <w:r w:rsidRPr="00687484">
        <w:rPr>
          <w:sz w:val="26"/>
          <w:szCs w:val="26"/>
        </w:rPr>
        <w:t>-</w:t>
      </w:r>
      <w:proofErr w:type="spellStart"/>
      <w:r w:rsidRPr="00687484">
        <w:rPr>
          <w:sz w:val="26"/>
          <w:szCs w:val="26"/>
        </w:rPr>
        <w:t>ии</w:t>
      </w:r>
      <w:proofErr w:type="spellEnd"/>
      <w:r w:rsidRPr="00687484">
        <w:rPr>
          <w:sz w:val="26"/>
          <w:szCs w:val="26"/>
        </w:rPr>
        <w:t>), имя (имена), отчество(-а) (последнее - при наличии) братьев и (или) сестер.</w:t>
      </w:r>
    </w:p>
    <w:p w14:paraId="31A29AF4" w14:textId="77777777" w:rsidR="00CE0BD6" w:rsidRPr="000B7BC5" w:rsidRDefault="00CE0BD6" w:rsidP="000B7BC5">
      <w:pPr>
        <w:pStyle w:val="ConsPlusNormal"/>
        <w:spacing w:before="240"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0B7BC5">
        <w:rPr>
          <w:sz w:val="26"/>
          <w:szCs w:val="26"/>
        </w:rPr>
        <w:t>т(</w:t>
      </w:r>
      <w:proofErr w:type="gramEnd"/>
      <w:r w:rsidRPr="000B7BC5">
        <w:rPr>
          <w:sz w:val="26"/>
          <w:szCs w:val="26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461F5237" w14:textId="77777777" w:rsidR="003A5C94" w:rsidRDefault="00DD5006" w:rsidP="003A5C94">
      <w:pPr>
        <w:widowControl w:val="0"/>
        <w:spacing w:after="0" w:line="360" w:lineRule="auto"/>
        <w:ind w:firstLine="54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Для приема родители (законные представители) ребенка дополнительно предъявляют в </w:t>
      </w:r>
      <w:r w:rsidR="003A5C94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детский сад:</w:t>
      </w:r>
    </w:p>
    <w:p w14:paraId="3AA1DE13" w14:textId="77777777" w:rsidR="003A5C94" w:rsidRDefault="003A5C94" w:rsidP="003A5C94">
      <w:pPr>
        <w:widowControl w:val="0"/>
        <w:spacing w:after="0" w:line="360" w:lineRule="auto"/>
        <w:ind w:firstLine="54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-</w:t>
      </w:r>
      <w:r w:rsidR="00DD5006"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 свидетельство о рождении ребенка (для родителей (законных представителей) ребенка - граждан Российской Федерации), </w:t>
      </w:r>
    </w:p>
    <w:p w14:paraId="6ED14D6D" w14:textId="77777777" w:rsidR="003A5C94" w:rsidRDefault="003A5C94" w:rsidP="003A5C94">
      <w:pPr>
        <w:widowControl w:val="0"/>
        <w:spacing w:after="0" w:line="360" w:lineRule="auto"/>
        <w:ind w:firstLine="54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- </w:t>
      </w:r>
      <w:r w:rsidR="00DD5006"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</w:t>
      </w:r>
    </w:p>
    <w:p w14:paraId="6E943639" w14:textId="77777777" w:rsidR="00FE6F83" w:rsidRDefault="003A5C94" w:rsidP="003A5C94">
      <w:pPr>
        <w:widowControl w:val="0"/>
        <w:spacing w:after="0" w:line="360" w:lineRule="auto"/>
        <w:ind w:firstLine="54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- </w:t>
      </w:r>
      <w:r w:rsidR="00DD5006"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медицинское заключение.</w:t>
      </w:r>
    </w:p>
    <w:p w14:paraId="343F7B75" w14:textId="77777777" w:rsidR="00071D5A" w:rsidRDefault="00071D5A" w:rsidP="003A5C94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1D5A">
        <w:rPr>
          <w:rFonts w:ascii="Times New Roman" w:hAnsi="Times New Roman" w:cs="Times New Roman"/>
          <w:sz w:val="26"/>
          <w:szCs w:val="26"/>
        </w:rPr>
        <w:t xml:space="preserve">Копии предъявляемых при приеме документов хранятся в образовательной организации. </w:t>
      </w:r>
    </w:p>
    <w:p w14:paraId="7FD01C54" w14:textId="1EEB02FC" w:rsidR="00071D5A" w:rsidRPr="000B7BC5" w:rsidRDefault="00071D5A" w:rsidP="003A5C94">
      <w:pPr>
        <w:widowControl w:val="0"/>
        <w:spacing w:after="0" w:line="360" w:lineRule="auto"/>
        <w:ind w:firstLine="54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71D5A">
        <w:rPr>
          <w:rFonts w:ascii="Times New Roman" w:hAnsi="Times New Roman" w:cs="Times New Roman"/>
          <w:sz w:val="26"/>
          <w:szCs w:val="26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14:paraId="46F10AA3" w14:textId="77777777" w:rsidR="00826788" w:rsidRPr="000B7BC5" w:rsidRDefault="00826788" w:rsidP="00C9165B">
      <w:pPr>
        <w:pStyle w:val="a3"/>
        <w:widowControl w:val="0"/>
        <w:numPr>
          <w:ilvl w:val="1"/>
          <w:numId w:val="1"/>
        </w:numPr>
        <w:spacing w:after="0" w:line="360" w:lineRule="auto"/>
        <w:ind w:left="0" w:firstLine="720"/>
        <w:jc w:val="both"/>
        <w:rPr>
          <w:rStyle w:val="20"/>
          <w:rFonts w:eastAsiaTheme="minorEastAsia"/>
          <w:color w:val="auto"/>
          <w:sz w:val="26"/>
          <w:szCs w:val="26"/>
          <w:lang w:eastAsia="zh-CN" w:bidi="ar-SA"/>
        </w:rPr>
      </w:pP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Дети с ограниченными возможностями здоровья принимаются на </w:t>
      </w:r>
      <w:proofErr w:type="gramStart"/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обучение</w:t>
      </w:r>
      <w:proofErr w:type="gramEnd"/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 xml:space="preserve"> по адаптированной образовательной программе дошкольного обр</w:t>
      </w:r>
      <w:r w:rsidR="00C9165B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а</w:t>
      </w: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з</w:t>
      </w:r>
      <w:r w:rsidR="00C9165B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о</w:t>
      </w:r>
      <w:r w:rsidRPr="000B7BC5">
        <w:rPr>
          <w:rStyle w:val="20"/>
          <w:rFonts w:eastAsiaTheme="minorEastAsia"/>
          <w:color w:val="auto"/>
          <w:sz w:val="26"/>
          <w:szCs w:val="26"/>
          <w:lang w:eastAsia="zh-CN" w:bidi="ar-SA"/>
        </w:rPr>
        <w:t>вания только с согласия родителей (законных представителей) ребенка и на основании психолого-медико-педагогической комиссии.</w:t>
      </w:r>
    </w:p>
    <w:p w14:paraId="2831F8A4" w14:textId="0766D03C" w:rsidR="00826788" w:rsidRPr="000B7BC5" w:rsidRDefault="00826788" w:rsidP="000B7BC5">
      <w:pPr>
        <w:pStyle w:val="ConsPlusNormal"/>
        <w:numPr>
          <w:ilvl w:val="1"/>
          <w:numId w:val="1"/>
        </w:numPr>
        <w:spacing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lastRenderedPageBreak/>
        <w:t xml:space="preserve">Копии предъявляемых при приеме документов хранятся в </w:t>
      </w:r>
      <w:r w:rsidR="00C9165B">
        <w:rPr>
          <w:sz w:val="26"/>
          <w:szCs w:val="26"/>
        </w:rPr>
        <w:t>детском саду.</w:t>
      </w:r>
      <w:r w:rsidR="00071D5A" w:rsidRPr="00071D5A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071D5A" w:rsidRPr="00071D5A">
        <w:rPr>
          <w:sz w:val="26"/>
          <w:szCs w:val="26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14:paraId="201C74DC" w14:textId="77777777" w:rsidR="007D4F4E" w:rsidRPr="000B7BC5" w:rsidRDefault="007D4F4E" w:rsidP="000B7BC5">
      <w:pPr>
        <w:pStyle w:val="ConsPlusNormal"/>
        <w:numPr>
          <w:ilvl w:val="1"/>
          <w:numId w:val="1"/>
        </w:numPr>
        <w:spacing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>Документы, указанные в п. 3.2 настоящих правил предоставляются родителем (законным представителем):</w:t>
      </w:r>
    </w:p>
    <w:p w14:paraId="7EBBE81F" w14:textId="77777777" w:rsidR="007D4F4E" w:rsidRPr="000B7BC5" w:rsidRDefault="007D4F4E" w:rsidP="000B7BC5">
      <w:pPr>
        <w:pStyle w:val="ConsPlusNormal"/>
        <w:spacing w:line="360" w:lineRule="auto"/>
        <w:ind w:left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>- в период комплектования на новый учебный год – не позднее 1 августа текущего года;</w:t>
      </w:r>
    </w:p>
    <w:p w14:paraId="09C4E30D" w14:textId="77777777" w:rsidR="007D4F4E" w:rsidRDefault="007D4F4E" w:rsidP="000B7BC5">
      <w:pPr>
        <w:pStyle w:val="ConsPlusNormal"/>
        <w:spacing w:line="360" w:lineRule="auto"/>
        <w:ind w:left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>- в течение года при направлении на свободные места – не позднее 30 календарных со дня выдачи направления.</w:t>
      </w:r>
    </w:p>
    <w:p w14:paraId="614731E0" w14:textId="6D97B9E0" w:rsidR="00826788" w:rsidRDefault="007D4F4E" w:rsidP="00C9165B">
      <w:pPr>
        <w:pStyle w:val="ConsPlusNormal"/>
        <w:numPr>
          <w:ilvl w:val="1"/>
          <w:numId w:val="1"/>
        </w:numPr>
        <w:spacing w:line="360" w:lineRule="auto"/>
        <w:ind w:firstLine="540"/>
        <w:jc w:val="both"/>
        <w:rPr>
          <w:sz w:val="26"/>
          <w:szCs w:val="26"/>
        </w:rPr>
      </w:pPr>
      <w:r w:rsidRPr="000B7BC5">
        <w:rPr>
          <w:sz w:val="26"/>
          <w:szCs w:val="26"/>
        </w:rPr>
        <w:t xml:space="preserve">Ребенок, родители (законные представители) которого не </w:t>
      </w:r>
      <w:proofErr w:type="gramStart"/>
      <w:r w:rsidRPr="000B7BC5">
        <w:rPr>
          <w:sz w:val="26"/>
          <w:szCs w:val="26"/>
        </w:rPr>
        <w:t>предоставили необходимые документы</w:t>
      </w:r>
      <w:proofErr w:type="gramEnd"/>
      <w:r w:rsidRPr="000B7BC5">
        <w:rPr>
          <w:sz w:val="26"/>
          <w:szCs w:val="26"/>
        </w:rPr>
        <w:t xml:space="preserve"> в соответствии с п. 3.2 остается на учете и направляется в </w:t>
      </w:r>
      <w:r w:rsidR="00C9165B">
        <w:rPr>
          <w:sz w:val="26"/>
          <w:szCs w:val="26"/>
        </w:rPr>
        <w:t>детский сад</w:t>
      </w:r>
      <w:r w:rsidRPr="000B7BC5">
        <w:rPr>
          <w:sz w:val="26"/>
          <w:szCs w:val="26"/>
        </w:rPr>
        <w:t xml:space="preserve"> после подтверждения родителем (законным представителем) нуждаемости в предоставлении места.</w:t>
      </w:r>
    </w:p>
    <w:p w14:paraId="03515B82" w14:textId="77777777" w:rsidR="00DC6AF3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при приеме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14:paraId="63304ABD" w14:textId="77777777" w:rsidR="00DC6AF3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>При приеме заявления лицо, ответственное за прием документов,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локальными нормативными актами, регламентирующими организацию и осуществление образовательной деятельности, права и обязанности воспитанников, а также настоящими Правилами,</w:t>
      </w:r>
    </w:p>
    <w:p w14:paraId="4EB01D90" w14:textId="77777777" w:rsidR="00DC6AF3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>Факт ознакомления родителей (законных представителей) ребенка с документами, указанными в пункте 3.</w:t>
      </w:r>
      <w:r w:rsidR="00C9165B" w:rsidRPr="00C9165B">
        <w:rPr>
          <w:rFonts w:ascii="Times New Roman" w:hAnsi="Times New Roman" w:cs="Times New Roman"/>
          <w:sz w:val="26"/>
          <w:szCs w:val="26"/>
        </w:rPr>
        <w:t>8</w:t>
      </w:r>
      <w:r w:rsidRPr="00C9165B">
        <w:rPr>
          <w:rFonts w:ascii="Times New Roman" w:hAnsi="Times New Roman" w:cs="Times New Roman"/>
          <w:sz w:val="26"/>
          <w:szCs w:val="26"/>
        </w:rPr>
        <w:t>, фиксируется в заявлении о приеме и заверяется личной подписью родителей (законных представителей) ребенка.</w:t>
      </w:r>
    </w:p>
    <w:p w14:paraId="556AF32E" w14:textId="77777777" w:rsidR="00DC6AF3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РФ,</w:t>
      </w:r>
    </w:p>
    <w:p w14:paraId="03000BB3" w14:textId="19179551" w:rsidR="00DC6AF3" w:rsidRPr="00C9165B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862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осуществляет регистрацию заявлени</w:t>
      </w:r>
      <w:r w:rsidR="008C309F" w:rsidRPr="00C9165B">
        <w:rPr>
          <w:rFonts w:ascii="Times New Roman" w:hAnsi="Times New Roman" w:cs="Times New Roman"/>
          <w:sz w:val="26"/>
          <w:szCs w:val="26"/>
        </w:rPr>
        <w:t>я о приеме</w:t>
      </w:r>
      <w:r w:rsidRPr="00C9165B">
        <w:rPr>
          <w:rFonts w:ascii="Times New Roman" w:hAnsi="Times New Roman" w:cs="Times New Roman"/>
          <w:sz w:val="26"/>
          <w:szCs w:val="26"/>
        </w:rPr>
        <w:t xml:space="preserve"> и</w:t>
      </w:r>
      <w:r w:rsidR="008C309F" w:rsidRPr="00C9165B">
        <w:rPr>
          <w:rFonts w:ascii="Times New Roman" w:hAnsi="Times New Roman" w:cs="Times New Roman"/>
          <w:sz w:val="26"/>
          <w:szCs w:val="26"/>
        </w:rPr>
        <w:t xml:space="preserve"> копий документов</w:t>
      </w:r>
      <w:r w:rsidRPr="00C9165B">
        <w:rPr>
          <w:rFonts w:ascii="Times New Roman" w:hAnsi="Times New Roman" w:cs="Times New Roman"/>
          <w:sz w:val="26"/>
          <w:szCs w:val="26"/>
        </w:rPr>
        <w:t xml:space="preserve">  в журнале регистрации заявлений о приеме</w:t>
      </w:r>
      <w:r w:rsidR="008379ED" w:rsidRPr="00C9165B">
        <w:rPr>
          <w:rFonts w:ascii="Times New Roman" w:hAnsi="Times New Roman" w:cs="Times New Roman"/>
          <w:sz w:val="26"/>
          <w:szCs w:val="26"/>
        </w:rPr>
        <w:t xml:space="preserve">. После регистрации родителю (законному представителю) ребенка </w:t>
      </w:r>
      <w:r w:rsidR="008379ED" w:rsidRPr="00C9165B">
        <w:rPr>
          <w:rFonts w:ascii="Times New Roman" w:hAnsi="Times New Roman" w:cs="Times New Roman"/>
          <w:sz w:val="26"/>
          <w:szCs w:val="26"/>
        </w:rPr>
        <w:lastRenderedPageBreak/>
        <w:t xml:space="preserve">выдается </w:t>
      </w:r>
      <w:r w:rsidR="00ED7938" w:rsidRPr="00C9165B">
        <w:rPr>
          <w:rFonts w:ascii="Times New Roman" w:hAnsi="Times New Roman" w:cs="Times New Roman"/>
          <w:sz w:val="26"/>
          <w:szCs w:val="26"/>
        </w:rPr>
        <w:t>расписка</w:t>
      </w:r>
      <w:r w:rsidR="008379ED" w:rsidRPr="00C9165B">
        <w:rPr>
          <w:rFonts w:ascii="Times New Roman" w:hAnsi="Times New Roman" w:cs="Times New Roman"/>
          <w:sz w:val="26"/>
          <w:szCs w:val="26"/>
        </w:rPr>
        <w:t>, содержащ</w:t>
      </w:r>
      <w:r w:rsidR="00ED7938" w:rsidRPr="00C9165B">
        <w:rPr>
          <w:rFonts w:ascii="Times New Roman" w:hAnsi="Times New Roman" w:cs="Times New Roman"/>
          <w:sz w:val="26"/>
          <w:szCs w:val="26"/>
        </w:rPr>
        <w:t>ая</w:t>
      </w:r>
      <w:r w:rsidR="008379ED" w:rsidRPr="00C9165B">
        <w:rPr>
          <w:rFonts w:ascii="Times New Roman" w:hAnsi="Times New Roman" w:cs="Times New Roman"/>
          <w:sz w:val="26"/>
          <w:szCs w:val="26"/>
        </w:rPr>
        <w:t xml:space="preserve"> индивидуальный номер заявления и перечень предоставленных документов, </w:t>
      </w:r>
      <w:r w:rsidRPr="00C9165B">
        <w:rPr>
          <w:rFonts w:ascii="Times New Roman" w:hAnsi="Times New Roman" w:cs="Times New Roman"/>
          <w:sz w:val="26"/>
          <w:szCs w:val="26"/>
        </w:rPr>
        <w:t>заве</w:t>
      </w:r>
      <w:r w:rsidR="008D4DA0" w:rsidRPr="00C9165B">
        <w:rPr>
          <w:rFonts w:ascii="Times New Roman" w:hAnsi="Times New Roman" w:cs="Times New Roman"/>
          <w:sz w:val="26"/>
          <w:szCs w:val="26"/>
        </w:rPr>
        <w:t>р</w:t>
      </w:r>
      <w:r w:rsidR="008379ED" w:rsidRPr="00C9165B">
        <w:rPr>
          <w:rFonts w:ascii="Times New Roman" w:hAnsi="Times New Roman" w:cs="Times New Roman"/>
          <w:sz w:val="26"/>
          <w:szCs w:val="26"/>
        </w:rPr>
        <w:t>енный</w:t>
      </w:r>
      <w:r w:rsidRPr="00C9165B">
        <w:rPr>
          <w:rFonts w:ascii="Times New Roman" w:hAnsi="Times New Roman" w:cs="Times New Roman"/>
          <w:sz w:val="26"/>
          <w:szCs w:val="26"/>
        </w:rPr>
        <w:t xml:space="preserve"> подписью лица, ответственного за прием документов</w:t>
      </w:r>
      <w:r w:rsidR="008379ED" w:rsidRPr="00C9165B">
        <w:rPr>
          <w:rFonts w:ascii="Times New Roman" w:hAnsi="Times New Roman" w:cs="Times New Roman"/>
          <w:sz w:val="26"/>
          <w:szCs w:val="26"/>
        </w:rPr>
        <w:t>.</w:t>
      </w:r>
    </w:p>
    <w:p w14:paraId="33CD794A" w14:textId="77777777" w:rsidR="00DC6AF3" w:rsidRPr="00C9165B" w:rsidRDefault="008D4DA0" w:rsidP="00C9165B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 xml:space="preserve">После приема документов, указанных в </w:t>
      </w:r>
      <w:r w:rsidR="00BA45BA" w:rsidRPr="00C9165B">
        <w:rPr>
          <w:rFonts w:ascii="Times New Roman" w:hAnsi="Times New Roman" w:cs="Times New Roman"/>
          <w:sz w:val="26"/>
          <w:szCs w:val="26"/>
        </w:rPr>
        <w:t>п. 3.2 настоящих правил</w:t>
      </w:r>
      <w:r w:rsidR="005C38F8">
        <w:rPr>
          <w:rFonts w:ascii="Times New Roman" w:hAnsi="Times New Roman" w:cs="Times New Roman"/>
          <w:sz w:val="26"/>
          <w:szCs w:val="26"/>
        </w:rPr>
        <w:t>,</w:t>
      </w:r>
      <w:r w:rsidR="00BA45BA" w:rsidRPr="00C9165B">
        <w:rPr>
          <w:rFonts w:ascii="Times New Roman" w:hAnsi="Times New Roman" w:cs="Times New Roman"/>
          <w:sz w:val="26"/>
          <w:szCs w:val="26"/>
        </w:rPr>
        <w:t xml:space="preserve"> с</w:t>
      </w:r>
      <w:r w:rsidR="00DC6AF3" w:rsidRPr="00C9165B">
        <w:rPr>
          <w:rFonts w:ascii="Times New Roman" w:hAnsi="Times New Roman" w:cs="Times New Roman"/>
          <w:sz w:val="26"/>
          <w:szCs w:val="26"/>
        </w:rPr>
        <w:t xml:space="preserve"> родителями (законными представителями) детей заключается договор об образовании по образовательным программам дошкольного образования.</w:t>
      </w:r>
    </w:p>
    <w:p w14:paraId="6CB2EC9D" w14:textId="64433248" w:rsidR="00BA45BA" w:rsidRPr="00601175" w:rsidRDefault="00DC6AF3" w:rsidP="0060117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 xml:space="preserve">Зачисление ребенка в детский сад оформляется приказом руководителя в течение трех рабочих дней после заключения договора. </w:t>
      </w:r>
      <w:r w:rsidR="00BA45BA" w:rsidRPr="00C9165B">
        <w:rPr>
          <w:rFonts w:ascii="Times New Roman" w:hAnsi="Times New Roman" w:cs="Times New Roman"/>
          <w:sz w:val="26"/>
          <w:szCs w:val="26"/>
        </w:rPr>
        <w:t>Приказ в трехдневный срок после издания размещается на информационном стенде образовательной организации. На официальном сайте образовательной орга</w:t>
      </w:r>
      <w:r w:rsidR="005C38F8">
        <w:rPr>
          <w:rFonts w:ascii="Times New Roman" w:hAnsi="Times New Roman" w:cs="Times New Roman"/>
          <w:sz w:val="26"/>
          <w:szCs w:val="26"/>
        </w:rPr>
        <w:t>н</w:t>
      </w:r>
      <w:r w:rsidR="00BA45BA" w:rsidRPr="00C9165B">
        <w:rPr>
          <w:rFonts w:ascii="Times New Roman" w:hAnsi="Times New Roman" w:cs="Times New Roman"/>
          <w:sz w:val="26"/>
          <w:szCs w:val="26"/>
        </w:rPr>
        <w:t xml:space="preserve">изации в сети интернет </w:t>
      </w:r>
      <w:r w:rsidR="00BA45BA" w:rsidRPr="00601175">
        <w:rPr>
          <w:rFonts w:ascii="Times New Roman" w:hAnsi="Times New Roman" w:cs="Times New Roman"/>
          <w:sz w:val="26"/>
          <w:szCs w:val="26"/>
        </w:rPr>
        <w:t>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272C46FC" w14:textId="2A0171AA" w:rsidR="00DC6AF3" w:rsidRDefault="00DC6AF3" w:rsidP="00C9165B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165B">
        <w:rPr>
          <w:rFonts w:ascii="Times New Roman" w:hAnsi="Times New Roman" w:cs="Times New Roman"/>
          <w:sz w:val="26"/>
          <w:szCs w:val="26"/>
        </w:rPr>
        <w:t xml:space="preserve">На каждого зачисленного в детский сад ребенка формируется личное дело, в котором хранятся все </w:t>
      </w:r>
      <w:r w:rsidR="00071D5A" w:rsidRPr="00071D5A">
        <w:rPr>
          <w:rFonts w:ascii="Times New Roman" w:hAnsi="Times New Roman" w:cs="Times New Roman"/>
          <w:sz w:val="26"/>
          <w:szCs w:val="26"/>
        </w:rPr>
        <w:t>предоставленные родителями (законными представителями) ребенка документы</w:t>
      </w:r>
      <w:r w:rsidRPr="00C9165B">
        <w:rPr>
          <w:rFonts w:ascii="Times New Roman" w:hAnsi="Times New Roman" w:cs="Times New Roman"/>
          <w:sz w:val="26"/>
          <w:szCs w:val="26"/>
        </w:rPr>
        <w:t>.</w:t>
      </w:r>
    </w:p>
    <w:p w14:paraId="00ECD15F" w14:textId="77777777" w:rsidR="000F1B3A" w:rsidRPr="00071D5A" w:rsidRDefault="000F1B3A" w:rsidP="00071D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AC0670" w14:textId="77777777" w:rsidR="00875791" w:rsidRPr="000B7BC5" w:rsidRDefault="00875791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DE2BB0" w14:textId="7720990F" w:rsidR="005F3173" w:rsidRPr="000B7BC5" w:rsidRDefault="005F3173" w:rsidP="000B7B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F3173" w:rsidRPr="000B7BC5" w:rsidSect="002F04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1DA4"/>
    <w:multiLevelType w:val="multilevel"/>
    <w:tmpl w:val="CB9A8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B37481"/>
    <w:multiLevelType w:val="multilevel"/>
    <w:tmpl w:val="A7781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E138D6"/>
    <w:multiLevelType w:val="multilevel"/>
    <w:tmpl w:val="D6E2553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F3"/>
    <w:rsid w:val="000101D8"/>
    <w:rsid w:val="00071A71"/>
    <w:rsid w:val="00071D5A"/>
    <w:rsid w:val="000B4004"/>
    <w:rsid w:val="000B5AB8"/>
    <w:rsid w:val="000B7BC5"/>
    <w:rsid w:val="000E4576"/>
    <w:rsid w:val="000F1B3A"/>
    <w:rsid w:val="000F4D6A"/>
    <w:rsid w:val="00107CCA"/>
    <w:rsid w:val="00164135"/>
    <w:rsid w:val="0017499A"/>
    <w:rsid w:val="001F4DB5"/>
    <w:rsid w:val="00233913"/>
    <w:rsid w:val="002E60A6"/>
    <w:rsid w:val="002F0436"/>
    <w:rsid w:val="00376A12"/>
    <w:rsid w:val="00391643"/>
    <w:rsid w:val="003A5C94"/>
    <w:rsid w:val="00440E66"/>
    <w:rsid w:val="005370E6"/>
    <w:rsid w:val="005C38F8"/>
    <w:rsid w:val="005F3173"/>
    <w:rsid w:val="00601175"/>
    <w:rsid w:val="0065146E"/>
    <w:rsid w:val="00687484"/>
    <w:rsid w:val="006D6CFB"/>
    <w:rsid w:val="0070025E"/>
    <w:rsid w:val="007D4F4E"/>
    <w:rsid w:val="00816211"/>
    <w:rsid w:val="00826788"/>
    <w:rsid w:val="0083147D"/>
    <w:rsid w:val="008379ED"/>
    <w:rsid w:val="00875791"/>
    <w:rsid w:val="008C309F"/>
    <w:rsid w:val="008D4DA0"/>
    <w:rsid w:val="008D7A12"/>
    <w:rsid w:val="00955062"/>
    <w:rsid w:val="00981EB8"/>
    <w:rsid w:val="009B383D"/>
    <w:rsid w:val="009F023C"/>
    <w:rsid w:val="00AB7A6F"/>
    <w:rsid w:val="00BA45BA"/>
    <w:rsid w:val="00C021FF"/>
    <w:rsid w:val="00C0269D"/>
    <w:rsid w:val="00C25026"/>
    <w:rsid w:val="00C660FD"/>
    <w:rsid w:val="00C77E12"/>
    <w:rsid w:val="00C9165B"/>
    <w:rsid w:val="00CE0BD6"/>
    <w:rsid w:val="00D52DDB"/>
    <w:rsid w:val="00D8579B"/>
    <w:rsid w:val="00DB5C3D"/>
    <w:rsid w:val="00DC6AF3"/>
    <w:rsid w:val="00DD47AF"/>
    <w:rsid w:val="00DD5006"/>
    <w:rsid w:val="00E11055"/>
    <w:rsid w:val="00E40434"/>
    <w:rsid w:val="00E5742F"/>
    <w:rsid w:val="00E737AA"/>
    <w:rsid w:val="00ED5CE2"/>
    <w:rsid w:val="00ED7938"/>
    <w:rsid w:val="00EF67B9"/>
    <w:rsid w:val="00F76C4A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F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DC6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rsid w:val="00DC6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DC6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DC6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eorgia85pt">
    <w:name w:val="Основной текст (2) + Georgia;8;5 pt"/>
    <w:basedOn w:val="2"/>
    <w:rsid w:val="00DC6AF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onsPlusNormal">
    <w:name w:val="ConsPlusNormal"/>
    <w:rsid w:val="00FE6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67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DC6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rsid w:val="00DC6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DC6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DC6A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eorgia85pt">
    <w:name w:val="Основной текст (2) + Georgia;8;5 pt"/>
    <w:basedOn w:val="2"/>
    <w:rsid w:val="00DC6AF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onsPlusNormal">
    <w:name w:val="ConsPlusNormal"/>
    <w:rsid w:val="00FE6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267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cp:lastPrinted>2022-07-21T23:22:00Z</cp:lastPrinted>
  <dcterms:created xsi:type="dcterms:W3CDTF">2021-12-30T03:52:00Z</dcterms:created>
  <dcterms:modified xsi:type="dcterms:W3CDTF">2022-07-22T05:20:00Z</dcterms:modified>
</cp:coreProperties>
</file>