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осуществлять контроль за состоянием помещений, используемых для проведения мероприятий с массовым пребыванием людей;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закрывать чердачные и подвальные помещения;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проверить все пустующие помещения в ДОУ;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разработать план эвакуации детей и персонала;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подготовить средства оповещения воспитанников и сотрудников ДОУ;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проводить тщательный подбор сотрудников, в частности обслуживающего персонала (дежурных, сторожей, уборщиков, дворников и др.);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регулярное удаление из помещений мусора, не допускать его скопления на территории ДОУ;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проинструктировать персонал образовательной организации о том, что запрещается принимать на хранение от посторонних лиц какие – либо предметы и вещи;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довести до всего персонала  ДОУ порядок действий при обнаружении подозрительных предметов, похожих на взрывное устройство, установленный данной инструкцией.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1.5. Всем сотрудникам необходимо обращать внимание на незнакомых людей и людей, ведущих себя подозрительно, в помещениях и на территории ДОУ, сообщать об этом охранникам, дежурному администратору, прямому руководителю или уполномоченному руководителем лицу.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1.6. Обращать внимание на подозрительные и незнакомые предметы, вещи и устройства, извещать об их выявлении прямого руководителя (уполномоченное руководителем лицо). Принимать во внимание то, что в качестве маскировки для взрывных устройств могут быть использованы обычные бытовые предметы: сумки, пакеты, свертки, коробки, игрушки, кошельки, банки из-под напитков и т.п.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1.7. Не предпринимайте самостоятельно никаких действий с взрывными устройствами или с предметами, подозрительными на взрывное устройство, - это может привести к их взрыву, многочисленным жертвам и разрушениям.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Меры безопасности перед началом занятий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Сотрудники охраны, сторож: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осуществляют обход здания  ДОУ с целью выявления взлома дверей, разбитых окон, следов проникновения в здание и на территорию образовательной организации (повреждение ограждения), обнаружения подозрительных предметов, устройств и вещей;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осуществляют контроль совместно с кладовщиком сопроводительной документации, осмотр и пропуск автотранспортных средств, подвозящих продукты питания;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осуществляют пропускной режим;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допускают в образовательную организацию посторонних людей;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обращают внимание на объемные сумки, подозрительные вещи, коробки;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допускают нахождение сумок, пакетов и иных вещей посетителей на входе в ДОУ.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Дворник перед уборкой территории осуществляет обход и осмотр территории вокруг здания  ДОУ на отсутствие подозрительных предметов, устройств и вещей, выявляет повреждения ограждения.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 Дежурный администратор  перед заступлением на дежурство осуществляет обход и осмотр помещений (коридоры лестничные пролеты) на отсутствие подозрительных предметов, устройств и вещей.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 Воспитатели, перед началом работы осуществляют  осмотр групповых помещений  на отсутствие подозрительных предметов, устройств и вещей.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2.5. Обслуживающий персонал при открытии подсобных помещений, туалетных комнат, складов и иных помещений, являющихся рабочим местом, осуществляют их осмотр на отсутствие подозрительных предметов, вещей и устройств.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 Лицо, ответственное за проведение массового мероприятия, непосредственно до его проведения внимательно проверяет  музыкальный (физкультурный) зал или иное помещение проведения мероприятия на предмет отсутствия подозрительных предметов.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Меры безопасности во время занятий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Дежурный администратор периодически осуществляет обход и осмотр коридоров, лестничных пролетов, на отсутствие подозрительных предметов, устройств и вещей.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Дворник во время работы следит за отсутствием подозрительных предметов и устройств на территории ДОУ, а при наличии посторонних людей на территории сообщает руководителю образовательной организации.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3.3.  Воспитатели при перемещении в иные помещения следят за отсутствием подозрительных предметов, вещей и устройств.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 Обслуживающий персонал во время осуществления работ в здании, и помещениях  ДОУ следит за отсутствием подозрительных предметов, вещей и устройств.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Сотрудники охраны, вахтер, сторож: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осуществляют пропускной режим;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осуществляют контроль совместно с заведующим хозяйством сопроводительной документации, осмотр и пропуск автотранспортных средств, подвозящих ТМЦ;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допускают в  ДОУ посторонних людей;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обращают внимание на объемные сумки и подозрительные вещи;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допускают нахождение сумок, пакетов и иных вещей посетителей на входе в ДОУ.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Всем сотрудникам и работникам  ДОУ запрещено принимать на хранение от посторонних лиц какие-либо предметы и вещи, принимать с целью передачи иным сотрудникам или воспитанникам от неизвестных лиц какие-либо предметы и вещи.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Требования безопасности при обнаружении подозрительного предмета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Признаки, которые могут указывать на наличие взрывного устройства: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наличие на обнаруженном предмете проводов, веревок, изоленты;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подозрительные звуки, щелчки, тиканье часов, издаваемые предметов;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 предмета исходит характерный запах миндаля или другой необычный запах.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Причины, служащие поводом для опасения: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нахождение подозрительных лиц до обнаружения этого предмета;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угрозы лично, по телефону или в почтовых отправлениях.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Действия при обнаружении подозрительного предмета, предмета похожего на взрывное устройство: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категорически запрещается подходить, прикасаться, передвигать или переносить, встряхивать или вскрывать подозрительные предметы;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запрещено пользоваться средствами радиосвязи, в том числе мобильными телефонами, вблизи обнаруженного подозрительного предмета;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-запрещено оказывать температурное, звуковое, световое, механическое, электромагнитное и прочие воздействия на подозрительные предметы;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пытаться самостоятельно разминировать взрывное устройство;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немедленно сообщить об обнаружении подозрительного предмета руководителю образовательной организации (уполномоченному руководителем лицу) и действовать согласно его указаниям и положениям настоящей инструкции;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зафиксировать время и место обнаружения подозрительного предмета;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освободить от людей опасную зону в радиусе не менее 100 м;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быть готовым описать внешний вид предмета, похожего на взрывное устройство. Предмет может иметь любой вид: сумка, сверток, пакет т. 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Действия руководителя образовательной организации (уполномоченного им лица) при получении сообщения об обнаружении предмета похожего на взрывное устройство: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обеспечить на расстоянии охрану подозрительного предмета;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убедиться, что данный обнаруженный предмет по признакам указывает на взрывное устройство;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обнаружении угрозы совершения террористического акта (взрывного устройства), получении информации (в том числе анонимной) об угрозе совершения террористического акта в  ДОУ или на ее территории незамедлительно информирует об этом с помощью любых доступных средств связи территориальный орган безопасности, территориальный орган Федеральной службы войск национальной гвардии Российской Федерации,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образовательной организации, а также орган, являющийся правообладателем объекта, и вышестоящий орган;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информировании сообщить: свою фамилию, имя, отчество и занимаемую должность; наименование образовательной организации и его точный адрес; дату и время обнаружения взрывного устройства, получения информации об угрозе совершения террористического акта; описание взрывного устройства, характер информации об угрозе совершения террористического акта; количество находящихся в образовательной организации людей;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зафиксировать (записать) фамилию, имя, отчество, занимаемую должность лица, принявшего информацию, а также дату и время ее передачи;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обеспечивает оповещение работников, воспитанников и иных лиц, находящихся в ДОУ , об угрозе совершения террористического акта;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обеспечивает безопасную и беспрепятственную эвакуацию работников, обучающихся воспитанников и иных лиц, находящихся в образовательной организации;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обеспечивает усиление охраны и контроля пропускного и внутри объектового режимов, а также прекращение доступа людей и транспортных средств на территории и в здание ДОУ;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обеспечивает беспрепятственный доступ в  ДОУ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При охране подозрительного предмета находиться, по возможности, за предметами, обеспечивающими защиту (угол здания, дерево, автомашина и т. д.), и вести наблюдение.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Меры безопасности по окончании рабочего дня  в ДОУ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5.1. Дежурный администратор  по завершению осуществляет обход и осмотр помещений (коридоры, лестничные пролеты), обращает внимание на подозрительные предметы.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5.2.  Воспитатели перед  уходом осматривают  групповые помещения на отсутствие подозрительных предметов, вещей и устройств.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5.3. Обслуживающий персонал по окончании работы осматривает рабочие места на отсутствие подозрительных предметов, вещей и устройств.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Сотрудники охраны, сторожа: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осуществляют обход помещений и территории  ДОУ с целью выявления подозрительных предметов, сумок, коробок, пакетов, устройств, а также забытых вещей;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 допускают в здание  ДОУ и на ее территорию посторонних людей;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осуществляют закрытие дверей на ключ.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c394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c3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6</Pages>
  <Words>1265</Words>
  <Characters>8988</Characters>
  <CharactersWithSpaces>10216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2022-04-11T23:21:00Z</dcterms:created>
  <dc:creator>пк</dc:creator>
  <dc:description/>
  <dc:language>ru-RU</dc:language>
  <cp:lastModifiedBy/>
  <cp:lastPrinted>2022-04-11T23:27:00Z</cp:lastPrinted>
  <dcterms:modified xsi:type="dcterms:W3CDTF">2022-04-12T08:25:50Z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