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35" w:rsidRDefault="00A74E35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«Центр развития ребёнка-детский сад №12» </w:t>
      </w:r>
    </w:p>
    <w:p w:rsidR="00A74E35" w:rsidRPr="00891A01" w:rsidRDefault="00A74E35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proofErr w:type="spellStart"/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Дальнереченского</w:t>
      </w:r>
      <w:proofErr w:type="spellEnd"/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</w:p>
    <w:p w:rsidR="00A74E35" w:rsidRPr="006F31CB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A74E35" w:rsidRPr="00A74E35" w:rsidRDefault="00A74E35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 w:rsidRPr="00A74E35">
        <w:rPr>
          <w:rFonts w:ascii="Times New Roman" w:eastAsia="Times New Roman" w:hAnsi="Times New Roman" w:cs="Times New Roman"/>
          <w:b/>
          <w:sz w:val="52"/>
        </w:rPr>
        <w:t>Проект</w:t>
      </w:r>
      <w:r>
        <w:rPr>
          <w:rFonts w:ascii="Times New Roman" w:eastAsia="Times New Roman" w:hAnsi="Times New Roman" w:cs="Times New Roman"/>
          <w:b/>
          <w:sz w:val="52"/>
        </w:rPr>
        <w:t xml:space="preserve"> по теме</w:t>
      </w:r>
    </w:p>
    <w:p w:rsidR="00A74E35" w:rsidRPr="00A74E35" w:rsidRDefault="00A74E35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 w:rsidRPr="00A74E35">
        <w:rPr>
          <w:rFonts w:ascii="Times New Roman" w:eastAsia="Times New Roman" w:hAnsi="Times New Roman" w:cs="Times New Roman"/>
          <w:b/>
          <w:sz w:val="48"/>
        </w:rPr>
        <w:t>«Домашние животные»</w:t>
      </w:r>
    </w:p>
    <w:p w:rsidR="00A74E35" w:rsidRPr="00A74E35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A74E35" w:rsidRPr="006F31CB" w:rsidRDefault="00A74E35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Возраст </w:t>
      </w:r>
      <w:r w:rsidR="00087EE9">
        <w:rPr>
          <w:rFonts w:ascii="Times New Roman" w:eastAsia="Times New Roman" w:hAnsi="Times New Roman" w:cs="Times New Roman"/>
          <w:sz w:val="28"/>
        </w:rPr>
        <w:t xml:space="preserve">детей: </w:t>
      </w:r>
      <w:r>
        <w:rPr>
          <w:rFonts w:ascii="Times New Roman" w:eastAsia="Times New Roman" w:hAnsi="Times New Roman" w:cs="Times New Roman"/>
          <w:sz w:val="28"/>
        </w:rPr>
        <w:t>2</w:t>
      </w:r>
      <w:r w:rsidR="00087EE9">
        <w:rPr>
          <w:rFonts w:ascii="Times New Roman" w:eastAsia="Times New Roman" w:hAnsi="Times New Roman" w:cs="Times New Roman"/>
          <w:sz w:val="28"/>
        </w:rPr>
        <w:t>-3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A74E35" w:rsidRPr="006F31CB" w:rsidRDefault="00A74E35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A74E35" w:rsidRPr="00A74E35" w:rsidRDefault="00A74E35" w:rsidP="00A74E35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E3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разработала: </w:t>
      </w: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Анкудимова Л.П.,</w:t>
      </w:r>
    </w:p>
    <w:p w:rsidR="00A74E35" w:rsidRPr="00370846" w:rsidRDefault="00A74E35" w:rsidP="00A74E35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высшей категории</w:t>
      </w:r>
    </w:p>
    <w:p w:rsidR="00A74E35" w:rsidRPr="006F31CB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4E35" w:rsidRPr="006F31CB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4E35" w:rsidRPr="006F31CB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4E35" w:rsidRPr="006F31CB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4E35" w:rsidRPr="006F31CB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74E35" w:rsidRPr="00370846" w:rsidRDefault="00A74E35" w:rsidP="005D4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08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Дальнереченск</w:t>
      </w:r>
    </w:p>
    <w:p w:rsidR="00A74E35" w:rsidRDefault="00A74E35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2024 г.</w:t>
      </w:r>
    </w:p>
    <w:p w:rsidR="005D4EA3" w:rsidRDefault="005D4EA3" w:rsidP="00A74E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A74E35" w:rsidRPr="00A74E35" w:rsidRDefault="007F0328" w:rsidP="00A74E3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 проекта: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познавательный,</w:t>
      </w:r>
      <w:r w:rsidR="00473D16"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творческий.</w:t>
      </w:r>
    </w:p>
    <w:p w:rsidR="00A74E35" w:rsidRPr="00A74E35" w:rsidRDefault="007F0328" w:rsidP="00A74E3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краткосрочный, групповой.</w:t>
      </w:r>
    </w:p>
    <w:p w:rsidR="00A74E35" w:rsidRPr="00A74E35" w:rsidRDefault="00A74E35" w:rsidP="00A74E3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7F0328" w:rsidRPr="00A74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частники проекта:</w:t>
      </w:r>
      <w:r w:rsidR="007F0328"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дети, родители, воспитатели.</w:t>
      </w:r>
    </w:p>
    <w:p w:rsidR="00A74E35" w:rsidRPr="00A74E35" w:rsidRDefault="007F0328" w:rsidP="00A74E3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 младшем возрасте важно обогащать и стимулировать эмоциональную отзывчивость и разнообразные переживания детей в процессе общения с природой, сопереживания, сочувствие, доброжелательность, любование красотой живой и не живой природы, любопытство при встрече с объектами природы, удивление. </w:t>
      </w:r>
      <w:r w:rsidR="00A74E35"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Данный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 направлен на организацию работы по созданию оптимальных условий для формирования у детей познавательного интереса к домашним животным, проявления добрых чувств, заботы о животных.</w:t>
      </w:r>
    </w:p>
    <w:p w:rsidR="00A74E35" w:rsidRPr="00A74E35" w:rsidRDefault="007F0328" w:rsidP="00A74E3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="00A74E35"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A74E35"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оздание условий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формирования у детей познавательного интереса и бережного отношения к домашним животным.</w:t>
      </w:r>
    </w:p>
    <w:p w:rsidR="00A74E35" w:rsidRPr="00A74E35" w:rsidRDefault="007F0328" w:rsidP="00A74E3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Обобщить и расширить знания о домашних животных.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Познакомить детей с характерными особенностями домашних животных и их детёнышей, чем они питаются, где живут, какую пользу приносят людям.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Воспитывать заботливое отношение к животным.</w:t>
      </w:r>
    </w:p>
    <w:p w:rsidR="00A74E35" w:rsidRPr="00A74E35" w:rsidRDefault="00A74E35" w:rsidP="00A74E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4E35" w:rsidRPr="00A74E35" w:rsidRDefault="00A74E35" w:rsidP="00A74E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4E35" w:rsidRPr="00A74E35" w:rsidRDefault="00A74E35" w:rsidP="00A74E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4E35" w:rsidRPr="00A74E35" w:rsidRDefault="00A74E35" w:rsidP="00A74E35">
      <w:pPr>
        <w:pStyle w:val="a6"/>
        <w:widowControl w:val="0"/>
        <w:autoSpaceDE w:val="0"/>
        <w:autoSpaceDN w:val="0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4E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Этапы проекта</w:t>
      </w:r>
    </w:p>
    <w:p w:rsidR="00A74E35" w:rsidRDefault="007F0328" w:rsidP="00A74E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4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этап подготовительный: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4E35"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1. </w:t>
      </w:r>
      <w:r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Беседа с родителями.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Познакомить родителей и детей с темой проекта, обозначить значимость выбранной темы. Используем папки-передвижки, консультации.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4E35"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2.</w:t>
      </w:r>
      <w:r w:rsidR="00A74E35"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Создать развивающую предметно-пространственную среду: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подобрать материалы, игрушки, атрибуты для игровой деятельности, дидактические игры, иллюстрированный материал, художественную литературу, оформление уголка природы создание макета «У бабушки в деревне».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4E35"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3.</w:t>
      </w:r>
      <w:r w:rsidR="00A74E35"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Составить перспективный план мероприятия.</w:t>
      </w:r>
      <w:r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A74E35" w:rsidRDefault="007F0328" w:rsidP="00A74E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родителями:</w:t>
      </w:r>
    </w:p>
    <w:p w:rsidR="00A74E35" w:rsidRPr="00A74E35" w:rsidRDefault="007F0328" w:rsidP="00A74E35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Заинтересовать родителей созданием благоприятных условий для реализации проекта;</w:t>
      </w:r>
    </w:p>
    <w:p w:rsidR="00A74E35" w:rsidRPr="00087EE9" w:rsidRDefault="007F0328" w:rsidP="00087EE9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Поместить наглядный материал в родительс</w:t>
      </w:r>
      <w:r w:rsidR="0008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 уголке: «Домашние животные</w:t>
      </w:r>
    </w:p>
    <w:p w:rsidR="00F03164" w:rsidRDefault="00F03164" w:rsidP="00A74E35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4E35" w:rsidRDefault="007F0328" w:rsidP="00A74E35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4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 этап содержательный: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4E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Взаимодействие с детьми:</w:t>
      </w:r>
    </w:p>
    <w:p w:rsidR="00A74E35" w:rsidRPr="00A74E35" w:rsidRDefault="00A74E35" w:rsidP="00A74E35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Беседы: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«Поговорим о кошке», «</w:t>
      </w:r>
      <w:r w:rsidR="007F0328"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Расскажи о своих домашних</w:t>
      </w:r>
      <w:r w:rsidR="007F0328"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животных»;</w:t>
      </w:r>
    </w:p>
    <w:p w:rsidR="00A74E35" w:rsidRPr="00A74E35" w:rsidRDefault="007F0328" w:rsidP="00A74E35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Чтение книжек о животных</w:t>
      </w:r>
      <w:r w:rsid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Берестов В.Д. «Котёнок», Барто А.Л. «Кто как кричит?», Жуковский В.А. «Котик и козлик», </w:t>
      </w:r>
      <w:proofErr w:type="spellStart"/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Костецкий</w:t>
      </w:r>
      <w:proofErr w:type="spellEnd"/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А.Г. «Босоногий утёнок», Чарушин Е.И. «На нашем дворе», </w:t>
      </w:r>
      <w:proofErr w:type="spellStart"/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Капутикян</w:t>
      </w:r>
      <w:proofErr w:type="spellEnd"/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С.Б. «Все спят» и т.д.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E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Знакомить детей со стихами и рассказами о домашних животных. Формировать интерес к домашним животным.</w:t>
      </w:r>
    </w:p>
    <w:p w:rsidR="00A74E35" w:rsidRPr="00A74E35" w:rsidRDefault="007F0328" w:rsidP="00A74E35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Рассматривание иллюстраций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изображением домашних животных,</w:t>
      </w:r>
    </w:p>
    <w:p w:rsidR="00A74E35" w:rsidRPr="00A74E35" w:rsidRDefault="00A74E35" w:rsidP="00A74E35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Дидактические игры: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«Домашние животные и их детеныши»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«Найди пару», «Кто что ест?»</w:t>
      </w:r>
      <w:r w:rsidR="007F0328"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0328" w:rsidRPr="00A74E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7F0328"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развивать познавательные и умственные способности.</w:t>
      </w:r>
    </w:p>
    <w:p w:rsidR="00A74E35" w:rsidRPr="00A74E35" w:rsidRDefault="007F0328" w:rsidP="00A74E35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Конструирование</w:t>
      </w:r>
      <w:r w:rsid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«Домик для кошки»</w:t>
      </w:r>
      <w:r w:rsid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т.д.</w:t>
      </w:r>
    </w:p>
    <w:p w:rsidR="00A74E35" w:rsidRPr="00A74E35" w:rsidRDefault="007F0328" w:rsidP="00A74E35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Свободное рисование, раскраски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«Домашние животные»</w:t>
      </w:r>
    </w:p>
    <w:p w:rsidR="00A74E35" w:rsidRPr="00A74E35" w:rsidRDefault="00A74E35" w:rsidP="00A74E35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Развитие речи: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7F0328"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ема «Маша обедает» </w:t>
      </w:r>
      <w:proofErr w:type="spellStart"/>
      <w:r w:rsidR="007F0328"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Капутикян</w:t>
      </w:r>
      <w:proofErr w:type="spellEnd"/>
      <w:r w:rsidR="007F0328"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т.д.</w:t>
      </w:r>
    </w:p>
    <w:p w:rsidR="00A74E35" w:rsidRPr="00A74E35" w:rsidRDefault="00A74E35" w:rsidP="00A74E35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Подвижные игры: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«Лохматый пёс», «Несушка и цыплята», «Лошадки», «Кошка с котятами», «Кот и мыши».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0328" w:rsidRPr="00A74E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7F0328"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развивать у детей ловкость и умение выполнять движение по сигналу, упражнять в беге с </w:t>
      </w:r>
      <w:proofErr w:type="spellStart"/>
      <w:r w:rsidR="007F0328"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увертыванием</w:t>
      </w:r>
      <w:proofErr w:type="spellEnd"/>
      <w:r w:rsidR="007F0328"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ловле, в лазании, прыжках в глубину.</w:t>
      </w:r>
    </w:p>
    <w:p w:rsidR="00A74E35" w:rsidRPr="00A74E35" w:rsidRDefault="007F0328" w:rsidP="00A74E35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4E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Театральная деятельность.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E3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привить детям первичные навыки в области театрального искусства.</w:t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Самостоятельный показ детьми сказок «Курочка ряба»</w:t>
      </w:r>
      <w:r w:rsid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74E35" w:rsidRDefault="007F0328" w:rsidP="00A74E35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4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 рефлексивный:</w:t>
      </w:r>
    </w:p>
    <w:p w:rsidR="00A74E35" w:rsidRPr="00F03164" w:rsidRDefault="007F0328" w:rsidP="00F03164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31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для детей группы. Инсценировка русской народной сказки «Курочка ряба».</w:t>
      </w:r>
    </w:p>
    <w:p w:rsidR="00A74E35" w:rsidRDefault="00A74E35" w:rsidP="00A74E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A74E35" w:rsidRDefault="00A74E35" w:rsidP="00A74E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Итог проекта: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r w:rsidR="007F0328"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роблема и поставленные задачи были успешно решены: дети</w:t>
      </w:r>
      <w:r w:rsidR="007F0328" w:rsidRPr="00A7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0328" w:rsidRPr="00A74E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расширили свое представление о домашних животных, познакомились с характерными особенностями домашних животных и их детёнышей, чем они питаются, где живут, какую пользу приносят людям.</w:t>
      </w:r>
    </w:p>
    <w:p w:rsidR="00F43947" w:rsidRPr="00F03164" w:rsidRDefault="00F43947" w:rsidP="00F031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3947" w:rsidRPr="00F03164" w:rsidSect="00A7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681"/>
    <w:multiLevelType w:val="hybridMultilevel"/>
    <w:tmpl w:val="F54AB3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22A6E"/>
    <w:multiLevelType w:val="hybridMultilevel"/>
    <w:tmpl w:val="00E6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963B5"/>
    <w:multiLevelType w:val="hybridMultilevel"/>
    <w:tmpl w:val="A48A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2399F"/>
    <w:multiLevelType w:val="hybridMultilevel"/>
    <w:tmpl w:val="7A3A67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A64A8D"/>
    <w:multiLevelType w:val="hybridMultilevel"/>
    <w:tmpl w:val="7762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874F9"/>
    <w:multiLevelType w:val="hybridMultilevel"/>
    <w:tmpl w:val="AD00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930A3"/>
    <w:multiLevelType w:val="hybridMultilevel"/>
    <w:tmpl w:val="3348B3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47"/>
    <w:rsid w:val="00000B60"/>
    <w:rsid w:val="00065C61"/>
    <w:rsid w:val="00087EE9"/>
    <w:rsid w:val="00116356"/>
    <w:rsid w:val="001C4906"/>
    <w:rsid w:val="001E6B04"/>
    <w:rsid w:val="002A4C3F"/>
    <w:rsid w:val="004217A9"/>
    <w:rsid w:val="00473D16"/>
    <w:rsid w:val="005D4EA3"/>
    <w:rsid w:val="00781AA4"/>
    <w:rsid w:val="007F0328"/>
    <w:rsid w:val="008C6381"/>
    <w:rsid w:val="00926768"/>
    <w:rsid w:val="00A31E7C"/>
    <w:rsid w:val="00A74E35"/>
    <w:rsid w:val="00AA78ED"/>
    <w:rsid w:val="00DC3B5C"/>
    <w:rsid w:val="00F03164"/>
    <w:rsid w:val="00F4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3D14"/>
  <w15:docId w15:val="{BC53BD33-CE5D-459C-BB8E-2D03FDF4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32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2024-10-19T10:02:00Z</dcterms:created>
  <dcterms:modified xsi:type="dcterms:W3CDTF">2024-11-14T15:37:00Z</dcterms:modified>
</cp:coreProperties>
</file>